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58" w:rsidRDefault="00687858" w:rsidP="00687858">
      <w:pPr>
        <w:spacing w:after="120"/>
        <w:rPr>
          <w:rFonts w:asciiTheme="minorHAnsi" w:hAnsiTheme="minorHAnsi"/>
        </w:rPr>
      </w:pPr>
      <w:r>
        <w:rPr>
          <w:rFonts w:asciiTheme="minorHAnsi" w:hAnsiTheme="minorHAnsi"/>
        </w:rPr>
        <w:t xml:space="preserve">As Mayor Danny Jones approaches the end of his administration of governing the City of Charleston, several city leaders have compiled a dynamic list of the progress made in Charleston over the past 15+ years as a solid foundation for the future of West Virginia’s capital city. </w:t>
      </w:r>
    </w:p>
    <w:p w:rsidR="00FF6AF9" w:rsidRDefault="00687858" w:rsidP="00687858">
      <w:pPr>
        <w:spacing w:after="120"/>
        <w:rPr>
          <w:rFonts w:asciiTheme="minorHAnsi" w:hAnsiTheme="minorHAnsi"/>
        </w:rPr>
      </w:pPr>
      <w:r>
        <w:rPr>
          <w:rFonts w:asciiTheme="minorHAnsi" w:hAnsiTheme="minorHAnsi"/>
        </w:rPr>
        <w:t xml:space="preserve">From a visioning session with City Council and administration leaders more than a decade ago, the overarching goal has been to create Charleston as “the </w:t>
      </w:r>
      <w:r w:rsidR="00BB3614">
        <w:rPr>
          <w:rFonts w:asciiTheme="minorHAnsi" w:hAnsiTheme="minorHAnsi"/>
        </w:rPr>
        <w:t xml:space="preserve">cultural, recreation and business capital </w:t>
      </w:r>
      <w:r>
        <w:rPr>
          <w:rFonts w:asciiTheme="minorHAnsi" w:hAnsiTheme="minorHAnsi"/>
        </w:rPr>
        <w:t xml:space="preserve">of the Appalachian </w:t>
      </w:r>
      <w:r w:rsidR="00BB3614">
        <w:rPr>
          <w:rFonts w:asciiTheme="minorHAnsi" w:hAnsiTheme="minorHAnsi"/>
        </w:rPr>
        <w:t>Mountains</w:t>
      </w:r>
      <w:r>
        <w:rPr>
          <w:rFonts w:asciiTheme="minorHAnsi" w:hAnsiTheme="minorHAnsi"/>
        </w:rPr>
        <w:t xml:space="preserve">.”  This first </w:t>
      </w:r>
      <w:r w:rsidR="0094747E">
        <w:rPr>
          <w:rFonts w:asciiTheme="minorHAnsi" w:hAnsiTheme="minorHAnsi"/>
        </w:rPr>
        <w:t>check</w:t>
      </w:r>
      <w:r>
        <w:rPr>
          <w:rFonts w:asciiTheme="minorHAnsi" w:hAnsiTheme="minorHAnsi"/>
        </w:rPr>
        <w:t xml:space="preserve">list is a headline version of progress across several </w:t>
      </w:r>
      <w:r w:rsidR="0094747E">
        <w:rPr>
          <w:rFonts w:asciiTheme="minorHAnsi" w:hAnsiTheme="minorHAnsi"/>
        </w:rPr>
        <w:t xml:space="preserve">dozen </w:t>
      </w:r>
      <w:r>
        <w:rPr>
          <w:rFonts w:asciiTheme="minorHAnsi" w:hAnsiTheme="minorHAnsi"/>
        </w:rPr>
        <w:t>areas toward that vision.</w:t>
      </w:r>
      <w:r w:rsidR="0094747E">
        <w:rPr>
          <w:rFonts w:asciiTheme="minorHAnsi" w:hAnsiTheme="minorHAnsi"/>
        </w:rPr>
        <w:t xml:space="preserve">  Four other lists follow – within two overarching categories (major developments and arts/events).  These add more details to the headline version about </w:t>
      </w:r>
      <w:r>
        <w:rPr>
          <w:rFonts w:asciiTheme="minorHAnsi" w:hAnsiTheme="minorHAnsi"/>
        </w:rPr>
        <w:t>public and private investments</w:t>
      </w:r>
      <w:r w:rsidR="0094747E">
        <w:rPr>
          <w:rFonts w:asciiTheme="minorHAnsi" w:hAnsiTheme="minorHAnsi"/>
        </w:rPr>
        <w:t>/</w:t>
      </w:r>
      <w:r>
        <w:rPr>
          <w:rFonts w:asciiTheme="minorHAnsi" w:hAnsiTheme="minorHAnsi"/>
        </w:rPr>
        <w:t>developments</w:t>
      </w:r>
      <w:r w:rsidR="0094747E">
        <w:rPr>
          <w:rFonts w:asciiTheme="minorHAnsi" w:hAnsiTheme="minorHAnsi"/>
        </w:rPr>
        <w:t xml:space="preserve">, the expansion of </w:t>
      </w:r>
      <w:r>
        <w:rPr>
          <w:rFonts w:asciiTheme="minorHAnsi" w:hAnsiTheme="minorHAnsi"/>
        </w:rPr>
        <w:t xml:space="preserve">special events and </w:t>
      </w:r>
      <w:r w:rsidR="0094747E">
        <w:rPr>
          <w:rFonts w:asciiTheme="minorHAnsi" w:hAnsiTheme="minorHAnsi"/>
        </w:rPr>
        <w:t xml:space="preserve">the explosion of </w:t>
      </w:r>
      <w:r>
        <w:rPr>
          <w:rFonts w:asciiTheme="minorHAnsi" w:hAnsiTheme="minorHAnsi"/>
        </w:rPr>
        <w:t>public art</w:t>
      </w:r>
      <w:r w:rsidR="00CF1F0E">
        <w:rPr>
          <w:rFonts w:asciiTheme="minorHAnsi" w:hAnsiTheme="minorHAnsi"/>
        </w:rPr>
        <w:t xml:space="preserve">.  </w:t>
      </w:r>
    </w:p>
    <w:p w:rsidR="00687858" w:rsidRDefault="00CF1F0E" w:rsidP="00687858">
      <w:pPr>
        <w:spacing w:after="120"/>
        <w:rPr>
          <w:rFonts w:asciiTheme="minorHAnsi" w:hAnsiTheme="minorHAnsi"/>
        </w:rPr>
      </w:pPr>
      <w:r>
        <w:rPr>
          <w:rFonts w:asciiTheme="minorHAnsi" w:hAnsiTheme="minorHAnsi"/>
        </w:rPr>
        <w:t>Taken together, th</w:t>
      </w:r>
      <w:r w:rsidR="0094747E">
        <w:rPr>
          <w:rFonts w:asciiTheme="minorHAnsi" w:hAnsiTheme="minorHAnsi"/>
        </w:rPr>
        <w:t xml:space="preserve">is compilation of achievements </w:t>
      </w:r>
      <w:r w:rsidR="00687858">
        <w:rPr>
          <w:rFonts w:asciiTheme="minorHAnsi" w:hAnsiTheme="minorHAnsi"/>
        </w:rPr>
        <w:t xml:space="preserve">provide a </w:t>
      </w:r>
      <w:bookmarkStart w:id="0" w:name="_GoBack"/>
      <w:bookmarkEnd w:id="0"/>
      <w:r w:rsidR="00687858">
        <w:rPr>
          <w:rFonts w:asciiTheme="minorHAnsi" w:hAnsiTheme="minorHAnsi"/>
        </w:rPr>
        <w:t>more complete picture of the leadership of the Mayor</w:t>
      </w:r>
      <w:r>
        <w:rPr>
          <w:rFonts w:asciiTheme="minorHAnsi" w:hAnsiTheme="minorHAnsi"/>
        </w:rPr>
        <w:t>,</w:t>
      </w:r>
      <w:r w:rsidR="00687858">
        <w:rPr>
          <w:rFonts w:asciiTheme="minorHAnsi" w:hAnsiTheme="minorHAnsi"/>
        </w:rPr>
        <w:t xml:space="preserve"> the stewardship of the team of city leaders during his administration</w:t>
      </w:r>
      <w:r>
        <w:rPr>
          <w:rFonts w:asciiTheme="minorHAnsi" w:hAnsiTheme="minorHAnsi"/>
        </w:rPr>
        <w:t xml:space="preserve"> and the active involvement of so many citizens who care deeply about our community</w:t>
      </w:r>
      <w:r w:rsidR="00687858">
        <w:rPr>
          <w:rFonts w:asciiTheme="minorHAnsi" w:hAnsiTheme="minorHAnsi"/>
        </w:rPr>
        <w:t>.</w:t>
      </w:r>
    </w:p>
    <w:p w:rsidR="0094747E" w:rsidRPr="00096F5D" w:rsidRDefault="0094747E" w:rsidP="0094747E">
      <w:pPr>
        <w:spacing w:after="120"/>
        <w:jc w:val="center"/>
        <w:rPr>
          <w:rFonts w:asciiTheme="minorHAnsi" w:hAnsiTheme="minorHAnsi"/>
          <w:b/>
          <w:bCs/>
          <w:u w:val="single"/>
        </w:rPr>
      </w:pPr>
      <w:r w:rsidRPr="00096F5D">
        <w:rPr>
          <w:rFonts w:asciiTheme="minorHAnsi" w:hAnsiTheme="minorHAnsi"/>
          <w:b/>
          <w:bCs/>
          <w:u w:val="single"/>
        </w:rPr>
        <w:t>PROGRESS IN CHARLESTON, LED BY MAYOR DANNY JONES</w:t>
      </w:r>
    </w:p>
    <w:p w:rsidR="0094747E" w:rsidRPr="00FF6AF9" w:rsidRDefault="00FF6AF9" w:rsidP="0094747E">
      <w:pPr>
        <w:spacing w:after="120"/>
        <w:jc w:val="center"/>
        <w:rPr>
          <w:rFonts w:asciiTheme="minorHAnsi" w:hAnsiTheme="minorHAnsi"/>
          <w:b/>
          <w:i/>
        </w:rPr>
      </w:pPr>
      <w:r w:rsidRPr="00FF6AF9">
        <w:rPr>
          <w:rFonts w:asciiTheme="minorHAnsi" w:hAnsiTheme="minorHAnsi"/>
          <w:b/>
          <w:i/>
        </w:rPr>
        <w:t xml:space="preserve">Link down </w:t>
      </w:r>
      <w:r w:rsidR="0094747E" w:rsidRPr="00FF6AF9">
        <w:rPr>
          <w:rFonts w:asciiTheme="minorHAnsi" w:hAnsiTheme="minorHAnsi"/>
          <w:b/>
          <w:i/>
        </w:rPr>
        <w:t xml:space="preserve">to: </w:t>
      </w:r>
      <w:r w:rsidR="0094747E" w:rsidRPr="00FF6AF9">
        <w:rPr>
          <w:rFonts w:asciiTheme="minorHAnsi" w:hAnsiTheme="minorHAnsi"/>
          <w:b/>
          <w:i/>
        </w:rPr>
        <w:t>MAJOR DEVELOPMENTS IN CHARLESTON SINCE JUNE 2003</w:t>
      </w:r>
    </w:p>
    <w:p w:rsidR="0094747E" w:rsidRPr="00FF6AF9" w:rsidRDefault="00FF6AF9" w:rsidP="0094747E">
      <w:pPr>
        <w:spacing w:after="120"/>
        <w:jc w:val="center"/>
        <w:rPr>
          <w:rFonts w:asciiTheme="minorHAnsi" w:hAnsiTheme="minorHAnsi"/>
          <w:b/>
          <w:i/>
        </w:rPr>
      </w:pPr>
      <w:r w:rsidRPr="00FF6AF9">
        <w:rPr>
          <w:rFonts w:asciiTheme="minorHAnsi" w:hAnsiTheme="minorHAnsi"/>
          <w:b/>
          <w:i/>
        </w:rPr>
        <w:t xml:space="preserve">Link </w:t>
      </w:r>
      <w:r>
        <w:rPr>
          <w:rFonts w:asciiTheme="minorHAnsi" w:hAnsiTheme="minorHAnsi"/>
          <w:b/>
          <w:i/>
        </w:rPr>
        <w:t xml:space="preserve">down </w:t>
      </w:r>
      <w:r w:rsidR="0094747E" w:rsidRPr="00FF6AF9">
        <w:rPr>
          <w:rFonts w:asciiTheme="minorHAnsi" w:hAnsiTheme="minorHAnsi"/>
          <w:b/>
          <w:i/>
        </w:rPr>
        <w:t xml:space="preserve">to: </w:t>
      </w:r>
      <w:r w:rsidR="0094747E" w:rsidRPr="00FF6AF9">
        <w:rPr>
          <w:rFonts w:asciiTheme="minorHAnsi" w:hAnsiTheme="minorHAnsi"/>
          <w:b/>
          <w:i/>
        </w:rPr>
        <w:t>CAPITALIZING ON ARTS, CULTURE AND NEW EVENTS SINCE JUNE 2003</w:t>
      </w:r>
    </w:p>
    <w:p w:rsidR="00F614DE" w:rsidRPr="00096F5D" w:rsidRDefault="00F614DE" w:rsidP="00DC422F">
      <w:pPr>
        <w:numPr>
          <w:ilvl w:val="0"/>
          <w:numId w:val="30"/>
        </w:numPr>
        <w:spacing w:after="120"/>
        <w:ind w:left="360"/>
        <w:jc w:val="both"/>
        <w:rPr>
          <w:rFonts w:asciiTheme="minorHAnsi" w:hAnsiTheme="minorHAnsi"/>
        </w:rPr>
      </w:pPr>
      <w:r w:rsidRPr="00096F5D">
        <w:rPr>
          <w:rFonts w:asciiTheme="minorHAnsi" w:hAnsiTheme="minorHAnsi"/>
        </w:rPr>
        <w:t xml:space="preserve">$100 million transformation project of the </w:t>
      </w:r>
      <w:r w:rsidRPr="00096F5D">
        <w:rPr>
          <w:rFonts w:asciiTheme="minorHAnsi" w:hAnsiTheme="minorHAnsi"/>
          <w:b/>
        </w:rPr>
        <w:t>Charleston Coliseum and Convention Center</w:t>
      </w:r>
      <w:r w:rsidRPr="00096F5D">
        <w:rPr>
          <w:rFonts w:asciiTheme="minorHAnsi" w:hAnsiTheme="minorHAnsi"/>
        </w:rPr>
        <w:t xml:space="preserve">, adding valuable convention space, a new riverfront park and two grand new entrances to the facility; </w:t>
      </w:r>
    </w:p>
    <w:p w:rsidR="00972B69" w:rsidRPr="00096F5D" w:rsidRDefault="00DD499E" w:rsidP="00DC422F">
      <w:pPr>
        <w:numPr>
          <w:ilvl w:val="0"/>
          <w:numId w:val="30"/>
        </w:numPr>
        <w:spacing w:after="120"/>
        <w:ind w:left="360"/>
        <w:jc w:val="both"/>
        <w:rPr>
          <w:rFonts w:asciiTheme="minorHAnsi" w:hAnsiTheme="minorHAnsi"/>
        </w:rPr>
      </w:pPr>
      <w:r w:rsidRPr="00DD499E">
        <w:rPr>
          <w:rFonts w:asciiTheme="minorHAnsi" w:hAnsiTheme="minorHAnsi"/>
        </w:rPr>
        <w:t>More than</w:t>
      </w:r>
      <w:r>
        <w:rPr>
          <w:rFonts w:asciiTheme="minorHAnsi" w:hAnsiTheme="minorHAnsi"/>
          <w:b/>
        </w:rPr>
        <w:t xml:space="preserve"> </w:t>
      </w:r>
      <w:r w:rsidR="00972B69" w:rsidRPr="00096F5D">
        <w:rPr>
          <w:rFonts w:asciiTheme="minorHAnsi" w:hAnsiTheme="minorHAnsi"/>
          <w:b/>
        </w:rPr>
        <w:t>$</w:t>
      </w:r>
      <w:r w:rsidR="000C1DBD" w:rsidRPr="00096F5D">
        <w:rPr>
          <w:rFonts w:asciiTheme="minorHAnsi" w:hAnsiTheme="minorHAnsi"/>
          <w:b/>
        </w:rPr>
        <w:t>1</w:t>
      </w:r>
      <w:r w:rsidR="00A049BA" w:rsidRPr="00096F5D">
        <w:rPr>
          <w:rFonts w:asciiTheme="minorHAnsi" w:hAnsiTheme="minorHAnsi"/>
          <w:b/>
        </w:rPr>
        <w:t>2</w:t>
      </w:r>
      <w:r w:rsidR="000C1DBD" w:rsidRPr="00096F5D">
        <w:rPr>
          <w:rFonts w:asciiTheme="minorHAnsi" w:hAnsiTheme="minorHAnsi"/>
          <w:b/>
        </w:rPr>
        <w:t>0</w:t>
      </w:r>
      <w:r w:rsidR="00972B69" w:rsidRPr="00096F5D">
        <w:rPr>
          <w:rFonts w:asciiTheme="minorHAnsi" w:hAnsiTheme="minorHAnsi"/>
          <w:b/>
        </w:rPr>
        <w:t xml:space="preserve"> million </w:t>
      </w:r>
      <w:r w:rsidR="000C1DBD" w:rsidRPr="00096F5D">
        <w:rPr>
          <w:rFonts w:asciiTheme="minorHAnsi" w:hAnsiTheme="minorHAnsi"/>
          <w:b/>
        </w:rPr>
        <w:t xml:space="preserve">more </w:t>
      </w:r>
      <w:r w:rsidR="00972B69" w:rsidRPr="00096F5D">
        <w:rPr>
          <w:rFonts w:asciiTheme="minorHAnsi" w:hAnsiTheme="minorHAnsi"/>
          <w:b/>
        </w:rPr>
        <w:t>in private investment</w:t>
      </w:r>
      <w:r w:rsidR="00972B69" w:rsidRPr="00096F5D">
        <w:rPr>
          <w:rFonts w:asciiTheme="minorHAnsi" w:hAnsiTheme="minorHAnsi"/>
        </w:rPr>
        <w:t xml:space="preserve"> </w:t>
      </w:r>
      <w:r w:rsidR="007063F5" w:rsidRPr="00096F5D">
        <w:rPr>
          <w:rFonts w:asciiTheme="minorHAnsi" w:hAnsiTheme="minorHAnsi"/>
        </w:rPr>
        <w:t xml:space="preserve">just </w:t>
      </w:r>
      <w:r w:rsidR="00972B69" w:rsidRPr="00096F5D">
        <w:rPr>
          <w:rFonts w:asciiTheme="minorHAnsi" w:hAnsiTheme="minorHAnsi"/>
        </w:rPr>
        <w:t>since 2012</w:t>
      </w:r>
      <w:r w:rsidR="000C1DBD" w:rsidRPr="00096F5D">
        <w:rPr>
          <w:rFonts w:asciiTheme="minorHAnsi" w:hAnsiTheme="minorHAnsi"/>
        </w:rPr>
        <w:t>, including hotels, restaurants, tourism infrastructure</w:t>
      </w:r>
      <w:r w:rsidR="00A049BA" w:rsidRPr="00096F5D">
        <w:rPr>
          <w:rFonts w:asciiTheme="minorHAnsi" w:hAnsiTheme="minorHAnsi"/>
        </w:rPr>
        <w:t>, mixed use buildings</w:t>
      </w:r>
      <w:r w:rsidR="000C1DBD" w:rsidRPr="00096F5D">
        <w:rPr>
          <w:rFonts w:asciiTheme="minorHAnsi" w:hAnsiTheme="minorHAnsi"/>
        </w:rPr>
        <w:t xml:space="preserve"> and other projects that make Charleston more attractive for people to live, visit, work, recreate, innovate and invest</w:t>
      </w:r>
      <w:r w:rsidR="00972B69" w:rsidRPr="00096F5D">
        <w:rPr>
          <w:rFonts w:asciiTheme="minorHAnsi" w:hAnsiTheme="minorHAnsi"/>
        </w:rPr>
        <w:t>;</w:t>
      </w:r>
    </w:p>
    <w:p w:rsidR="008D5E17" w:rsidRPr="00096F5D" w:rsidRDefault="007063F5" w:rsidP="00DC422F">
      <w:pPr>
        <w:numPr>
          <w:ilvl w:val="0"/>
          <w:numId w:val="30"/>
        </w:numPr>
        <w:spacing w:after="120"/>
        <w:ind w:left="360"/>
        <w:jc w:val="both"/>
        <w:rPr>
          <w:rFonts w:asciiTheme="minorHAnsi" w:hAnsiTheme="minorHAnsi"/>
        </w:rPr>
      </w:pPr>
      <w:r w:rsidRPr="00096F5D">
        <w:rPr>
          <w:rFonts w:asciiTheme="minorHAnsi" w:hAnsiTheme="minorHAnsi"/>
        </w:rPr>
        <w:t xml:space="preserve">Long term stabilization of </w:t>
      </w:r>
      <w:r w:rsidR="006A0AED" w:rsidRPr="00096F5D">
        <w:rPr>
          <w:rFonts w:asciiTheme="minorHAnsi" w:hAnsiTheme="minorHAnsi"/>
        </w:rPr>
        <w:t xml:space="preserve">the city’s </w:t>
      </w:r>
      <w:r w:rsidR="008D5E17" w:rsidRPr="00096F5D">
        <w:rPr>
          <w:rFonts w:asciiTheme="minorHAnsi" w:hAnsiTheme="minorHAnsi"/>
        </w:rPr>
        <w:t xml:space="preserve">historically underfunded </w:t>
      </w:r>
      <w:r w:rsidR="008D5E17" w:rsidRPr="00096F5D">
        <w:rPr>
          <w:rFonts w:asciiTheme="minorHAnsi" w:hAnsiTheme="minorHAnsi"/>
          <w:b/>
        </w:rPr>
        <w:t>pension systems</w:t>
      </w:r>
      <w:r w:rsidR="008D5E17" w:rsidRPr="00096F5D">
        <w:rPr>
          <w:rFonts w:asciiTheme="minorHAnsi" w:hAnsiTheme="minorHAnsi"/>
        </w:rPr>
        <w:t xml:space="preserve"> for police and fire department retirees</w:t>
      </w:r>
      <w:r w:rsidR="00BA0972">
        <w:rPr>
          <w:rFonts w:asciiTheme="minorHAnsi" w:hAnsiTheme="minorHAnsi"/>
        </w:rPr>
        <w:t xml:space="preserve"> – which </w:t>
      </w:r>
      <w:r w:rsidR="00830E9E" w:rsidRPr="00096F5D">
        <w:rPr>
          <w:rFonts w:asciiTheme="minorHAnsi" w:hAnsiTheme="minorHAnsi"/>
        </w:rPr>
        <w:t xml:space="preserve">had been </w:t>
      </w:r>
      <w:r w:rsidR="00F614DE" w:rsidRPr="00096F5D">
        <w:rPr>
          <w:rFonts w:asciiTheme="minorHAnsi" w:hAnsiTheme="minorHAnsi"/>
        </w:rPr>
        <w:t>among</w:t>
      </w:r>
      <w:r w:rsidR="00830E9E" w:rsidRPr="00096F5D">
        <w:rPr>
          <w:rFonts w:asciiTheme="minorHAnsi" w:hAnsiTheme="minorHAnsi"/>
        </w:rPr>
        <w:t xml:space="preserve"> the worst funded pension systems </w:t>
      </w:r>
      <w:r w:rsidR="008D5E17" w:rsidRPr="00096F5D">
        <w:rPr>
          <w:rFonts w:asciiTheme="minorHAnsi" w:hAnsiTheme="minorHAnsi"/>
        </w:rPr>
        <w:t>in t</w:t>
      </w:r>
      <w:r w:rsidR="006A0AED" w:rsidRPr="00096F5D">
        <w:rPr>
          <w:rFonts w:asciiTheme="minorHAnsi" w:hAnsiTheme="minorHAnsi"/>
        </w:rPr>
        <w:t>he nation for cities this size</w:t>
      </w:r>
      <w:r w:rsidR="00BA0972">
        <w:rPr>
          <w:rFonts w:asciiTheme="minorHAnsi" w:hAnsiTheme="minorHAnsi"/>
        </w:rPr>
        <w:t xml:space="preserve"> – to </w:t>
      </w:r>
      <w:r w:rsidR="00D665BF" w:rsidRPr="00096F5D">
        <w:rPr>
          <w:rFonts w:asciiTheme="minorHAnsi" w:hAnsiTheme="minorHAnsi"/>
        </w:rPr>
        <w:t>fulfill our promise to those who have served as emergency responders</w:t>
      </w:r>
      <w:r w:rsidR="006A0AED" w:rsidRPr="00096F5D">
        <w:rPr>
          <w:rFonts w:asciiTheme="minorHAnsi" w:hAnsiTheme="minorHAnsi"/>
        </w:rPr>
        <w:t>;</w:t>
      </w:r>
    </w:p>
    <w:p w:rsidR="00480380" w:rsidRDefault="00480380" w:rsidP="00DC422F">
      <w:pPr>
        <w:numPr>
          <w:ilvl w:val="0"/>
          <w:numId w:val="30"/>
        </w:numPr>
        <w:spacing w:after="120"/>
        <w:ind w:left="360"/>
        <w:jc w:val="both"/>
        <w:rPr>
          <w:rFonts w:asciiTheme="minorHAnsi" w:hAnsiTheme="minorHAnsi"/>
        </w:rPr>
      </w:pPr>
      <w:r w:rsidRPr="00DC422F">
        <w:rPr>
          <w:rFonts w:asciiTheme="minorHAnsi" w:hAnsiTheme="minorHAnsi"/>
        </w:rPr>
        <w:t>DHHR decertification and</w:t>
      </w:r>
      <w:r w:rsidRPr="00480380">
        <w:rPr>
          <w:rFonts w:asciiTheme="minorHAnsi" w:hAnsiTheme="minorHAnsi"/>
          <w:b/>
        </w:rPr>
        <w:t xml:space="preserve"> closure </w:t>
      </w:r>
      <w:r w:rsidR="008346CB" w:rsidRPr="00480380">
        <w:rPr>
          <w:rFonts w:asciiTheme="minorHAnsi" w:hAnsiTheme="minorHAnsi"/>
          <w:b/>
        </w:rPr>
        <w:t xml:space="preserve">of </w:t>
      </w:r>
      <w:r w:rsidR="003D055E" w:rsidRPr="00480380">
        <w:rPr>
          <w:rFonts w:asciiTheme="minorHAnsi" w:hAnsiTheme="minorHAnsi"/>
          <w:b/>
        </w:rPr>
        <w:t>a</w:t>
      </w:r>
      <w:r w:rsidR="008346CB" w:rsidRPr="00480380">
        <w:rPr>
          <w:rFonts w:asciiTheme="minorHAnsi" w:hAnsiTheme="minorHAnsi"/>
        </w:rPr>
        <w:t xml:space="preserve"> </w:t>
      </w:r>
      <w:r w:rsidR="008346CB" w:rsidRPr="00480380">
        <w:rPr>
          <w:rFonts w:asciiTheme="minorHAnsi" w:hAnsiTheme="minorHAnsi"/>
          <w:b/>
        </w:rPr>
        <w:t>mismanaged needle distribution program</w:t>
      </w:r>
      <w:r w:rsidR="008346CB" w:rsidRPr="00480380">
        <w:rPr>
          <w:rFonts w:asciiTheme="minorHAnsi" w:hAnsiTheme="minorHAnsi"/>
        </w:rPr>
        <w:t xml:space="preserve">, which </w:t>
      </w:r>
      <w:r w:rsidR="002A68BE">
        <w:rPr>
          <w:rFonts w:asciiTheme="minorHAnsi" w:hAnsiTheme="minorHAnsi"/>
        </w:rPr>
        <w:t xml:space="preserve">had </w:t>
      </w:r>
      <w:r w:rsidR="008346CB" w:rsidRPr="00480380">
        <w:rPr>
          <w:rFonts w:asciiTheme="minorHAnsi" w:hAnsiTheme="minorHAnsi"/>
        </w:rPr>
        <w:t>led to</w:t>
      </w:r>
      <w:r w:rsidRPr="00480380">
        <w:rPr>
          <w:rFonts w:asciiTheme="minorHAnsi" w:hAnsiTheme="minorHAnsi"/>
        </w:rPr>
        <w:t xml:space="preserve"> </w:t>
      </w:r>
      <w:r w:rsidR="008346CB" w:rsidRPr="00480380">
        <w:rPr>
          <w:rFonts w:asciiTheme="minorHAnsi" w:hAnsiTheme="minorHAnsi"/>
        </w:rPr>
        <w:t xml:space="preserve"> hundreds of thousands of needles that were not “exchanged” </w:t>
      </w:r>
      <w:r w:rsidR="009434B2" w:rsidRPr="00480380">
        <w:rPr>
          <w:rFonts w:asciiTheme="minorHAnsi" w:hAnsiTheme="minorHAnsi"/>
        </w:rPr>
        <w:t>but</w:t>
      </w:r>
      <w:r w:rsidR="008346CB" w:rsidRPr="00480380">
        <w:rPr>
          <w:rFonts w:asciiTheme="minorHAnsi" w:hAnsiTheme="minorHAnsi"/>
        </w:rPr>
        <w:t xml:space="preserve"> </w:t>
      </w:r>
      <w:r w:rsidRPr="00480380">
        <w:rPr>
          <w:rFonts w:asciiTheme="minorHAnsi" w:hAnsiTheme="minorHAnsi"/>
        </w:rPr>
        <w:t xml:space="preserve">discarded </w:t>
      </w:r>
      <w:r w:rsidR="008346CB" w:rsidRPr="00480380">
        <w:rPr>
          <w:rFonts w:asciiTheme="minorHAnsi" w:hAnsiTheme="minorHAnsi"/>
        </w:rPr>
        <w:t>in various public places</w:t>
      </w:r>
      <w:r w:rsidR="002A68BE">
        <w:rPr>
          <w:rFonts w:asciiTheme="minorHAnsi" w:hAnsiTheme="minorHAnsi"/>
        </w:rPr>
        <w:t>,</w:t>
      </w:r>
      <w:r w:rsidRPr="00480380">
        <w:rPr>
          <w:rFonts w:asciiTheme="minorHAnsi" w:hAnsiTheme="minorHAnsi"/>
        </w:rPr>
        <w:t xml:space="preserve"> </w:t>
      </w:r>
      <w:r w:rsidR="008346CB" w:rsidRPr="00480380">
        <w:rPr>
          <w:rFonts w:asciiTheme="minorHAnsi" w:hAnsiTheme="minorHAnsi"/>
        </w:rPr>
        <w:t>a rise in crime and criminal vagran</w:t>
      </w:r>
      <w:r w:rsidR="006B31DA" w:rsidRPr="00480380">
        <w:rPr>
          <w:rFonts w:asciiTheme="minorHAnsi" w:hAnsiTheme="minorHAnsi"/>
        </w:rPr>
        <w:t>cy</w:t>
      </w:r>
      <w:r w:rsidR="008346CB" w:rsidRPr="00480380">
        <w:rPr>
          <w:rFonts w:asciiTheme="minorHAnsi" w:hAnsiTheme="minorHAnsi"/>
        </w:rPr>
        <w:t xml:space="preserve"> as </w:t>
      </w:r>
      <w:r w:rsidRPr="00480380">
        <w:rPr>
          <w:rFonts w:asciiTheme="minorHAnsi" w:hAnsiTheme="minorHAnsi"/>
        </w:rPr>
        <w:t>people from outside the county</w:t>
      </w:r>
      <w:r w:rsidR="008346CB" w:rsidRPr="00480380">
        <w:rPr>
          <w:rFonts w:asciiTheme="minorHAnsi" w:hAnsiTheme="minorHAnsi"/>
        </w:rPr>
        <w:t xml:space="preserve"> came to our city to get needles</w:t>
      </w:r>
      <w:r w:rsidR="002A68BE">
        <w:rPr>
          <w:rFonts w:asciiTheme="minorHAnsi" w:hAnsiTheme="minorHAnsi"/>
        </w:rPr>
        <w:t>,</w:t>
      </w:r>
      <w:r w:rsidRPr="00480380">
        <w:rPr>
          <w:rFonts w:asciiTheme="minorHAnsi" w:hAnsiTheme="minorHAnsi"/>
        </w:rPr>
        <w:t xml:space="preserve"> and an influx of drug dealers </w:t>
      </w:r>
      <w:r w:rsidR="00672E95">
        <w:rPr>
          <w:rFonts w:asciiTheme="minorHAnsi" w:hAnsiTheme="minorHAnsi"/>
        </w:rPr>
        <w:t>to</w:t>
      </w:r>
      <w:r w:rsidRPr="00480380">
        <w:rPr>
          <w:rFonts w:asciiTheme="minorHAnsi" w:hAnsiTheme="minorHAnsi"/>
        </w:rPr>
        <w:t xml:space="preserve"> prey on people suffering from addictions;</w:t>
      </w:r>
    </w:p>
    <w:p w:rsidR="008E7B3D" w:rsidRDefault="00DB1ABD" w:rsidP="00DC422F">
      <w:pPr>
        <w:numPr>
          <w:ilvl w:val="0"/>
          <w:numId w:val="30"/>
        </w:numPr>
        <w:spacing w:after="120"/>
        <w:ind w:left="360"/>
        <w:jc w:val="both"/>
        <w:rPr>
          <w:rFonts w:asciiTheme="minorHAnsi" w:hAnsiTheme="minorHAnsi"/>
        </w:rPr>
      </w:pPr>
      <w:r>
        <w:rPr>
          <w:rFonts w:asciiTheme="minorHAnsi" w:hAnsiTheme="minorHAnsi"/>
        </w:rPr>
        <w:t>S</w:t>
      </w:r>
      <w:r w:rsidRPr="00DB1ABD">
        <w:rPr>
          <w:rFonts w:asciiTheme="minorHAnsi" w:hAnsiTheme="minorHAnsi"/>
        </w:rPr>
        <w:t>upport for</w:t>
      </w:r>
      <w:r>
        <w:rPr>
          <w:rFonts w:asciiTheme="minorHAnsi" w:hAnsiTheme="minorHAnsi"/>
          <w:b/>
        </w:rPr>
        <w:t xml:space="preserve"> </w:t>
      </w:r>
      <w:r w:rsidRPr="00DC422F">
        <w:rPr>
          <w:rFonts w:asciiTheme="minorHAnsi" w:hAnsiTheme="minorHAnsi"/>
          <w:b/>
        </w:rPr>
        <w:t>Health Rite WV’s harm reduction</w:t>
      </w:r>
      <w:r w:rsidRPr="00DB1ABD">
        <w:rPr>
          <w:rFonts w:asciiTheme="minorHAnsi" w:hAnsiTheme="minorHAnsi"/>
        </w:rPr>
        <w:t xml:space="preserve"> program</w:t>
      </w:r>
      <w:r w:rsidR="001A7523">
        <w:rPr>
          <w:rFonts w:asciiTheme="minorHAnsi" w:hAnsiTheme="minorHAnsi"/>
        </w:rPr>
        <w:t xml:space="preserve"> that require</w:t>
      </w:r>
      <w:r w:rsidR="00672E95">
        <w:rPr>
          <w:rFonts w:asciiTheme="minorHAnsi" w:hAnsiTheme="minorHAnsi"/>
        </w:rPr>
        <w:t>s</w:t>
      </w:r>
      <w:r w:rsidR="001A7523">
        <w:rPr>
          <w:rFonts w:asciiTheme="minorHAnsi" w:hAnsiTheme="minorHAnsi"/>
        </w:rPr>
        <w:t xml:space="preserve"> more interaction with medical professionals and conversations about treatment options for those exchanging needles;</w:t>
      </w:r>
    </w:p>
    <w:p w:rsidR="00DC422F" w:rsidRDefault="00DC422F" w:rsidP="00DC422F">
      <w:pPr>
        <w:numPr>
          <w:ilvl w:val="0"/>
          <w:numId w:val="30"/>
        </w:numPr>
        <w:spacing w:after="120"/>
        <w:ind w:left="360"/>
        <w:jc w:val="both"/>
        <w:rPr>
          <w:rFonts w:asciiTheme="minorHAnsi" w:hAnsiTheme="minorHAnsi"/>
        </w:rPr>
      </w:pPr>
      <w:r>
        <w:rPr>
          <w:rFonts w:asciiTheme="minorHAnsi" w:hAnsiTheme="minorHAnsi"/>
        </w:rPr>
        <w:t xml:space="preserve">Introduction of a Quick Response Team of medical, social service and first responder professionals to try to follow up directly with addicts who have overdosed toward </w:t>
      </w:r>
      <w:r w:rsidRPr="00FE0ECF">
        <w:rPr>
          <w:rFonts w:asciiTheme="minorHAnsi" w:hAnsiTheme="minorHAnsi"/>
          <w:b/>
        </w:rPr>
        <w:t>recovery and treatment</w:t>
      </w:r>
      <w:r>
        <w:rPr>
          <w:rFonts w:asciiTheme="minorHAnsi" w:hAnsiTheme="minorHAnsi"/>
        </w:rPr>
        <w:t>;</w:t>
      </w:r>
    </w:p>
    <w:p w:rsidR="008346CB" w:rsidRPr="00480380" w:rsidRDefault="008346CB" w:rsidP="00DC422F">
      <w:pPr>
        <w:numPr>
          <w:ilvl w:val="0"/>
          <w:numId w:val="30"/>
        </w:numPr>
        <w:spacing w:after="120"/>
        <w:ind w:left="360"/>
        <w:jc w:val="both"/>
        <w:rPr>
          <w:rFonts w:asciiTheme="minorHAnsi" w:hAnsiTheme="minorHAnsi"/>
        </w:rPr>
      </w:pPr>
      <w:r w:rsidRPr="00480380">
        <w:rPr>
          <w:rFonts w:asciiTheme="minorHAnsi" w:hAnsiTheme="minorHAnsi"/>
        </w:rPr>
        <w:t xml:space="preserve">Expansion of the </w:t>
      </w:r>
      <w:r w:rsidRPr="00480380">
        <w:rPr>
          <w:rFonts w:asciiTheme="minorHAnsi" w:hAnsiTheme="minorHAnsi"/>
          <w:b/>
        </w:rPr>
        <w:t>Charleston Police Department</w:t>
      </w:r>
      <w:r w:rsidRPr="00480380">
        <w:rPr>
          <w:rFonts w:asciiTheme="minorHAnsi" w:hAnsiTheme="minorHAnsi"/>
        </w:rPr>
        <w:t xml:space="preserve"> to a force of 173 and creation of hybrid patrols that expand police patrols in underserved areas with an emphasis on community connections;</w:t>
      </w:r>
    </w:p>
    <w:p w:rsidR="000C1DBD" w:rsidRPr="00096F5D" w:rsidRDefault="000C1DBD" w:rsidP="00DC422F">
      <w:pPr>
        <w:numPr>
          <w:ilvl w:val="0"/>
          <w:numId w:val="30"/>
        </w:numPr>
        <w:spacing w:after="120"/>
        <w:ind w:left="360"/>
        <w:jc w:val="both"/>
        <w:rPr>
          <w:rFonts w:asciiTheme="minorHAnsi" w:hAnsiTheme="minorHAnsi"/>
        </w:rPr>
      </w:pPr>
      <w:r w:rsidRPr="00096F5D">
        <w:rPr>
          <w:rFonts w:asciiTheme="minorHAnsi" w:hAnsiTheme="minorHAnsi"/>
        </w:rPr>
        <w:t>More than $100 million invested in private and public sector financing to</w:t>
      </w:r>
      <w:r w:rsidR="009D41CF" w:rsidRPr="00096F5D">
        <w:rPr>
          <w:rFonts w:asciiTheme="minorHAnsi" w:hAnsiTheme="minorHAnsi"/>
        </w:rPr>
        <w:t xml:space="preserve"> improve and </w:t>
      </w:r>
      <w:r w:rsidRPr="00096F5D">
        <w:rPr>
          <w:rFonts w:asciiTheme="minorHAnsi" w:hAnsiTheme="minorHAnsi"/>
          <w:b/>
        </w:rPr>
        <w:t xml:space="preserve">transform affordable </w:t>
      </w:r>
      <w:r w:rsidR="00480380">
        <w:rPr>
          <w:rFonts w:asciiTheme="minorHAnsi" w:hAnsiTheme="minorHAnsi"/>
          <w:b/>
        </w:rPr>
        <w:t xml:space="preserve">and government-assisted </w:t>
      </w:r>
      <w:r w:rsidRPr="00096F5D">
        <w:rPr>
          <w:rFonts w:asciiTheme="minorHAnsi" w:hAnsiTheme="minorHAnsi"/>
          <w:b/>
        </w:rPr>
        <w:t xml:space="preserve">housing </w:t>
      </w:r>
      <w:r w:rsidRPr="00096F5D">
        <w:rPr>
          <w:rFonts w:asciiTheme="minorHAnsi" w:hAnsiTheme="minorHAnsi"/>
        </w:rPr>
        <w:t xml:space="preserve">– </w:t>
      </w:r>
      <w:r w:rsidR="000D29F6" w:rsidRPr="00096F5D">
        <w:rPr>
          <w:rFonts w:asciiTheme="minorHAnsi" w:hAnsiTheme="minorHAnsi"/>
        </w:rPr>
        <w:t xml:space="preserve">starting with the major renovation of Vista View and </w:t>
      </w:r>
      <w:r w:rsidRPr="00096F5D">
        <w:rPr>
          <w:rFonts w:asciiTheme="minorHAnsi" w:hAnsiTheme="minorHAnsi"/>
        </w:rPr>
        <w:t xml:space="preserve">including </w:t>
      </w:r>
      <w:r w:rsidR="000D29F6" w:rsidRPr="00096F5D">
        <w:rPr>
          <w:rFonts w:asciiTheme="minorHAnsi" w:hAnsiTheme="minorHAnsi"/>
        </w:rPr>
        <w:t xml:space="preserve">the </w:t>
      </w:r>
      <w:r w:rsidRPr="00096F5D">
        <w:rPr>
          <w:rFonts w:asciiTheme="minorHAnsi" w:hAnsiTheme="minorHAnsi"/>
        </w:rPr>
        <w:t xml:space="preserve">complete replacement of both Washington Manor and </w:t>
      </w:r>
      <w:proofErr w:type="spellStart"/>
      <w:r w:rsidRPr="00096F5D">
        <w:rPr>
          <w:rFonts w:asciiTheme="minorHAnsi" w:hAnsiTheme="minorHAnsi"/>
        </w:rPr>
        <w:t>Littlepage</w:t>
      </w:r>
      <w:proofErr w:type="spellEnd"/>
      <w:r w:rsidRPr="00096F5D">
        <w:rPr>
          <w:rFonts w:asciiTheme="minorHAnsi" w:hAnsiTheme="minorHAnsi"/>
        </w:rPr>
        <w:t xml:space="preserve"> Terrace;</w:t>
      </w:r>
    </w:p>
    <w:p w:rsidR="00C73592" w:rsidRPr="00C73592"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The new </w:t>
      </w:r>
      <w:r w:rsidR="00531611" w:rsidRPr="00531611">
        <w:rPr>
          <w:rFonts w:asciiTheme="minorHAnsi" w:hAnsiTheme="minorHAnsi"/>
          <w:b/>
        </w:rPr>
        <w:t xml:space="preserve">Project </w:t>
      </w:r>
      <w:r w:rsidRPr="00096F5D">
        <w:rPr>
          <w:rFonts w:asciiTheme="minorHAnsi" w:hAnsiTheme="minorHAnsi"/>
          <w:b/>
        </w:rPr>
        <w:t>West Invest</w:t>
      </w:r>
      <w:r w:rsidR="00C26FEB">
        <w:rPr>
          <w:rFonts w:asciiTheme="minorHAnsi" w:hAnsiTheme="minorHAnsi"/>
        </w:rPr>
        <w:t xml:space="preserve"> to encourage </w:t>
      </w:r>
      <w:r w:rsidRPr="00096F5D">
        <w:rPr>
          <w:rFonts w:asciiTheme="minorHAnsi" w:hAnsiTheme="minorHAnsi"/>
        </w:rPr>
        <w:t xml:space="preserve">police officers </w:t>
      </w:r>
      <w:r w:rsidR="00C26FEB">
        <w:rPr>
          <w:rFonts w:asciiTheme="minorHAnsi" w:hAnsiTheme="minorHAnsi"/>
        </w:rPr>
        <w:t>and teachers to live in and strengthen their communities with</w:t>
      </w:r>
      <w:r w:rsidRPr="00096F5D">
        <w:rPr>
          <w:rFonts w:asciiTheme="minorHAnsi" w:hAnsiTheme="minorHAnsi"/>
        </w:rPr>
        <w:t>in West Side neighborhoods;</w:t>
      </w:r>
    </w:p>
    <w:p w:rsidR="006B31DA" w:rsidRDefault="006B31DA" w:rsidP="00DC422F">
      <w:pPr>
        <w:numPr>
          <w:ilvl w:val="0"/>
          <w:numId w:val="30"/>
        </w:numPr>
        <w:spacing w:after="120"/>
        <w:ind w:left="360"/>
        <w:jc w:val="both"/>
        <w:rPr>
          <w:rFonts w:asciiTheme="minorHAnsi" w:hAnsiTheme="minorHAnsi"/>
        </w:rPr>
      </w:pPr>
      <w:r w:rsidRPr="00DC422F">
        <w:rPr>
          <w:rFonts w:asciiTheme="minorHAnsi" w:hAnsiTheme="minorHAnsi"/>
        </w:rPr>
        <w:t>Improvement of neighborhoods</w:t>
      </w:r>
      <w:r w:rsidRPr="00096F5D">
        <w:rPr>
          <w:rFonts w:asciiTheme="minorHAnsi" w:hAnsiTheme="minorHAnsi"/>
        </w:rPr>
        <w:t xml:space="preserve"> through balanced enforcement of building codes and </w:t>
      </w:r>
      <w:r w:rsidRPr="00DC422F">
        <w:rPr>
          <w:rFonts w:asciiTheme="minorHAnsi" w:hAnsiTheme="minorHAnsi"/>
          <w:b/>
        </w:rPr>
        <w:t xml:space="preserve">demolition of </w:t>
      </w:r>
      <w:r w:rsidR="00F05266" w:rsidRPr="00DC422F">
        <w:rPr>
          <w:rFonts w:asciiTheme="minorHAnsi" w:hAnsiTheme="minorHAnsi"/>
          <w:b/>
        </w:rPr>
        <w:t>1,066</w:t>
      </w:r>
      <w:r w:rsidRPr="00DC422F">
        <w:rPr>
          <w:rFonts w:asciiTheme="minorHAnsi" w:hAnsiTheme="minorHAnsi"/>
          <w:b/>
        </w:rPr>
        <w:t xml:space="preserve"> decaying homes and buildings</w:t>
      </w:r>
      <w:r w:rsidRPr="00096F5D">
        <w:rPr>
          <w:rFonts w:asciiTheme="minorHAnsi" w:hAnsiTheme="minorHAnsi"/>
        </w:rPr>
        <w:t xml:space="preserve"> – most of them on the West Side;</w:t>
      </w:r>
    </w:p>
    <w:p w:rsidR="00480380" w:rsidRDefault="00F748DD" w:rsidP="00DC422F">
      <w:pPr>
        <w:numPr>
          <w:ilvl w:val="0"/>
          <w:numId w:val="30"/>
        </w:numPr>
        <w:spacing w:after="120"/>
        <w:ind w:left="360"/>
        <w:jc w:val="both"/>
        <w:rPr>
          <w:rFonts w:asciiTheme="minorHAnsi" w:hAnsiTheme="minorHAnsi"/>
        </w:rPr>
      </w:pPr>
      <w:r>
        <w:rPr>
          <w:rFonts w:asciiTheme="minorHAnsi" w:hAnsiTheme="minorHAnsi"/>
        </w:rPr>
        <w:t xml:space="preserve">Enactment </w:t>
      </w:r>
      <w:r w:rsidR="00480380">
        <w:rPr>
          <w:rFonts w:asciiTheme="minorHAnsi" w:hAnsiTheme="minorHAnsi"/>
        </w:rPr>
        <w:t xml:space="preserve">of a new State law to </w:t>
      </w:r>
      <w:r w:rsidR="00480380" w:rsidRPr="00DC422F">
        <w:rPr>
          <w:rFonts w:asciiTheme="minorHAnsi" w:hAnsiTheme="minorHAnsi"/>
        </w:rPr>
        <w:t>streamline the</w:t>
      </w:r>
      <w:r w:rsidRPr="00DC422F">
        <w:rPr>
          <w:rFonts w:asciiTheme="minorHAnsi" w:hAnsiTheme="minorHAnsi"/>
        </w:rPr>
        <w:t xml:space="preserve"> legal process for demolition</w:t>
      </w:r>
      <w:r>
        <w:rPr>
          <w:rFonts w:asciiTheme="minorHAnsi" w:hAnsiTheme="minorHAnsi"/>
        </w:rPr>
        <w:t xml:space="preserve"> of abandoned homes in cities and a Home Rule ordinance </w:t>
      </w:r>
      <w:r w:rsidR="008E7B3D">
        <w:rPr>
          <w:rFonts w:asciiTheme="minorHAnsi" w:hAnsiTheme="minorHAnsi"/>
        </w:rPr>
        <w:t xml:space="preserve">to </w:t>
      </w:r>
      <w:r>
        <w:rPr>
          <w:rFonts w:asciiTheme="minorHAnsi" w:hAnsiTheme="minorHAnsi"/>
        </w:rPr>
        <w:t>giv</w:t>
      </w:r>
      <w:r w:rsidR="008E7B3D">
        <w:rPr>
          <w:rFonts w:asciiTheme="minorHAnsi" w:hAnsiTheme="minorHAnsi"/>
        </w:rPr>
        <w:t>e</w:t>
      </w:r>
      <w:r>
        <w:rPr>
          <w:rFonts w:asciiTheme="minorHAnsi" w:hAnsiTheme="minorHAnsi"/>
        </w:rPr>
        <w:t xml:space="preserve"> </w:t>
      </w:r>
      <w:r w:rsidRPr="00DC422F">
        <w:rPr>
          <w:rFonts w:asciiTheme="minorHAnsi" w:hAnsiTheme="minorHAnsi"/>
          <w:b/>
        </w:rPr>
        <w:t>more enforcement authority to building inspectors</w:t>
      </w:r>
      <w:r>
        <w:rPr>
          <w:rFonts w:asciiTheme="minorHAnsi" w:hAnsiTheme="minorHAnsi"/>
        </w:rPr>
        <w:t xml:space="preserve">; </w:t>
      </w:r>
      <w:r w:rsidR="00480380">
        <w:rPr>
          <w:rFonts w:asciiTheme="minorHAnsi" w:hAnsiTheme="minorHAnsi"/>
        </w:rPr>
        <w:t xml:space="preserve"> </w:t>
      </w:r>
    </w:p>
    <w:p w:rsidR="00C73592" w:rsidRPr="00096F5D" w:rsidRDefault="00BF39D7" w:rsidP="00DC422F">
      <w:pPr>
        <w:numPr>
          <w:ilvl w:val="0"/>
          <w:numId w:val="30"/>
        </w:numPr>
        <w:spacing w:after="120"/>
        <w:ind w:left="360"/>
        <w:jc w:val="both"/>
        <w:rPr>
          <w:rFonts w:asciiTheme="minorHAnsi" w:hAnsiTheme="minorHAnsi"/>
        </w:rPr>
      </w:pPr>
      <w:r>
        <w:rPr>
          <w:rFonts w:asciiTheme="minorHAnsi" w:hAnsiTheme="minorHAnsi"/>
        </w:rPr>
        <w:lastRenderedPageBreak/>
        <w:t>Th</w:t>
      </w:r>
      <w:r w:rsidR="00C73592" w:rsidRPr="00096F5D">
        <w:rPr>
          <w:rFonts w:asciiTheme="minorHAnsi" w:hAnsiTheme="minorHAnsi"/>
        </w:rPr>
        <w:t xml:space="preserve">e </w:t>
      </w:r>
      <w:r w:rsidR="00C73592" w:rsidRPr="00096F5D">
        <w:rPr>
          <w:rFonts w:asciiTheme="minorHAnsi" w:hAnsiTheme="minorHAnsi"/>
          <w:b/>
        </w:rPr>
        <w:t xml:space="preserve">Family Reunification </w:t>
      </w:r>
      <w:r w:rsidR="00C26FEB">
        <w:rPr>
          <w:rFonts w:asciiTheme="minorHAnsi" w:hAnsiTheme="minorHAnsi"/>
          <w:b/>
        </w:rPr>
        <w:t xml:space="preserve">and Opportunity Enhancement </w:t>
      </w:r>
      <w:r w:rsidR="00C73592" w:rsidRPr="00096F5D">
        <w:rPr>
          <w:rFonts w:asciiTheme="minorHAnsi" w:hAnsiTheme="minorHAnsi"/>
          <w:b/>
        </w:rPr>
        <w:t>Program</w:t>
      </w:r>
      <w:r w:rsidR="00C73592" w:rsidRPr="00096F5D">
        <w:rPr>
          <w:rFonts w:asciiTheme="minorHAnsi" w:hAnsiTheme="minorHAnsi"/>
        </w:rPr>
        <w:t xml:space="preserve"> t</w:t>
      </w:r>
      <w:r>
        <w:rPr>
          <w:rFonts w:asciiTheme="minorHAnsi" w:hAnsiTheme="minorHAnsi"/>
        </w:rPr>
        <w:t xml:space="preserve">hat </w:t>
      </w:r>
      <w:r w:rsidR="00F748DD">
        <w:rPr>
          <w:rFonts w:asciiTheme="minorHAnsi" w:hAnsiTheme="minorHAnsi"/>
        </w:rPr>
        <w:t xml:space="preserve">has </w:t>
      </w:r>
      <w:r>
        <w:rPr>
          <w:rFonts w:asciiTheme="minorHAnsi" w:hAnsiTheme="minorHAnsi"/>
        </w:rPr>
        <w:t>provide</w:t>
      </w:r>
      <w:r w:rsidR="00F748DD">
        <w:rPr>
          <w:rFonts w:asciiTheme="minorHAnsi" w:hAnsiTheme="minorHAnsi"/>
        </w:rPr>
        <w:t>d</w:t>
      </w:r>
      <w:r w:rsidR="00C73592" w:rsidRPr="00096F5D">
        <w:rPr>
          <w:rFonts w:asciiTheme="minorHAnsi" w:hAnsiTheme="minorHAnsi"/>
        </w:rPr>
        <w:t xml:space="preserve"> free </w:t>
      </w:r>
      <w:r w:rsidR="00C26FEB">
        <w:rPr>
          <w:rFonts w:asciiTheme="minorHAnsi" w:hAnsiTheme="minorHAnsi"/>
        </w:rPr>
        <w:t xml:space="preserve">transportation </w:t>
      </w:r>
      <w:r w:rsidR="00C73592" w:rsidRPr="00096F5D">
        <w:rPr>
          <w:rFonts w:asciiTheme="minorHAnsi" w:hAnsiTheme="minorHAnsi"/>
        </w:rPr>
        <w:t xml:space="preserve">to </w:t>
      </w:r>
      <w:r>
        <w:rPr>
          <w:rFonts w:asciiTheme="minorHAnsi" w:hAnsiTheme="minorHAnsi"/>
        </w:rPr>
        <w:t xml:space="preserve">more than 200 </w:t>
      </w:r>
      <w:r w:rsidR="00C73592" w:rsidRPr="00096F5D">
        <w:rPr>
          <w:rFonts w:asciiTheme="minorHAnsi" w:hAnsiTheme="minorHAnsi"/>
        </w:rPr>
        <w:t xml:space="preserve">homeless people </w:t>
      </w:r>
      <w:r w:rsidR="00C26FEB">
        <w:rPr>
          <w:rFonts w:asciiTheme="minorHAnsi" w:hAnsiTheme="minorHAnsi"/>
        </w:rPr>
        <w:t xml:space="preserve">stuck in Charleston </w:t>
      </w:r>
      <w:r w:rsidR="00F748DD">
        <w:rPr>
          <w:rFonts w:asciiTheme="minorHAnsi" w:hAnsiTheme="minorHAnsi"/>
        </w:rPr>
        <w:t xml:space="preserve">so they could </w:t>
      </w:r>
      <w:r w:rsidR="00C26FEB">
        <w:rPr>
          <w:rFonts w:asciiTheme="minorHAnsi" w:hAnsiTheme="minorHAnsi"/>
        </w:rPr>
        <w:t xml:space="preserve">return to </w:t>
      </w:r>
      <w:r w:rsidR="00C73592" w:rsidRPr="00096F5D">
        <w:rPr>
          <w:rFonts w:asciiTheme="minorHAnsi" w:hAnsiTheme="minorHAnsi"/>
        </w:rPr>
        <w:t xml:space="preserve">places where they have </w:t>
      </w:r>
      <w:r w:rsidR="00C26FEB">
        <w:rPr>
          <w:rFonts w:asciiTheme="minorHAnsi" w:hAnsiTheme="minorHAnsi"/>
        </w:rPr>
        <w:t xml:space="preserve">family support and </w:t>
      </w:r>
      <w:r w:rsidR="00F748DD">
        <w:rPr>
          <w:rFonts w:asciiTheme="minorHAnsi" w:hAnsiTheme="minorHAnsi"/>
        </w:rPr>
        <w:t xml:space="preserve">better </w:t>
      </w:r>
      <w:r w:rsidR="00C26FEB">
        <w:rPr>
          <w:rFonts w:asciiTheme="minorHAnsi" w:hAnsiTheme="minorHAnsi"/>
        </w:rPr>
        <w:t>opportunities for assistance and/or jobs</w:t>
      </w:r>
      <w:r w:rsidR="00C73592" w:rsidRPr="00096F5D">
        <w:rPr>
          <w:rFonts w:asciiTheme="minorHAnsi" w:hAnsiTheme="minorHAnsi"/>
        </w:rPr>
        <w:t>;</w:t>
      </w:r>
    </w:p>
    <w:p w:rsidR="00972B69" w:rsidRPr="00096F5D" w:rsidRDefault="006A0AED" w:rsidP="00DC422F">
      <w:pPr>
        <w:numPr>
          <w:ilvl w:val="0"/>
          <w:numId w:val="30"/>
        </w:numPr>
        <w:spacing w:after="120"/>
        <w:ind w:left="360"/>
        <w:jc w:val="both"/>
        <w:rPr>
          <w:rFonts w:asciiTheme="minorHAnsi" w:hAnsiTheme="minorHAnsi"/>
        </w:rPr>
      </w:pPr>
      <w:r w:rsidRPr="00096F5D">
        <w:rPr>
          <w:rFonts w:asciiTheme="minorHAnsi" w:hAnsiTheme="minorHAnsi"/>
        </w:rPr>
        <w:t xml:space="preserve">Creation of </w:t>
      </w:r>
      <w:r w:rsidR="00972B69" w:rsidRPr="00096F5D">
        <w:rPr>
          <w:rFonts w:asciiTheme="minorHAnsi" w:hAnsiTheme="minorHAnsi"/>
          <w:b/>
        </w:rPr>
        <w:t>FestivALL Charleston</w:t>
      </w:r>
      <w:r w:rsidR="00972B69" w:rsidRPr="00096F5D">
        <w:rPr>
          <w:rFonts w:asciiTheme="minorHAnsi" w:hAnsiTheme="minorHAnsi"/>
        </w:rPr>
        <w:t xml:space="preserve"> </w:t>
      </w:r>
      <w:r w:rsidRPr="00096F5D">
        <w:rPr>
          <w:rFonts w:asciiTheme="minorHAnsi" w:hAnsiTheme="minorHAnsi"/>
        </w:rPr>
        <w:t xml:space="preserve">that has empowered </w:t>
      </w:r>
      <w:r w:rsidR="00972B69" w:rsidRPr="00096F5D">
        <w:rPr>
          <w:rFonts w:asciiTheme="minorHAnsi" w:hAnsiTheme="minorHAnsi"/>
        </w:rPr>
        <w:t xml:space="preserve">Charleston’s arts community </w:t>
      </w:r>
      <w:r w:rsidR="00DD499E">
        <w:rPr>
          <w:rFonts w:asciiTheme="minorHAnsi" w:hAnsiTheme="minorHAnsi"/>
        </w:rPr>
        <w:t xml:space="preserve">as never before </w:t>
      </w:r>
      <w:r w:rsidR="00A049BA" w:rsidRPr="00096F5D">
        <w:rPr>
          <w:rFonts w:asciiTheme="minorHAnsi" w:hAnsiTheme="minorHAnsi"/>
        </w:rPr>
        <w:t xml:space="preserve">and </w:t>
      </w:r>
      <w:r w:rsidR="00DD499E">
        <w:rPr>
          <w:rFonts w:asciiTheme="minorHAnsi" w:hAnsiTheme="minorHAnsi"/>
        </w:rPr>
        <w:t xml:space="preserve">has </w:t>
      </w:r>
      <w:r w:rsidR="00A049BA" w:rsidRPr="00096F5D">
        <w:rPr>
          <w:rFonts w:asciiTheme="minorHAnsi" w:hAnsiTheme="minorHAnsi"/>
        </w:rPr>
        <w:t>expan</w:t>
      </w:r>
      <w:r w:rsidR="00DD499E">
        <w:rPr>
          <w:rFonts w:asciiTheme="minorHAnsi" w:hAnsiTheme="minorHAnsi"/>
        </w:rPr>
        <w:t xml:space="preserve">ded to </w:t>
      </w:r>
      <w:r w:rsidR="00A049BA" w:rsidRPr="00096F5D">
        <w:rPr>
          <w:rFonts w:asciiTheme="minorHAnsi" w:hAnsiTheme="minorHAnsi"/>
        </w:rPr>
        <w:t>produc</w:t>
      </w:r>
      <w:r w:rsidR="00DD499E">
        <w:rPr>
          <w:rFonts w:asciiTheme="minorHAnsi" w:hAnsiTheme="minorHAnsi"/>
        </w:rPr>
        <w:t>e</w:t>
      </w:r>
      <w:r w:rsidR="00A049BA" w:rsidRPr="00096F5D">
        <w:rPr>
          <w:rFonts w:asciiTheme="minorHAnsi" w:hAnsiTheme="minorHAnsi"/>
        </w:rPr>
        <w:t xml:space="preserve"> and promot</w:t>
      </w:r>
      <w:r w:rsidR="00DD499E">
        <w:rPr>
          <w:rFonts w:asciiTheme="minorHAnsi" w:hAnsiTheme="minorHAnsi"/>
        </w:rPr>
        <w:t>e</w:t>
      </w:r>
      <w:r w:rsidR="00A049BA" w:rsidRPr="00096F5D">
        <w:rPr>
          <w:rFonts w:asciiTheme="minorHAnsi" w:hAnsiTheme="minorHAnsi"/>
        </w:rPr>
        <w:t xml:space="preserve"> arts and culture in every season of the year</w:t>
      </w:r>
      <w:r w:rsidR="00972B69" w:rsidRPr="00096F5D">
        <w:rPr>
          <w:rFonts w:asciiTheme="minorHAnsi" w:hAnsiTheme="minorHAnsi"/>
        </w:rPr>
        <w:t>;</w:t>
      </w:r>
    </w:p>
    <w:p w:rsidR="00972B69" w:rsidRPr="00096F5D" w:rsidRDefault="00DC422F" w:rsidP="00DC422F">
      <w:pPr>
        <w:numPr>
          <w:ilvl w:val="0"/>
          <w:numId w:val="30"/>
        </w:numPr>
        <w:spacing w:after="120"/>
        <w:ind w:left="360"/>
        <w:jc w:val="both"/>
        <w:rPr>
          <w:rFonts w:asciiTheme="minorHAnsi" w:hAnsiTheme="minorHAnsi"/>
        </w:rPr>
      </w:pPr>
      <w:r>
        <w:rPr>
          <w:rFonts w:asciiTheme="minorHAnsi" w:hAnsiTheme="minorHAnsi"/>
          <w:b/>
        </w:rPr>
        <w:t>N</w:t>
      </w:r>
      <w:r w:rsidR="00972B69" w:rsidRPr="00096F5D">
        <w:rPr>
          <w:rFonts w:asciiTheme="minorHAnsi" w:hAnsiTheme="minorHAnsi"/>
          <w:b/>
        </w:rPr>
        <w:t>ew special events</w:t>
      </w:r>
      <w:r w:rsidR="00972B69" w:rsidRPr="00096F5D">
        <w:rPr>
          <w:rFonts w:asciiTheme="minorHAnsi" w:hAnsiTheme="minorHAnsi"/>
        </w:rPr>
        <w:t xml:space="preserve"> that make Charleston more attractive and fun:  Moses Auto Group Live on the Levee, Charleston Boulevard Rod Run &amp; Doo Wop, Sports Fest with beach volleyball and jet skiing</w:t>
      </w:r>
      <w:r w:rsidR="000C1DBD" w:rsidRPr="00096F5D">
        <w:rPr>
          <w:rFonts w:asciiTheme="minorHAnsi" w:hAnsiTheme="minorHAnsi"/>
        </w:rPr>
        <w:t xml:space="preserve">, and </w:t>
      </w:r>
      <w:r w:rsidR="00FE0ECF">
        <w:rPr>
          <w:rFonts w:asciiTheme="minorHAnsi" w:hAnsiTheme="minorHAnsi"/>
        </w:rPr>
        <w:t xml:space="preserve">dozens of </w:t>
      </w:r>
      <w:r w:rsidR="000C1DBD" w:rsidRPr="00096F5D">
        <w:rPr>
          <w:rFonts w:asciiTheme="minorHAnsi" w:hAnsiTheme="minorHAnsi"/>
        </w:rPr>
        <w:t>other events attracting people to neighborhoods throughout the city</w:t>
      </w:r>
      <w:r w:rsidR="00972B69" w:rsidRPr="00096F5D">
        <w:rPr>
          <w:rFonts w:asciiTheme="minorHAnsi" w:hAnsiTheme="minorHAnsi"/>
        </w:rPr>
        <w:t>;</w:t>
      </w:r>
    </w:p>
    <w:p w:rsidR="00860630" w:rsidRPr="00096F5D" w:rsidRDefault="00A02294" w:rsidP="00DC422F">
      <w:pPr>
        <w:numPr>
          <w:ilvl w:val="0"/>
          <w:numId w:val="30"/>
        </w:numPr>
        <w:spacing w:after="120"/>
        <w:ind w:left="360"/>
        <w:jc w:val="both"/>
        <w:rPr>
          <w:rFonts w:asciiTheme="minorHAnsi" w:hAnsiTheme="minorHAnsi"/>
        </w:rPr>
      </w:pPr>
      <w:r>
        <w:rPr>
          <w:rFonts w:asciiTheme="minorHAnsi" w:hAnsiTheme="minorHAnsi"/>
          <w:b/>
        </w:rPr>
        <w:t>An explosion of p</w:t>
      </w:r>
      <w:r w:rsidR="00860630" w:rsidRPr="00096F5D">
        <w:rPr>
          <w:rFonts w:asciiTheme="minorHAnsi" w:hAnsiTheme="minorHAnsi"/>
          <w:b/>
        </w:rPr>
        <w:t>ublic art</w:t>
      </w:r>
      <w:r w:rsidR="00860630" w:rsidRPr="00096F5D">
        <w:rPr>
          <w:rFonts w:asciiTheme="minorHAnsi" w:hAnsiTheme="minorHAnsi"/>
        </w:rPr>
        <w:t xml:space="preserve"> under </w:t>
      </w:r>
      <w:r>
        <w:rPr>
          <w:rFonts w:asciiTheme="minorHAnsi" w:hAnsiTheme="minorHAnsi"/>
        </w:rPr>
        <w:t>I-64</w:t>
      </w:r>
      <w:r w:rsidR="00860630" w:rsidRPr="00096F5D">
        <w:rPr>
          <w:rFonts w:asciiTheme="minorHAnsi" w:hAnsiTheme="minorHAnsi"/>
        </w:rPr>
        <w:t xml:space="preserve"> and throughout neighborhoods and business districts with an emphasis on art and artisans</w:t>
      </w:r>
      <w:r w:rsidR="006D7D81" w:rsidRPr="00096F5D">
        <w:rPr>
          <w:rFonts w:asciiTheme="minorHAnsi" w:hAnsiTheme="minorHAnsi"/>
        </w:rPr>
        <w:t xml:space="preserve">, promoted by the city’s first </w:t>
      </w:r>
      <w:r w:rsidR="009C6235" w:rsidRPr="00096F5D">
        <w:rPr>
          <w:rFonts w:asciiTheme="minorHAnsi" w:hAnsiTheme="minorHAnsi"/>
        </w:rPr>
        <w:t xml:space="preserve">ever </w:t>
      </w:r>
      <w:r w:rsidR="006D7D81" w:rsidRPr="00096F5D">
        <w:rPr>
          <w:rFonts w:asciiTheme="minorHAnsi" w:hAnsiTheme="minorHAnsi"/>
        </w:rPr>
        <w:t xml:space="preserve">Director of </w:t>
      </w:r>
      <w:r w:rsidR="00860630" w:rsidRPr="00096F5D">
        <w:rPr>
          <w:rFonts w:asciiTheme="minorHAnsi" w:hAnsiTheme="minorHAnsi"/>
        </w:rPr>
        <w:t>Public Art;</w:t>
      </w:r>
    </w:p>
    <w:p w:rsidR="00972B69" w:rsidRPr="00096F5D" w:rsidRDefault="003F6939" w:rsidP="00DC422F">
      <w:pPr>
        <w:numPr>
          <w:ilvl w:val="0"/>
          <w:numId w:val="30"/>
        </w:numPr>
        <w:spacing w:after="120"/>
        <w:ind w:left="360"/>
        <w:jc w:val="both"/>
        <w:rPr>
          <w:rFonts w:asciiTheme="minorHAnsi" w:hAnsiTheme="minorHAnsi"/>
        </w:rPr>
      </w:pPr>
      <w:r w:rsidRPr="00096F5D">
        <w:rPr>
          <w:rFonts w:asciiTheme="minorHAnsi" w:hAnsiTheme="minorHAnsi"/>
        </w:rPr>
        <w:t>Th</w:t>
      </w:r>
      <w:r w:rsidR="00972B69" w:rsidRPr="00096F5D">
        <w:rPr>
          <w:rFonts w:asciiTheme="minorHAnsi" w:hAnsiTheme="minorHAnsi"/>
        </w:rPr>
        <w:t xml:space="preserve">e </w:t>
      </w:r>
      <w:proofErr w:type="spellStart"/>
      <w:r w:rsidR="00972B69" w:rsidRPr="00096F5D">
        <w:rPr>
          <w:rFonts w:asciiTheme="minorHAnsi" w:hAnsiTheme="minorHAnsi"/>
        </w:rPr>
        <w:t>Schoenbaum</w:t>
      </w:r>
      <w:proofErr w:type="spellEnd"/>
      <w:r w:rsidR="00972B69" w:rsidRPr="00096F5D">
        <w:rPr>
          <w:rFonts w:asciiTheme="minorHAnsi" w:hAnsiTheme="minorHAnsi"/>
        </w:rPr>
        <w:t xml:space="preserve"> Stage</w:t>
      </w:r>
      <w:r w:rsidR="00BD4767">
        <w:rPr>
          <w:rFonts w:asciiTheme="minorHAnsi" w:hAnsiTheme="minorHAnsi"/>
        </w:rPr>
        <w:t>,</w:t>
      </w:r>
      <w:r w:rsidR="00972B69" w:rsidRPr="00096F5D">
        <w:rPr>
          <w:rFonts w:asciiTheme="minorHAnsi" w:hAnsiTheme="minorHAnsi"/>
        </w:rPr>
        <w:t xml:space="preserve"> new canopy</w:t>
      </w:r>
      <w:r w:rsidRPr="00096F5D">
        <w:rPr>
          <w:rFonts w:asciiTheme="minorHAnsi" w:hAnsiTheme="minorHAnsi"/>
        </w:rPr>
        <w:t xml:space="preserve"> </w:t>
      </w:r>
      <w:r w:rsidR="00BD4767">
        <w:rPr>
          <w:rFonts w:asciiTheme="minorHAnsi" w:hAnsiTheme="minorHAnsi"/>
        </w:rPr>
        <w:t xml:space="preserve">and expanded boat docks </w:t>
      </w:r>
      <w:r w:rsidRPr="00096F5D">
        <w:rPr>
          <w:rFonts w:asciiTheme="minorHAnsi" w:hAnsiTheme="minorHAnsi"/>
        </w:rPr>
        <w:t>at</w:t>
      </w:r>
      <w:r w:rsidR="00972B69" w:rsidRPr="00096F5D">
        <w:rPr>
          <w:rFonts w:asciiTheme="minorHAnsi" w:hAnsiTheme="minorHAnsi"/>
        </w:rPr>
        <w:t xml:space="preserve"> </w:t>
      </w:r>
      <w:r w:rsidR="00972B69" w:rsidRPr="00096F5D">
        <w:rPr>
          <w:rFonts w:asciiTheme="minorHAnsi" w:hAnsiTheme="minorHAnsi"/>
          <w:b/>
        </w:rPr>
        <w:t>Haddad Riverfront Park</w:t>
      </w:r>
      <w:r w:rsidR="00972B69" w:rsidRPr="00096F5D">
        <w:rPr>
          <w:rFonts w:asciiTheme="minorHAnsi" w:hAnsiTheme="minorHAnsi"/>
        </w:rPr>
        <w:t xml:space="preserve"> </w:t>
      </w:r>
      <w:r w:rsidRPr="00096F5D">
        <w:rPr>
          <w:rFonts w:asciiTheme="minorHAnsi" w:hAnsiTheme="minorHAnsi"/>
        </w:rPr>
        <w:t xml:space="preserve">– the </w:t>
      </w:r>
      <w:r w:rsidR="00972B69" w:rsidRPr="00096F5D">
        <w:rPr>
          <w:rFonts w:asciiTheme="minorHAnsi" w:hAnsiTheme="minorHAnsi"/>
        </w:rPr>
        <w:t>first step of the riverfront development master plan</w:t>
      </w:r>
      <w:r w:rsidR="00BD4767">
        <w:rPr>
          <w:rFonts w:asciiTheme="minorHAnsi" w:hAnsiTheme="minorHAnsi"/>
        </w:rPr>
        <w:t xml:space="preserve"> – and Charleston’s “front porch” on the river; </w:t>
      </w:r>
    </w:p>
    <w:p w:rsidR="00972B69" w:rsidRPr="00096F5D" w:rsidRDefault="009C6235" w:rsidP="00DC422F">
      <w:pPr>
        <w:numPr>
          <w:ilvl w:val="0"/>
          <w:numId w:val="30"/>
        </w:numPr>
        <w:spacing w:after="120"/>
        <w:ind w:left="360"/>
        <w:jc w:val="both"/>
        <w:rPr>
          <w:rFonts w:asciiTheme="minorHAnsi" w:hAnsiTheme="minorHAnsi"/>
        </w:rPr>
      </w:pPr>
      <w:r w:rsidRPr="00096F5D">
        <w:rPr>
          <w:rFonts w:asciiTheme="minorHAnsi" w:hAnsiTheme="minorHAnsi"/>
        </w:rPr>
        <w:t xml:space="preserve">Construction of </w:t>
      </w:r>
      <w:r w:rsidR="00972B69" w:rsidRPr="00096F5D">
        <w:rPr>
          <w:rFonts w:asciiTheme="minorHAnsi" w:hAnsiTheme="minorHAnsi"/>
          <w:b/>
        </w:rPr>
        <w:t>Appalachian Power Park</w:t>
      </w:r>
      <w:r w:rsidR="003F6939" w:rsidRPr="00096F5D">
        <w:rPr>
          <w:rFonts w:asciiTheme="minorHAnsi" w:hAnsiTheme="minorHAnsi"/>
        </w:rPr>
        <w:t xml:space="preserve">, which </w:t>
      </w:r>
      <w:r w:rsidR="00972B69" w:rsidRPr="00096F5D">
        <w:rPr>
          <w:rFonts w:asciiTheme="minorHAnsi" w:hAnsiTheme="minorHAnsi"/>
        </w:rPr>
        <w:t>kep</w:t>
      </w:r>
      <w:r w:rsidR="003F6939" w:rsidRPr="00096F5D">
        <w:rPr>
          <w:rFonts w:asciiTheme="minorHAnsi" w:hAnsiTheme="minorHAnsi"/>
        </w:rPr>
        <w:t>t</w:t>
      </w:r>
      <w:r w:rsidR="00972B69" w:rsidRPr="00096F5D">
        <w:rPr>
          <w:rFonts w:asciiTheme="minorHAnsi" w:hAnsiTheme="minorHAnsi"/>
        </w:rPr>
        <w:t xml:space="preserve"> professional baseball in Charleston</w:t>
      </w:r>
      <w:r w:rsidR="006A0AED" w:rsidRPr="00096F5D">
        <w:rPr>
          <w:rFonts w:asciiTheme="minorHAnsi" w:hAnsiTheme="minorHAnsi"/>
        </w:rPr>
        <w:t>;</w:t>
      </w:r>
    </w:p>
    <w:p w:rsidR="001211FA" w:rsidRDefault="001211FA" w:rsidP="00DC422F">
      <w:pPr>
        <w:numPr>
          <w:ilvl w:val="0"/>
          <w:numId w:val="30"/>
        </w:numPr>
        <w:spacing w:after="120"/>
        <w:ind w:left="360"/>
        <w:jc w:val="both"/>
        <w:rPr>
          <w:rFonts w:asciiTheme="minorHAnsi" w:hAnsiTheme="minorHAnsi"/>
        </w:rPr>
      </w:pPr>
      <w:r w:rsidRPr="00096F5D">
        <w:rPr>
          <w:rFonts w:asciiTheme="minorHAnsi" w:hAnsiTheme="minorHAnsi"/>
        </w:rPr>
        <w:t xml:space="preserve">Restoration of the </w:t>
      </w:r>
      <w:r w:rsidRPr="00D5581A">
        <w:rPr>
          <w:rFonts w:asciiTheme="minorHAnsi" w:hAnsiTheme="minorHAnsi"/>
        </w:rPr>
        <w:t>street paving program</w:t>
      </w:r>
      <w:r w:rsidRPr="00096F5D">
        <w:rPr>
          <w:rFonts w:asciiTheme="minorHAnsi" w:hAnsiTheme="minorHAnsi"/>
        </w:rPr>
        <w:t xml:space="preserve"> and $17.6 million invested in </w:t>
      </w:r>
      <w:r w:rsidRPr="00D5581A">
        <w:rPr>
          <w:rFonts w:asciiTheme="minorHAnsi" w:hAnsiTheme="minorHAnsi"/>
          <w:b/>
        </w:rPr>
        <w:t>paving 165 miles of city streets;</w:t>
      </w:r>
      <w:r w:rsidRPr="00096F5D">
        <w:rPr>
          <w:rFonts w:asciiTheme="minorHAnsi" w:hAnsiTheme="minorHAnsi"/>
        </w:rPr>
        <w:t xml:space="preserve"> </w:t>
      </w:r>
    </w:p>
    <w:p w:rsidR="001211FA"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New </w:t>
      </w:r>
      <w:r w:rsidRPr="00096F5D">
        <w:rPr>
          <w:rFonts w:asciiTheme="minorHAnsi" w:hAnsiTheme="minorHAnsi"/>
          <w:b/>
        </w:rPr>
        <w:t>bike lanes on Kanawha Boulevard</w:t>
      </w:r>
      <w:r w:rsidRPr="00096F5D">
        <w:rPr>
          <w:rFonts w:asciiTheme="minorHAnsi" w:hAnsiTheme="minorHAnsi"/>
        </w:rPr>
        <w:t>, West, to promote safer bicycling and healthier living</w:t>
      </w:r>
      <w:r w:rsidR="00533720">
        <w:rPr>
          <w:rFonts w:asciiTheme="minorHAnsi" w:hAnsiTheme="minorHAnsi"/>
        </w:rPr>
        <w:t>, in conjunction with a comprehensive study of opportunities for and benefits from new biking trails</w:t>
      </w:r>
      <w:r w:rsidRPr="00096F5D">
        <w:rPr>
          <w:rFonts w:asciiTheme="minorHAnsi" w:hAnsiTheme="minorHAnsi"/>
        </w:rPr>
        <w:t>;</w:t>
      </w:r>
    </w:p>
    <w:p w:rsidR="004009E2" w:rsidRDefault="004009E2" w:rsidP="00DC422F">
      <w:pPr>
        <w:numPr>
          <w:ilvl w:val="0"/>
          <w:numId w:val="30"/>
        </w:numPr>
        <w:spacing w:after="120"/>
        <w:ind w:left="360"/>
        <w:jc w:val="both"/>
        <w:rPr>
          <w:rFonts w:asciiTheme="minorHAnsi" w:hAnsiTheme="minorHAnsi"/>
        </w:rPr>
      </w:pPr>
      <w:r>
        <w:rPr>
          <w:rFonts w:asciiTheme="minorHAnsi" w:hAnsiTheme="minorHAnsi"/>
        </w:rPr>
        <w:t xml:space="preserve">The public / private partnership that is establishing a </w:t>
      </w:r>
      <w:r w:rsidRPr="004009E2">
        <w:rPr>
          <w:rFonts w:asciiTheme="minorHAnsi" w:hAnsiTheme="minorHAnsi"/>
          <w:b/>
        </w:rPr>
        <w:t>new 1 Gig data fiber ring</w:t>
      </w:r>
      <w:r>
        <w:rPr>
          <w:rFonts w:asciiTheme="minorHAnsi" w:hAnsiTheme="minorHAnsi"/>
        </w:rPr>
        <w:t xml:space="preserve"> to serve the downtown area (including the city’s IT infrastructure) and provide for free Wi-Fi at key locations;</w:t>
      </w:r>
    </w:p>
    <w:p w:rsidR="000A386F" w:rsidRDefault="000A386F" w:rsidP="00DC422F">
      <w:pPr>
        <w:numPr>
          <w:ilvl w:val="0"/>
          <w:numId w:val="30"/>
        </w:numPr>
        <w:spacing w:after="120"/>
        <w:ind w:left="360"/>
        <w:jc w:val="both"/>
        <w:rPr>
          <w:rFonts w:asciiTheme="minorHAnsi" w:hAnsiTheme="minorHAnsi"/>
        </w:rPr>
      </w:pPr>
      <w:r w:rsidRPr="00096F5D">
        <w:rPr>
          <w:rFonts w:asciiTheme="minorHAnsi" w:hAnsiTheme="minorHAnsi"/>
        </w:rPr>
        <w:t xml:space="preserve">Vocal, strategic and ultimately successful </w:t>
      </w:r>
      <w:r w:rsidRPr="00096F5D">
        <w:rPr>
          <w:rFonts w:asciiTheme="minorHAnsi" w:hAnsiTheme="minorHAnsi"/>
          <w:b/>
        </w:rPr>
        <w:t>opposition to the Legislature’s consideration of RFRA</w:t>
      </w:r>
      <w:r w:rsidRPr="00096F5D">
        <w:rPr>
          <w:rFonts w:asciiTheme="minorHAnsi" w:hAnsiTheme="minorHAnsi"/>
        </w:rPr>
        <w:t>, a propos</w:t>
      </w:r>
      <w:r>
        <w:rPr>
          <w:rFonts w:asciiTheme="minorHAnsi" w:hAnsiTheme="minorHAnsi"/>
        </w:rPr>
        <w:t>al</w:t>
      </w:r>
      <w:r w:rsidRPr="00096F5D">
        <w:rPr>
          <w:rFonts w:asciiTheme="minorHAnsi" w:hAnsiTheme="minorHAnsi"/>
        </w:rPr>
        <w:t xml:space="preserve"> that would have led to discrimination against LGBTQ citizens and damaged Charleston’s ability to attract visitors and special events;</w:t>
      </w:r>
    </w:p>
    <w:p w:rsidR="007512B8" w:rsidRPr="001A7523" w:rsidRDefault="001A7523" w:rsidP="00DC422F">
      <w:pPr>
        <w:numPr>
          <w:ilvl w:val="0"/>
          <w:numId w:val="30"/>
        </w:numPr>
        <w:spacing w:after="120"/>
        <w:ind w:left="360"/>
        <w:jc w:val="both"/>
        <w:rPr>
          <w:rFonts w:asciiTheme="minorHAnsi" w:hAnsiTheme="minorHAnsi"/>
        </w:rPr>
      </w:pPr>
      <w:r w:rsidRPr="001A7523">
        <w:rPr>
          <w:rFonts w:asciiTheme="minorHAnsi" w:hAnsiTheme="minorHAnsi"/>
        </w:rPr>
        <w:t xml:space="preserve">Expansion of local anti-discrimination protections to include </w:t>
      </w:r>
      <w:r>
        <w:rPr>
          <w:rFonts w:asciiTheme="minorHAnsi" w:hAnsiTheme="minorHAnsi"/>
          <w:b/>
        </w:rPr>
        <w:t>LGBTQ citizens</w:t>
      </w:r>
      <w:r w:rsidR="007512B8" w:rsidRPr="001A7523">
        <w:rPr>
          <w:rFonts w:asciiTheme="minorHAnsi" w:hAnsiTheme="minorHAnsi"/>
        </w:rPr>
        <w:t>, making Charleston the first city in West Virginia to enact that as local law</w:t>
      </w:r>
      <w:r w:rsidR="00B22308">
        <w:rPr>
          <w:rFonts w:asciiTheme="minorHAnsi" w:hAnsiTheme="minorHAnsi"/>
        </w:rPr>
        <w:t xml:space="preserve"> with complaints investigated by its Human Right Commission</w:t>
      </w:r>
      <w:r w:rsidR="007512B8" w:rsidRPr="001A7523">
        <w:rPr>
          <w:rFonts w:asciiTheme="minorHAnsi" w:hAnsiTheme="minorHAnsi"/>
        </w:rPr>
        <w:t>;</w:t>
      </w:r>
    </w:p>
    <w:p w:rsidR="001211FA" w:rsidRPr="00A02294" w:rsidRDefault="001D10CB" w:rsidP="00DC422F">
      <w:pPr>
        <w:numPr>
          <w:ilvl w:val="0"/>
          <w:numId w:val="30"/>
        </w:numPr>
        <w:spacing w:after="120"/>
        <w:ind w:left="360"/>
        <w:jc w:val="both"/>
        <w:rPr>
          <w:rFonts w:asciiTheme="minorHAnsi" w:hAnsiTheme="minorHAnsi"/>
        </w:rPr>
      </w:pPr>
      <w:r w:rsidRPr="00A02294">
        <w:rPr>
          <w:rFonts w:asciiTheme="minorHAnsi" w:hAnsiTheme="minorHAnsi"/>
        </w:rPr>
        <w:t xml:space="preserve"> </w:t>
      </w:r>
      <w:r w:rsidR="00425FA2" w:rsidRPr="00A02294">
        <w:rPr>
          <w:rFonts w:asciiTheme="minorHAnsi" w:hAnsiTheme="minorHAnsi"/>
        </w:rPr>
        <w:t>Creation of t</w:t>
      </w:r>
      <w:r w:rsidR="001211FA" w:rsidRPr="00A02294">
        <w:rPr>
          <w:rFonts w:asciiTheme="minorHAnsi" w:hAnsiTheme="minorHAnsi"/>
        </w:rPr>
        <w:t xml:space="preserve">he </w:t>
      </w:r>
      <w:r w:rsidR="001211FA" w:rsidRPr="00A02294">
        <w:rPr>
          <w:rFonts w:asciiTheme="minorHAnsi" w:hAnsiTheme="minorHAnsi"/>
          <w:b/>
        </w:rPr>
        <w:t>RESET leadership team</w:t>
      </w:r>
      <w:r w:rsidR="001211FA" w:rsidRPr="00A02294">
        <w:rPr>
          <w:rFonts w:asciiTheme="minorHAnsi" w:hAnsiTheme="minorHAnsi"/>
        </w:rPr>
        <w:t xml:space="preserve"> that has improved communication and built relationships among police officers and community organizations</w:t>
      </w:r>
      <w:r w:rsidR="00A02294" w:rsidRPr="00A02294">
        <w:rPr>
          <w:rFonts w:asciiTheme="minorHAnsi" w:hAnsiTheme="minorHAnsi"/>
        </w:rPr>
        <w:t xml:space="preserve"> with a </w:t>
      </w:r>
      <w:r w:rsidR="001211FA" w:rsidRPr="00A02294">
        <w:rPr>
          <w:rFonts w:asciiTheme="minorHAnsi" w:hAnsiTheme="minorHAnsi"/>
        </w:rPr>
        <w:t xml:space="preserve">new communications protocol for emergency situations, </w:t>
      </w:r>
      <w:r w:rsidR="00A02294">
        <w:rPr>
          <w:rFonts w:asciiTheme="minorHAnsi" w:hAnsiTheme="minorHAnsi"/>
        </w:rPr>
        <w:t>c</w:t>
      </w:r>
      <w:r w:rsidR="001211FA" w:rsidRPr="00A02294">
        <w:rPr>
          <w:rFonts w:asciiTheme="minorHAnsi" w:hAnsiTheme="minorHAnsi"/>
        </w:rPr>
        <w:t xml:space="preserve">ommunity events to build positive relationships within the city, and strategies to recruit more minorities to the </w:t>
      </w:r>
      <w:r w:rsidR="00425FA2" w:rsidRPr="00A02294">
        <w:rPr>
          <w:rFonts w:asciiTheme="minorHAnsi" w:hAnsiTheme="minorHAnsi"/>
        </w:rPr>
        <w:t>CPD</w:t>
      </w:r>
      <w:r w:rsidR="001211FA" w:rsidRPr="00A02294">
        <w:rPr>
          <w:rFonts w:asciiTheme="minorHAnsi" w:hAnsiTheme="minorHAnsi"/>
        </w:rPr>
        <w:t>;</w:t>
      </w:r>
    </w:p>
    <w:p w:rsidR="001211FA" w:rsidRDefault="001211FA" w:rsidP="00DC422F">
      <w:pPr>
        <w:numPr>
          <w:ilvl w:val="0"/>
          <w:numId w:val="30"/>
        </w:numPr>
        <w:spacing w:after="120"/>
        <w:ind w:left="360"/>
        <w:jc w:val="both"/>
        <w:rPr>
          <w:rFonts w:asciiTheme="minorHAnsi" w:hAnsiTheme="minorHAnsi"/>
        </w:rPr>
      </w:pPr>
      <w:r w:rsidRPr="00096F5D">
        <w:rPr>
          <w:rFonts w:asciiTheme="minorHAnsi" w:hAnsiTheme="minorHAnsi"/>
          <w:b/>
        </w:rPr>
        <w:t>De-escalation and racial sensitivity training</w:t>
      </w:r>
      <w:r w:rsidRPr="00096F5D">
        <w:rPr>
          <w:rFonts w:asciiTheme="minorHAnsi" w:hAnsiTheme="minorHAnsi"/>
        </w:rPr>
        <w:t xml:space="preserve"> of police officers toward prevention of the kind of tragedies and related civil unrest that have erupted in many other communities;</w:t>
      </w:r>
    </w:p>
    <w:p w:rsidR="00C73592" w:rsidRPr="00F87B27" w:rsidRDefault="00C73592" w:rsidP="00DC422F">
      <w:pPr>
        <w:numPr>
          <w:ilvl w:val="0"/>
          <w:numId w:val="30"/>
        </w:numPr>
        <w:spacing w:after="120"/>
        <w:ind w:left="360"/>
        <w:jc w:val="both"/>
        <w:rPr>
          <w:rFonts w:asciiTheme="minorHAnsi" w:hAnsiTheme="minorHAnsi"/>
        </w:rPr>
      </w:pPr>
      <w:r>
        <w:rPr>
          <w:rFonts w:asciiTheme="minorHAnsi" w:hAnsiTheme="minorHAnsi"/>
        </w:rPr>
        <w:t xml:space="preserve">Introduction of </w:t>
      </w:r>
      <w:r w:rsidRPr="00C73592">
        <w:rPr>
          <w:rFonts w:asciiTheme="minorHAnsi" w:hAnsiTheme="minorHAnsi"/>
          <w:b/>
        </w:rPr>
        <w:t>outdoor dining</w:t>
      </w:r>
      <w:r>
        <w:rPr>
          <w:rFonts w:asciiTheme="minorHAnsi" w:hAnsiTheme="minorHAnsi"/>
        </w:rPr>
        <w:t xml:space="preserve"> for downtown restaurants in compliance with state ABC rules;</w:t>
      </w:r>
    </w:p>
    <w:p w:rsidR="00972B69" w:rsidRDefault="00972B69" w:rsidP="00DC422F">
      <w:pPr>
        <w:numPr>
          <w:ilvl w:val="0"/>
          <w:numId w:val="30"/>
        </w:numPr>
        <w:spacing w:after="120"/>
        <w:ind w:left="360"/>
        <w:jc w:val="both"/>
        <w:rPr>
          <w:rFonts w:asciiTheme="minorHAnsi" w:hAnsiTheme="minorHAnsi"/>
        </w:rPr>
      </w:pPr>
      <w:r w:rsidRPr="00096F5D">
        <w:rPr>
          <w:rFonts w:asciiTheme="minorHAnsi" w:hAnsiTheme="minorHAnsi"/>
        </w:rPr>
        <w:t xml:space="preserve">Reformation of the </w:t>
      </w:r>
      <w:r w:rsidRPr="00096F5D">
        <w:rPr>
          <w:rFonts w:asciiTheme="minorHAnsi" w:hAnsiTheme="minorHAnsi"/>
          <w:b/>
        </w:rPr>
        <w:t xml:space="preserve">Charleston Convention and Visitors </w:t>
      </w:r>
      <w:r w:rsidR="00AC7472" w:rsidRPr="00096F5D">
        <w:rPr>
          <w:rFonts w:asciiTheme="minorHAnsi" w:hAnsiTheme="minorHAnsi"/>
          <w:b/>
        </w:rPr>
        <w:t>Bureau</w:t>
      </w:r>
      <w:r w:rsidR="00AC7472" w:rsidRPr="00096F5D">
        <w:rPr>
          <w:rFonts w:asciiTheme="minorHAnsi" w:hAnsiTheme="minorHAnsi"/>
        </w:rPr>
        <w:t xml:space="preserve"> </w:t>
      </w:r>
      <w:r w:rsidRPr="00096F5D">
        <w:rPr>
          <w:rFonts w:asciiTheme="minorHAnsi" w:hAnsiTheme="minorHAnsi"/>
        </w:rPr>
        <w:t>into the largest marketing force for conventions, conference, meetings and special events in West Virginia’s capital city</w:t>
      </w:r>
      <w:r w:rsidR="008F60EA">
        <w:rPr>
          <w:rFonts w:asciiTheme="minorHAnsi" w:hAnsiTheme="minorHAnsi"/>
        </w:rPr>
        <w:t>, leading to 170,000 room nights booked and an economic impact of $100 million in just the last six years</w:t>
      </w:r>
      <w:r w:rsidRPr="00096F5D">
        <w:rPr>
          <w:rFonts w:asciiTheme="minorHAnsi" w:hAnsiTheme="minorHAnsi"/>
        </w:rPr>
        <w:t>;</w:t>
      </w:r>
    </w:p>
    <w:p w:rsidR="00A02294" w:rsidRDefault="00A02294" w:rsidP="00DC422F">
      <w:pPr>
        <w:numPr>
          <w:ilvl w:val="0"/>
          <w:numId w:val="30"/>
        </w:numPr>
        <w:spacing w:after="120"/>
        <w:ind w:left="360"/>
        <w:jc w:val="both"/>
        <w:rPr>
          <w:rFonts w:asciiTheme="minorHAnsi" w:hAnsiTheme="minorHAnsi"/>
        </w:rPr>
      </w:pPr>
      <w:r>
        <w:rPr>
          <w:rFonts w:asciiTheme="minorHAnsi" w:hAnsiTheme="minorHAnsi"/>
        </w:rPr>
        <w:t>Brand development for Charleston as “</w:t>
      </w:r>
      <w:r w:rsidRPr="00A02294">
        <w:rPr>
          <w:rFonts w:asciiTheme="minorHAnsi" w:hAnsiTheme="minorHAnsi"/>
          <w:b/>
        </w:rPr>
        <w:t>Hip, Historic, Almost Heaven</w:t>
      </w:r>
      <w:r>
        <w:rPr>
          <w:rFonts w:asciiTheme="minorHAnsi" w:hAnsiTheme="minorHAnsi"/>
        </w:rPr>
        <w:t>,” with an emphasis on food, arts, recreation and music to attract visitors and special events</w:t>
      </w:r>
      <w:r w:rsidR="00846C09">
        <w:rPr>
          <w:rFonts w:asciiTheme="minorHAnsi" w:hAnsiTheme="minorHAnsi"/>
        </w:rPr>
        <w:t xml:space="preserve"> – and recognition by the </w:t>
      </w:r>
      <w:r w:rsidR="00846C09" w:rsidRPr="00846C09">
        <w:rPr>
          <w:rFonts w:asciiTheme="minorHAnsi" w:hAnsiTheme="minorHAnsi"/>
        </w:rPr>
        <w:t>Southeast Tourism Society</w:t>
      </w:r>
      <w:r w:rsidR="00846C09">
        <w:rPr>
          <w:rFonts w:asciiTheme="minorHAnsi" w:hAnsiTheme="minorHAnsi"/>
        </w:rPr>
        <w:t xml:space="preserve"> of the Mayor as the leading tourism advocate among government leaders;</w:t>
      </w:r>
    </w:p>
    <w:p w:rsidR="00846C09" w:rsidRDefault="00846C09" w:rsidP="00846C09">
      <w:pPr>
        <w:numPr>
          <w:ilvl w:val="0"/>
          <w:numId w:val="30"/>
        </w:numPr>
        <w:spacing w:after="120"/>
        <w:ind w:left="360"/>
        <w:jc w:val="both"/>
        <w:rPr>
          <w:rFonts w:asciiTheme="minorHAnsi" w:hAnsiTheme="minorHAnsi"/>
        </w:rPr>
      </w:pPr>
      <w:r>
        <w:rPr>
          <w:rFonts w:asciiTheme="minorHAnsi" w:hAnsiTheme="minorHAnsi"/>
        </w:rPr>
        <w:t xml:space="preserve">Successful advocacy of developing </w:t>
      </w:r>
      <w:r w:rsidRPr="00BF39D7">
        <w:rPr>
          <w:rFonts w:asciiTheme="minorHAnsi" w:hAnsiTheme="minorHAnsi"/>
          <w:b/>
        </w:rPr>
        <w:t>tourism destinations in the region</w:t>
      </w:r>
      <w:r>
        <w:rPr>
          <w:rFonts w:asciiTheme="minorHAnsi" w:hAnsiTheme="minorHAnsi"/>
        </w:rPr>
        <w:t xml:space="preserve"> beyond Charleston, including the Mardi Gras Resort and Casino and the Shawnee Sports Complex to benefit Charleston by strengthening the region’s tourism economy;</w:t>
      </w:r>
    </w:p>
    <w:p w:rsidR="00C73592" w:rsidRDefault="00C73592" w:rsidP="00DC422F">
      <w:pPr>
        <w:numPr>
          <w:ilvl w:val="0"/>
          <w:numId w:val="30"/>
        </w:numPr>
        <w:spacing w:after="120"/>
        <w:ind w:left="360"/>
        <w:jc w:val="both"/>
        <w:rPr>
          <w:rFonts w:asciiTheme="minorHAnsi" w:hAnsiTheme="minorHAnsi"/>
        </w:rPr>
      </w:pPr>
      <w:r w:rsidRPr="00096F5D">
        <w:rPr>
          <w:rFonts w:asciiTheme="minorHAnsi" w:hAnsiTheme="minorHAnsi"/>
        </w:rPr>
        <w:lastRenderedPageBreak/>
        <w:t xml:space="preserve">Creation of two </w:t>
      </w:r>
      <w:r w:rsidRPr="00096F5D">
        <w:rPr>
          <w:rFonts w:asciiTheme="minorHAnsi" w:hAnsiTheme="minorHAnsi"/>
          <w:b/>
        </w:rPr>
        <w:t>Main Street</w:t>
      </w:r>
      <w:r w:rsidRPr="00096F5D">
        <w:rPr>
          <w:rFonts w:asciiTheme="minorHAnsi" w:hAnsiTheme="minorHAnsi"/>
        </w:rPr>
        <w:t xml:space="preserve"> programs, which then </w:t>
      </w:r>
      <w:r>
        <w:rPr>
          <w:rFonts w:asciiTheme="minorHAnsi" w:hAnsiTheme="minorHAnsi"/>
        </w:rPr>
        <w:t>combined</w:t>
      </w:r>
      <w:r w:rsidRPr="00096F5D">
        <w:rPr>
          <w:rFonts w:asciiTheme="minorHAnsi" w:hAnsiTheme="minorHAnsi"/>
        </w:rPr>
        <w:t>, to promote business development, commercial opportunities and special events in the East End and West Side;</w:t>
      </w:r>
    </w:p>
    <w:p w:rsidR="004009E2" w:rsidRDefault="004009E2" w:rsidP="00DC422F">
      <w:pPr>
        <w:numPr>
          <w:ilvl w:val="0"/>
          <w:numId w:val="30"/>
        </w:numPr>
        <w:spacing w:after="120"/>
        <w:ind w:left="360"/>
        <w:jc w:val="both"/>
        <w:rPr>
          <w:rFonts w:asciiTheme="minorHAnsi" w:hAnsiTheme="minorHAnsi"/>
        </w:rPr>
      </w:pPr>
      <w:r w:rsidRPr="00096F5D">
        <w:rPr>
          <w:rFonts w:asciiTheme="minorHAnsi" w:hAnsiTheme="minorHAnsi"/>
        </w:rPr>
        <w:t xml:space="preserve">$115 million invested in </w:t>
      </w:r>
      <w:r w:rsidRPr="00096F5D">
        <w:rPr>
          <w:rFonts w:asciiTheme="minorHAnsi" w:hAnsiTheme="minorHAnsi"/>
          <w:b/>
        </w:rPr>
        <w:t>new wastewater treatment facilities and lines</w:t>
      </w:r>
      <w:r w:rsidRPr="00096F5D">
        <w:rPr>
          <w:rFonts w:asciiTheme="minorHAnsi" w:hAnsiTheme="minorHAnsi"/>
        </w:rPr>
        <w:t xml:space="preserve"> by the Charleston Sanitary Board;</w:t>
      </w:r>
    </w:p>
    <w:p w:rsidR="004009E2" w:rsidRDefault="004009E2" w:rsidP="00DC422F">
      <w:pPr>
        <w:numPr>
          <w:ilvl w:val="0"/>
          <w:numId w:val="30"/>
        </w:numPr>
        <w:spacing w:after="120"/>
        <w:ind w:left="360"/>
        <w:jc w:val="both"/>
        <w:rPr>
          <w:rFonts w:asciiTheme="minorHAnsi" w:hAnsiTheme="minorHAnsi"/>
        </w:rPr>
      </w:pPr>
      <w:r w:rsidRPr="005C0D1C">
        <w:rPr>
          <w:rFonts w:asciiTheme="minorHAnsi" w:hAnsiTheme="minorHAnsi"/>
          <w:b/>
        </w:rPr>
        <w:t>$21 million more</w:t>
      </w:r>
      <w:r>
        <w:rPr>
          <w:rFonts w:asciiTheme="minorHAnsi" w:hAnsiTheme="minorHAnsi"/>
        </w:rPr>
        <w:t xml:space="preserve"> </w:t>
      </w:r>
      <w:r w:rsidRPr="005C0D1C">
        <w:rPr>
          <w:rFonts w:asciiTheme="minorHAnsi" w:hAnsiTheme="minorHAnsi"/>
          <w:b/>
        </w:rPr>
        <w:t>invested in other infrastructure projects</w:t>
      </w:r>
      <w:r>
        <w:rPr>
          <w:rFonts w:asciiTheme="minorHAnsi" w:hAnsiTheme="minorHAnsi"/>
        </w:rPr>
        <w:t xml:space="preserve">, such as bridge repairs, storm sewers, retaining walls, slip repairs, streetscapes, etc.; </w:t>
      </w:r>
    </w:p>
    <w:p w:rsidR="00657545" w:rsidRDefault="004009E2" w:rsidP="00DC422F">
      <w:pPr>
        <w:numPr>
          <w:ilvl w:val="0"/>
          <w:numId w:val="30"/>
        </w:numPr>
        <w:spacing w:after="120"/>
        <w:ind w:left="360"/>
        <w:jc w:val="both"/>
        <w:rPr>
          <w:rFonts w:asciiTheme="minorHAnsi" w:hAnsiTheme="minorHAnsi"/>
        </w:rPr>
      </w:pPr>
      <w:r w:rsidRPr="00F66344">
        <w:rPr>
          <w:rFonts w:asciiTheme="minorHAnsi" w:hAnsiTheme="minorHAnsi"/>
          <w:b/>
        </w:rPr>
        <w:t>Stabilization of the riverbank</w:t>
      </w:r>
      <w:r>
        <w:rPr>
          <w:rFonts w:asciiTheme="minorHAnsi" w:hAnsiTheme="minorHAnsi"/>
        </w:rPr>
        <w:t xml:space="preserve"> with U.S. Army Corps of Engineers to prevent destabilization of Kanawha Boulevard; </w:t>
      </w:r>
    </w:p>
    <w:p w:rsidR="004009E2" w:rsidRDefault="00657545" w:rsidP="00DC422F">
      <w:pPr>
        <w:numPr>
          <w:ilvl w:val="0"/>
          <w:numId w:val="30"/>
        </w:numPr>
        <w:spacing w:after="120"/>
        <w:ind w:left="360"/>
        <w:jc w:val="both"/>
        <w:rPr>
          <w:rFonts w:asciiTheme="minorHAnsi" w:hAnsiTheme="minorHAnsi"/>
        </w:rPr>
      </w:pPr>
      <w:r>
        <w:rPr>
          <w:rFonts w:asciiTheme="minorHAnsi" w:hAnsiTheme="minorHAnsi"/>
        </w:rPr>
        <w:t xml:space="preserve">Installation of the </w:t>
      </w:r>
      <w:r w:rsidRPr="00657545">
        <w:rPr>
          <w:rFonts w:asciiTheme="minorHAnsi" w:hAnsiTheme="minorHAnsi"/>
          <w:b/>
        </w:rPr>
        <w:t>landfill gas collection system</w:t>
      </w:r>
      <w:r>
        <w:rPr>
          <w:rFonts w:asciiTheme="minorHAnsi" w:hAnsiTheme="minorHAnsi"/>
        </w:rPr>
        <w:t xml:space="preserve"> at the Charleston Landfill to decrease greenhouse gas emissions and use the energy produced to offset the City’s waste disposal costs – all at no cost to city taxpayers;</w:t>
      </w:r>
      <w:r w:rsidR="004009E2">
        <w:rPr>
          <w:rFonts w:asciiTheme="minorHAnsi" w:hAnsiTheme="minorHAnsi"/>
        </w:rPr>
        <w:t xml:space="preserve"> </w:t>
      </w:r>
    </w:p>
    <w:p w:rsidR="00F32D80" w:rsidRDefault="00F32D80" w:rsidP="00DC422F">
      <w:pPr>
        <w:numPr>
          <w:ilvl w:val="0"/>
          <w:numId w:val="30"/>
        </w:numPr>
        <w:spacing w:after="120"/>
        <w:ind w:left="360"/>
        <w:jc w:val="both"/>
        <w:rPr>
          <w:rFonts w:asciiTheme="minorHAnsi" w:hAnsiTheme="minorHAnsi"/>
        </w:rPr>
      </w:pPr>
      <w:r w:rsidRPr="00096F5D">
        <w:rPr>
          <w:rFonts w:asciiTheme="minorHAnsi" w:hAnsiTheme="minorHAnsi"/>
        </w:rPr>
        <w:t>Leadership</w:t>
      </w:r>
      <w:r w:rsidR="004009E2">
        <w:rPr>
          <w:rFonts w:asciiTheme="minorHAnsi" w:hAnsiTheme="minorHAnsi"/>
        </w:rPr>
        <w:t>, in close coordination with the West Virginia Municipal League,</w:t>
      </w:r>
      <w:r w:rsidRPr="00096F5D">
        <w:rPr>
          <w:rFonts w:asciiTheme="minorHAnsi" w:hAnsiTheme="minorHAnsi"/>
        </w:rPr>
        <w:t xml:space="preserve"> as a successful pilot program for the State of West Virginia’s </w:t>
      </w:r>
      <w:r w:rsidRPr="00096F5D">
        <w:rPr>
          <w:rFonts w:asciiTheme="minorHAnsi" w:hAnsiTheme="minorHAnsi"/>
          <w:b/>
        </w:rPr>
        <w:t>Home Rule</w:t>
      </w:r>
      <w:r w:rsidRPr="00096F5D">
        <w:rPr>
          <w:rFonts w:asciiTheme="minorHAnsi" w:hAnsiTheme="minorHAnsi"/>
        </w:rPr>
        <w:t xml:space="preserve"> program that decentralized government decision-making toward the most responsive form of government</w:t>
      </w:r>
      <w:r w:rsidR="00B57033">
        <w:rPr>
          <w:rFonts w:asciiTheme="minorHAnsi" w:hAnsiTheme="minorHAnsi"/>
        </w:rPr>
        <w:t xml:space="preserve"> – cities and towns</w:t>
      </w:r>
      <w:r w:rsidRPr="00096F5D">
        <w:rPr>
          <w:rFonts w:asciiTheme="minorHAnsi" w:hAnsiTheme="minorHAnsi"/>
        </w:rPr>
        <w:t>;</w:t>
      </w:r>
    </w:p>
    <w:p w:rsidR="00F87B27" w:rsidRPr="00096F5D" w:rsidRDefault="00F87B27" w:rsidP="00DC422F">
      <w:pPr>
        <w:numPr>
          <w:ilvl w:val="0"/>
          <w:numId w:val="30"/>
        </w:numPr>
        <w:spacing w:after="120"/>
        <w:ind w:left="360"/>
        <w:jc w:val="both"/>
        <w:rPr>
          <w:rFonts w:asciiTheme="minorHAnsi" w:hAnsiTheme="minorHAnsi"/>
        </w:rPr>
      </w:pPr>
      <w:r>
        <w:rPr>
          <w:rFonts w:asciiTheme="minorHAnsi" w:hAnsiTheme="minorHAnsi"/>
        </w:rPr>
        <w:t xml:space="preserve">Implementation of the </w:t>
      </w:r>
      <w:r w:rsidRPr="00F87B27">
        <w:rPr>
          <w:rFonts w:asciiTheme="minorHAnsi" w:hAnsiTheme="minorHAnsi"/>
          <w:b/>
        </w:rPr>
        <w:t>new, strategic parking plan</w:t>
      </w:r>
      <w:r>
        <w:rPr>
          <w:rFonts w:asciiTheme="minorHAnsi" w:hAnsiTheme="minorHAnsi"/>
        </w:rPr>
        <w:t xml:space="preserve"> with free evening parking and more convenient transient parking in city-owned garages, and smart meters for more convenience;  </w:t>
      </w:r>
    </w:p>
    <w:p w:rsidR="00D5581A" w:rsidRPr="00096F5D" w:rsidRDefault="00D5581A" w:rsidP="00DC422F">
      <w:pPr>
        <w:numPr>
          <w:ilvl w:val="0"/>
          <w:numId w:val="30"/>
        </w:numPr>
        <w:spacing w:after="120"/>
        <w:ind w:left="360"/>
        <w:jc w:val="both"/>
        <w:rPr>
          <w:rFonts w:asciiTheme="minorHAnsi" w:hAnsiTheme="minorHAnsi"/>
        </w:rPr>
      </w:pPr>
      <w:r>
        <w:rPr>
          <w:rFonts w:asciiTheme="minorHAnsi" w:hAnsiTheme="minorHAnsi"/>
        </w:rPr>
        <w:t xml:space="preserve">Creation of the </w:t>
      </w:r>
      <w:r w:rsidRPr="00D5581A">
        <w:rPr>
          <w:rFonts w:asciiTheme="minorHAnsi" w:hAnsiTheme="minorHAnsi"/>
          <w:b/>
        </w:rPr>
        <w:t>City Service Center</w:t>
      </w:r>
      <w:r>
        <w:rPr>
          <w:rFonts w:asciiTheme="minorHAnsi" w:hAnsiTheme="minorHAnsi"/>
        </w:rPr>
        <w:t>, a one-stop service center for people needing permits for businesses, buildings and project development</w:t>
      </w:r>
      <w:r w:rsidR="006D7C37">
        <w:rPr>
          <w:rFonts w:asciiTheme="minorHAnsi" w:hAnsiTheme="minorHAnsi"/>
        </w:rPr>
        <w:t>;</w:t>
      </w:r>
      <w:r>
        <w:rPr>
          <w:rFonts w:asciiTheme="minorHAnsi" w:hAnsiTheme="minorHAnsi"/>
        </w:rPr>
        <w:t xml:space="preserve"> </w:t>
      </w:r>
    </w:p>
    <w:p w:rsidR="00D05F8B" w:rsidRDefault="00332706" w:rsidP="00DC422F">
      <w:pPr>
        <w:numPr>
          <w:ilvl w:val="0"/>
          <w:numId w:val="30"/>
        </w:numPr>
        <w:spacing w:after="120"/>
        <w:ind w:left="360"/>
        <w:jc w:val="both"/>
        <w:rPr>
          <w:rFonts w:asciiTheme="minorHAnsi" w:hAnsiTheme="minorHAnsi"/>
        </w:rPr>
      </w:pPr>
      <w:r w:rsidRPr="00096F5D">
        <w:rPr>
          <w:rFonts w:asciiTheme="minorHAnsi" w:hAnsiTheme="minorHAnsi"/>
        </w:rPr>
        <w:t>E</w:t>
      </w:r>
      <w:r w:rsidR="00B57033">
        <w:rPr>
          <w:rFonts w:asciiTheme="minorHAnsi" w:hAnsiTheme="minorHAnsi"/>
        </w:rPr>
        <w:t>nhancement of t</w:t>
      </w:r>
      <w:r w:rsidRPr="00096F5D">
        <w:rPr>
          <w:rFonts w:asciiTheme="minorHAnsi" w:hAnsiTheme="minorHAnsi"/>
        </w:rPr>
        <w:t xml:space="preserve">he </w:t>
      </w:r>
      <w:r w:rsidRPr="00096F5D">
        <w:rPr>
          <w:rFonts w:asciiTheme="minorHAnsi" w:hAnsiTheme="minorHAnsi"/>
          <w:b/>
        </w:rPr>
        <w:t>city’s employee health care program</w:t>
      </w:r>
      <w:r w:rsidRPr="00096F5D">
        <w:rPr>
          <w:rFonts w:asciiTheme="minorHAnsi" w:hAnsiTheme="minorHAnsi"/>
        </w:rPr>
        <w:t xml:space="preserve"> </w:t>
      </w:r>
      <w:r w:rsidR="00D05F8B">
        <w:rPr>
          <w:rFonts w:asciiTheme="minorHAnsi" w:hAnsiTheme="minorHAnsi"/>
        </w:rPr>
        <w:t xml:space="preserve">through the creation of the Employee Health Clinic </w:t>
      </w:r>
      <w:r w:rsidR="003F6939" w:rsidRPr="00096F5D">
        <w:rPr>
          <w:rFonts w:asciiTheme="minorHAnsi" w:hAnsiTheme="minorHAnsi"/>
        </w:rPr>
        <w:t xml:space="preserve">to </w:t>
      </w:r>
      <w:r w:rsidR="00B57033">
        <w:rPr>
          <w:rFonts w:asciiTheme="minorHAnsi" w:hAnsiTheme="minorHAnsi"/>
        </w:rPr>
        <w:t xml:space="preserve">stabilize </w:t>
      </w:r>
      <w:r w:rsidR="003F6939" w:rsidRPr="00096F5D">
        <w:rPr>
          <w:rFonts w:asciiTheme="minorHAnsi" w:hAnsiTheme="minorHAnsi"/>
        </w:rPr>
        <w:t>costs</w:t>
      </w:r>
      <w:r w:rsidR="00B22308">
        <w:rPr>
          <w:rFonts w:asciiTheme="minorHAnsi" w:hAnsiTheme="minorHAnsi"/>
        </w:rPr>
        <w:t>,</w:t>
      </w:r>
      <w:r w:rsidR="003F6939" w:rsidRPr="00096F5D">
        <w:rPr>
          <w:rFonts w:asciiTheme="minorHAnsi" w:hAnsiTheme="minorHAnsi"/>
        </w:rPr>
        <w:t xml:space="preserve"> </w:t>
      </w:r>
      <w:r w:rsidR="00B22308">
        <w:rPr>
          <w:rFonts w:asciiTheme="minorHAnsi" w:hAnsiTheme="minorHAnsi"/>
        </w:rPr>
        <w:t>an on-site fitness center, and Wellness Committee for city employees to promote healthier lifestyles</w:t>
      </w:r>
      <w:r w:rsidR="003F6939" w:rsidRPr="00096F5D">
        <w:rPr>
          <w:rFonts w:asciiTheme="minorHAnsi" w:hAnsiTheme="minorHAnsi"/>
        </w:rPr>
        <w:t>;</w:t>
      </w:r>
    </w:p>
    <w:p w:rsidR="00332706" w:rsidRPr="00096F5D" w:rsidRDefault="00D05F8B" w:rsidP="00DC422F">
      <w:pPr>
        <w:numPr>
          <w:ilvl w:val="0"/>
          <w:numId w:val="30"/>
        </w:numPr>
        <w:spacing w:after="120"/>
        <w:ind w:left="360"/>
        <w:jc w:val="both"/>
        <w:rPr>
          <w:rFonts w:asciiTheme="minorHAnsi" w:hAnsiTheme="minorHAnsi"/>
        </w:rPr>
      </w:pPr>
      <w:r>
        <w:rPr>
          <w:rFonts w:asciiTheme="minorHAnsi" w:hAnsiTheme="minorHAnsi"/>
        </w:rPr>
        <w:t xml:space="preserve">Targeted funding for a Health Care Reserve Fund that has meant </w:t>
      </w:r>
      <w:r w:rsidRPr="00D05F8B">
        <w:rPr>
          <w:rFonts w:asciiTheme="minorHAnsi" w:hAnsiTheme="minorHAnsi"/>
          <w:b/>
        </w:rPr>
        <w:t>no premium increases on city employees and families since FY 2005</w:t>
      </w:r>
      <w:r>
        <w:rPr>
          <w:rFonts w:asciiTheme="minorHAnsi" w:hAnsiTheme="minorHAnsi"/>
        </w:rPr>
        <w:t>, even while claims increased by 276 percent since then;</w:t>
      </w:r>
    </w:p>
    <w:p w:rsidR="00972B69" w:rsidRDefault="00972B69" w:rsidP="00DC422F">
      <w:pPr>
        <w:numPr>
          <w:ilvl w:val="0"/>
          <w:numId w:val="30"/>
        </w:numPr>
        <w:spacing w:after="120"/>
        <w:ind w:left="360"/>
        <w:jc w:val="both"/>
        <w:rPr>
          <w:rFonts w:asciiTheme="minorHAnsi" w:hAnsiTheme="minorHAnsi"/>
        </w:rPr>
      </w:pPr>
      <w:r w:rsidRPr="00096F5D">
        <w:rPr>
          <w:rFonts w:asciiTheme="minorHAnsi" w:hAnsiTheme="minorHAnsi"/>
        </w:rPr>
        <w:t xml:space="preserve">Renovation of the old </w:t>
      </w:r>
      <w:r w:rsidRPr="00096F5D">
        <w:rPr>
          <w:rFonts w:asciiTheme="minorHAnsi" w:hAnsiTheme="minorHAnsi"/>
          <w:b/>
        </w:rPr>
        <w:t>Roosevelt School</w:t>
      </w:r>
      <w:r w:rsidRPr="00096F5D">
        <w:rPr>
          <w:rFonts w:asciiTheme="minorHAnsi" w:hAnsiTheme="minorHAnsi"/>
        </w:rPr>
        <w:t xml:space="preserve"> into a vibrant community center in the East End;</w:t>
      </w:r>
    </w:p>
    <w:p w:rsidR="00F66344" w:rsidRDefault="00F66344" w:rsidP="00DC422F">
      <w:pPr>
        <w:numPr>
          <w:ilvl w:val="0"/>
          <w:numId w:val="30"/>
        </w:numPr>
        <w:spacing w:after="120"/>
        <w:ind w:left="360"/>
        <w:jc w:val="both"/>
        <w:rPr>
          <w:rFonts w:asciiTheme="minorHAnsi" w:hAnsiTheme="minorHAnsi"/>
        </w:rPr>
      </w:pPr>
      <w:r w:rsidRPr="00096F5D">
        <w:rPr>
          <w:rFonts w:asciiTheme="minorHAnsi" w:hAnsiTheme="minorHAnsi"/>
        </w:rPr>
        <w:t xml:space="preserve">Two </w:t>
      </w:r>
      <w:r w:rsidRPr="00096F5D">
        <w:rPr>
          <w:rFonts w:asciiTheme="minorHAnsi" w:hAnsiTheme="minorHAnsi"/>
          <w:b/>
        </w:rPr>
        <w:t>new elementary schools</w:t>
      </w:r>
      <w:r w:rsidRPr="00096F5D">
        <w:rPr>
          <w:rFonts w:asciiTheme="minorHAnsi" w:hAnsiTheme="minorHAnsi"/>
        </w:rPr>
        <w:t xml:space="preserve"> to serve students on Charleston’s West Side;</w:t>
      </w:r>
    </w:p>
    <w:p w:rsidR="001211FA" w:rsidRDefault="001211FA" w:rsidP="00DC422F">
      <w:pPr>
        <w:numPr>
          <w:ilvl w:val="0"/>
          <w:numId w:val="30"/>
        </w:numPr>
        <w:spacing w:after="120"/>
        <w:ind w:left="360"/>
        <w:jc w:val="both"/>
        <w:rPr>
          <w:rFonts w:asciiTheme="minorHAnsi" w:hAnsiTheme="minorHAnsi"/>
        </w:rPr>
      </w:pPr>
      <w:r>
        <w:rPr>
          <w:rFonts w:asciiTheme="minorHAnsi" w:hAnsiTheme="minorHAnsi"/>
        </w:rPr>
        <w:t xml:space="preserve">The proposed relocation of </w:t>
      </w:r>
      <w:proofErr w:type="spellStart"/>
      <w:r w:rsidRPr="006779EA">
        <w:rPr>
          <w:rFonts w:asciiTheme="minorHAnsi" w:hAnsiTheme="minorHAnsi"/>
          <w:b/>
        </w:rPr>
        <w:t>BridgeValley</w:t>
      </w:r>
      <w:proofErr w:type="spellEnd"/>
      <w:r w:rsidRPr="006779EA">
        <w:rPr>
          <w:rFonts w:asciiTheme="minorHAnsi" w:hAnsiTheme="minorHAnsi"/>
          <w:b/>
        </w:rPr>
        <w:t xml:space="preserve"> Community and Technical College </w:t>
      </w:r>
      <w:r>
        <w:rPr>
          <w:rFonts w:asciiTheme="minorHAnsi" w:hAnsiTheme="minorHAnsi"/>
        </w:rPr>
        <w:t xml:space="preserve">to the West Side, centering around the major renovation of long-vacant </w:t>
      </w:r>
      <w:proofErr w:type="spellStart"/>
      <w:r>
        <w:rPr>
          <w:rFonts w:asciiTheme="minorHAnsi" w:hAnsiTheme="minorHAnsi"/>
        </w:rPr>
        <w:t>Staats</w:t>
      </w:r>
      <w:proofErr w:type="spellEnd"/>
      <w:r>
        <w:rPr>
          <w:rFonts w:asciiTheme="minorHAnsi" w:hAnsiTheme="minorHAnsi"/>
        </w:rPr>
        <w:t xml:space="preserve"> Hospital Building;</w:t>
      </w:r>
    </w:p>
    <w:p w:rsidR="001211FA" w:rsidRPr="00096F5D" w:rsidRDefault="001211FA" w:rsidP="00DC422F">
      <w:pPr>
        <w:numPr>
          <w:ilvl w:val="0"/>
          <w:numId w:val="30"/>
        </w:numPr>
        <w:spacing w:after="120"/>
        <w:ind w:left="360"/>
        <w:jc w:val="both"/>
        <w:rPr>
          <w:rFonts w:asciiTheme="minorHAnsi" w:hAnsiTheme="minorHAnsi"/>
        </w:rPr>
      </w:pPr>
      <w:r w:rsidRPr="00096F5D">
        <w:rPr>
          <w:rFonts w:asciiTheme="minorHAnsi" w:hAnsiTheme="minorHAnsi"/>
        </w:rPr>
        <w:t xml:space="preserve">Partnerships with the </w:t>
      </w:r>
      <w:r w:rsidRPr="00096F5D">
        <w:rPr>
          <w:rFonts w:asciiTheme="minorHAnsi" w:hAnsiTheme="minorHAnsi"/>
          <w:b/>
        </w:rPr>
        <w:t>University of Charleston</w:t>
      </w:r>
      <w:r w:rsidRPr="00096F5D">
        <w:rPr>
          <w:rFonts w:asciiTheme="minorHAnsi" w:hAnsiTheme="minorHAnsi"/>
        </w:rPr>
        <w:t xml:space="preserve"> involving new and renovated UC athletic facilities, the School of Pharmacy’s Pharm UC program, the Graduate School of Business and the committee improving connections between UC students and our city;</w:t>
      </w:r>
    </w:p>
    <w:p w:rsidR="00972B69" w:rsidRPr="00096F5D" w:rsidRDefault="000C1DBD" w:rsidP="00DC422F">
      <w:pPr>
        <w:numPr>
          <w:ilvl w:val="0"/>
          <w:numId w:val="30"/>
        </w:numPr>
        <w:spacing w:after="120"/>
        <w:ind w:left="360"/>
        <w:jc w:val="both"/>
        <w:rPr>
          <w:rFonts w:asciiTheme="minorHAnsi" w:hAnsiTheme="minorHAnsi"/>
        </w:rPr>
      </w:pPr>
      <w:r w:rsidRPr="00096F5D">
        <w:rPr>
          <w:rFonts w:asciiTheme="minorHAnsi" w:hAnsiTheme="minorHAnsi"/>
        </w:rPr>
        <w:t xml:space="preserve">15 years of </w:t>
      </w:r>
      <w:r w:rsidRPr="00096F5D">
        <w:rPr>
          <w:rFonts w:asciiTheme="minorHAnsi" w:hAnsiTheme="minorHAnsi"/>
          <w:b/>
        </w:rPr>
        <w:t>f</w:t>
      </w:r>
      <w:r w:rsidR="00972B69" w:rsidRPr="00096F5D">
        <w:rPr>
          <w:rFonts w:asciiTheme="minorHAnsi" w:hAnsiTheme="minorHAnsi"/>
          <w:b/>
        </w:rPr>
        <w:t>ree swimming</w:t>
      </w:r>
      <w:r w:rsidR="00972B69" w:rsidRPr="00096F5D">
        <w:rPr>
          <w:rFonts w:asciiTheme="minorHAnsi" w:hAnsiTheme="minorHAnsi"/>
        </w:rPr>
        <w:t xml:space="preserve"> </w:t>
      </w:r>
      <w:r w:rsidR="00C73592">
        <w:rPr>
          <w:rFonts w:asciiTheme="minorHAnsi" w:hAnsiTheme="minorHAnsi"/>
        </w:rPr>
        <w:t>– and 593,000 free swimmers – a</w:t>
      </w:r>
      <w:r w:rsidR="00972B69" w:rsidRPr="00096F5D">
        <w:rPr>
          <w:rFonts w:asciiTheme="minorHAnsi" w:hAnsiTheme="minorHAnsi"/>
        </w:rPr>
        <w:t>t city pools;</w:t>
      </w:r>
    </w:p>
    <w:p w:rsidR="006D7D81" w:rsidRDefault="006D7D81" w:rsidP="00DC422F">
      <w:pPr>
        <w:numPr>
          <w:ilvl w:val="0"/>
          <w:numId w:val="30"/>
        </w:numPr>
        <w:spacing w:after="120"/>
        <w:ind w:left="360"/>
        <w:jc w:val="both"/>
        <w:rPr>
          <w:rFonts w:asciiTheme="minorHAnsi" w:hAnsiTheme="minorHAnsi"/>
        </w:rPr>
      </w:pPr>
      <w:r w:rsidRPr="00096F5D">
        <w:rPr>
          <w:rFonts w:asciiTheme="minorHAnsi" w:hAnsiTheme="minorHAnsi"/>
        </w:rPr>
        <w:t xml:space="preserve">Installation of a </w:t>
      </w:r>
      <w:r w:rsidR="00D5581A">
        <w:rPr>
          <w:rFonts w:asciiTheme="minorHAnsi" w:hAnsiTheme="minorHAnsi"/>
        </w:rPr>
        <w:t xml:space="preserve">playground and a </w:t>
      </w:r>
      <w:r w:rsidR="00D5581A" w:rsidRPr="00D5581A">
        <w:rPr>
          <w:rFonts w:asciiTheme="minorHAnsi" w:hAnsiTheme="minorHAnsi"/>
          <w:b/>
        </w:rPr>
        <w:t>new splash pad</w:t>
      </w:r>
      <w:r w:rsidRPr="00D5581A">
        <w:rPr>
          <w:rFonts w:asciiTheme="minorHAnsi" w:hAnsiTheme="minorHAnsi"/>
          <w:b/>
        </w:rPr>
        <w:t xml:space="preserve"> at</w:t>
      </w:r>
      <w:r w:rsidRPr="00096F5D">
        <w:rPr>
          <w:rFonts w:asciiTheme="minorHAnsi" w:hAnsiTheme="minorHAnsi"/>
          <w:b/>
        </w:rPr>
        <w:t xml:space="preserve"> Magic Island</w:t>
      </w:r>
      <w:r w:rsidR="00C73592">
        <w:rPr>
          <w:rFonts w:asciiTheme="minorHAnsi" w:hAnsiTheme="minorHAnsi"/>
        </w:rPr>
        <w:t xml:space="preserve">, </w:t>
      </w:r>
      <w:r w:rsidR="00730E4C">
        <w:rPr>
          <w:rFonts w:asciiTheme="minorHAnsi" w:hAnsiTheme="minorHAnsi"/>
        </w:rPr>
        <w:t>new</w:t>
      </w:r>
      <w:r w:rsidR="00C73592">
        <w:rPr>
          <w:rFonts w:asciiTheme="minorHAnsi" w:hAnsiTheme="minorHAnsi"/>
        </w:rPr>
        <w:t xml:space="preserve"> sand volleyball courts </w:t>
      </w:r>
      <w:r w:rsidRPr="00096F5D">
        <w:rPr>
          <w:rFonts w:asciiTheme="minorHAnsi" w:hAnsiTheme="minorHAnsi"/>
        </w:rPr>
        <w:t xml:space="preserve">and the expanded use of </w:t>
      </w:r>
      <w:r w:rsidR="006779EA">
        <w:rPr>
          <w:rFonts w:asciiTheme="minorHAnsi" w:hAnsiTheme="minorHAnsi"/>
        </w:rPr>
        <w:t>our</w:t>
      </w:r>
      <w:r w:rsidRPr="00096F5D">
        <w:rPr>
          <w:rFonts w:asciiTheme="minorHAnsi" w:hAnsiTheme="minorHAnsi"/>
        </w:rPr>
        <w:t xml:space="preserve"> riverside park; </w:t>
      </w:r>
    </w:p>
    <w:p w:rsidR="000A386F" w:rsidRDefault="000A386F" w:rsidP="00DC422F">
      <w:pPr>
        <w:numPr>
          <w:ilvl w:val="0"/>
          <w:numId w:val="30"/>
        </w:numPr>
        <w:spacing w:after="120"/>
        <w:ind w:left="360"/>
        <w:jc w:val="both"/>
        <w:rPr>
          <w:rFonts w:asciiTheme="minorHAnsi" w:hAnsiTheme="minorHAnsi"/>
        </w:rPr>
      </w:pPr>
      <w:r>
        <w:rPr>
          <w:rFonts w:asciiTheme="minorHAnsi" w:hAnsiTheme="minorHAnsi"/>
        </w:rPr>
        <w:t xml:space="preserve">More than </w:t>
      </w:r>
      <w:r w:rsidRPr="000A386F">
        <w:rPr>
          <w:rFonts w:asciiTheme="minorHAnsi" w:hAnsiTheme="minorHAnsi"/>
          <w:b/>
        </w:rPr>
        <w:t>$200,000 invested in new playground equipment</w:t>
      </w:r>
      <w:r>
        <w:rPr>
          <w:rFonts w:asciiTheme="minorHAnsi" w:hAnsiTheme="minorHAnsi"/>
        </w:rPr>
        <w:t xml:space="preserve"> at each of the City’s four community centers </w:t>
      </w:r>
      <w:r w:rsidR="00FC28B2">
        <w:rPr>
          <w:rFonts w:asciiTheme="minorHAnsi" w:hAnsiTheme="minorHAnsi"/>
        </w:rPr>
        <w:t>plus</w:t>
      </w:r>
      <w:r>
        <w:rPr>
          <w:rFonts w:asciiTheme="minorHAnsi" w:hAnsiTheme="minorHAnsi"/>
        </w:rPr>
        <w:t xml:space="preserve"> seven more locations in neighborhoods throughout Charleston;</w:t>
      </w:r>
    </w:p>
    <w:p w:rsidR="007512B8" w:rsidRDefault="007512B8" w:rsidP="00DC422F">
      <w:pPr>
        <w:numPr>
          <w:ilvl w:val="0"/>
          <w:numId w:val="30"/>
        </w:numPr>
        <w:spacing w:after="120"/>
        <w:ind w:left="360"/>
        <w:jc w:val="both"/>
        <w:rPr>
          <w:rFonts w:asciiTheme="minorHAnsi" w:hAnsiTheme="minorHAnsi"/>
        </w:rPr>
      </w:pPr>
      <w:r>
        <w:rPr>
          <w:rFonts w:asciiTheme="minorHAnsi" w:hAnsiTheme="minorHAnsi"/>
        </w:rPr>
        <w:t xml:space="preserve">Introduction of the </w:t>
      </w:r>
      <w:r w:rsidRPr="007512B8">
        <w:rPr>
          <w:rFonts w:asciiTheme="minorHAnsi" w:hAnsiTheme="minorHAnsi"/>
          <w:b/>
        </w:rPr>
        <w:t>Police Athletic League</w:t>
      </w:r>
      <w:r>
        <w:rPr>
          <w:rFonts w:asciiTheme="minorHAnsi" w:hAnsiTheme="minorHAnsi"/>
        </w:rPr>
        <w:t xml:space="preserve"> to connect police with youth in the community;</w:t>
      </w:r>
    </w:p>
    <w:p w:rsidR="00355FA1" w:rsidRDefault="00355FA1" w:rsidP="00DC422F">
      <w:pPr>
        <w:numPr>
          <w:ilvl w:val="0"/>
          <w:numId w:val="30"/>
        </w:numPr>
        <w:spacing w:after="120"/>
        <w:ind w:left="360"/>
        <w:jc w:val="both"/>
        <w:rPr>
          <w:rFonts w:asciiTheme="minorHAnsi" w:hAnsiTheme="minorHAnsi"/>
        </w:rPr>
      </w:pPr>
      <w:r>
        <w:rPr>
          <w:rFonts w:asciiTheme="minorHAnsi" w:hAnsiTheme="minorHAnsi"/>
        </w:rPr>
        <w:t xml:space="preserve">Creation of the </w:t>
      </w:r>
      <w:r w:rsidRPr="005B6F59">
        <w:rPr>
          <w:rFonts w:asciiTheme="minorHAnsi" w:hAnsiTheme="minorHAnsi"/>
          <w:b/>
        </w:rPr>
        <w:t>Chilton and Hamilton Trails</w:t>
      </w:r>
      <w:r>
        <w:rPr>
          <w:rFonts w:asciiTheme="minorHAnsi" w:hAnsiTheme="minorHAnsi"/>
        </w:rPr>
        <w:t xml:space="preserve">, expansion of the trail system at Cato from one trail to 16 and improvements to the Carriage Trail, making it a signature landmark for hiking – and art; </w:t>
      </w:r>
    </w:p>
    <w:p w:rsidR="00E722CB" w:rsidRDefault="006D7C37" w:rsidP="00DC422F">
      <w:pPr>
        <w:numPr>
          <w:ilvl w:val="0"/>
          <w:numId w:val="30"/>
        </w:numPr>
        <w:spacing w:after="120"/>
        <w:ind w:left="360"/>
        <w:jc w:val="both"/>
        <w:rPr>
          <w:rFonts w:asciiTheme="minorHAnsi" w:hAnsiTheme="minorHAnsi"/>
        </w:rPr>
      </w:pPr>
      <w:r>
        <w:rPr>
          <w:rFonts w:asciiTheme="minorHAnsi" w:hAnsiTheme="minorHAnsi"/>
        </w:rPr>
        <w:t xml:space="preserve">Introduction of a </w:t>
      </w:r>
      <w:r w:rsidRPr="00FE0ECF">
        <w:rPr>
          <w:rFonts w:asciiTheme="minorHAnsi" w:hAnsiTheme="minorHAnsi"/>
          <w:b/>
        </w:rPr>
        <w:t>Graf</w:t>
      </w:r>
      <w:r w:rsidR="00FE0ECF" w:rsidRPr="00FE0ECF">
        <w:rPr>
          <w:rFonts w:asciiTheme="minorHAnsi" w:hAnsiTheme="minorHAnsi"/>
          <w:b/>
        </w:rPr>
        <w:t>f</w:t>
      </w:r>
      <w:r w:rsidRPr="00FE0ECF">
        <w:rPr>
          <w:rFonts w:asciiTheme="minorHAnsi" w:hAnsiTheme="minorHAnsi"/>
          <w:b/>
        </w:rPr>
        <w:t>iti Remova</w:t>
      </w:r>
      <w:r w:rsidR="00FE0ECF" w:rsidRPr="00FE0ECF">
        <w:rPr>
          <w:rFonts w:asciiTheme="minorHAnsi" w:hAnsiTheme="minorHAnsi"/>
          <w:b/>
        </w:rPr>
        <w:t>l</w:t>
      </w:r>
      <w:r w:rsidR="00FE0ECF">
        <w:rPr>
          <w:rFonts w:asciiTheme="minorHAnsi" w:hAnsiTheme="minorHAnsi"/>
        </w:rPr>
        <w:t xml:space="preserve"> unit to respond quickly to, and thus discourage, “tagging”;</w:t>
      </w:r>
    </w:p>
    <w:p w:rsidR="00425FA2" w:rsidRDefault="00425FA2" w:rsidP="00DC422F">
      <w:pPr>
        <w:numPr>
          <w:ilvl w:val="0"/>
          <w:numId w:val="30"/>
        </w:numPr>
        <w:spacing w:after="120"/>
        <w:ind w:left="360"/>
        <w:jc w:val="both"/>
        <w:rPr>
          <w:rFonts w:asciiTheme="minorHAnsi" w:hAnsiTheme="minorHAnsi"/>
        </w:rPr>
      </w:pPr>
      <w:r w:rsidRPr="00096F5D">
        <w:rPr>
          <w:rFonts w:asciiTheme="minorHAnsi" w:hAnsiTheme="minorHAnsi"/>
        </w:rPr>
        <w:lastRenderedPageBreak/>
        <w:t xml:space="preserve">Improvements to the </w:t>
      </w:r>
      <w:r w:rsidRPr="00096F5D">
        <w:rPr>
          <w:rFonts w:asciiTheme="minorHAnsi" w:hAnsiTheme="minorHAnsi"/>
          <w:b/>
        </w:rPr>
        <w:t>Brawley Walkway and Fife Street</w:t>
      </w:r>
      <w:r w:rsidRPr="00096F5D">
        <w:rPr>
          <w:rFonts w:asciiTheme="minorHAnsi" w:hAnsiTheme="minorHAnsi"/>
        </w:rPr>
        <w:t xml:space="preserve"> connections that link pedestrian access between the downtown Village District and the Charleston Town Center;</w:t>
      </w:r>
    </w:p>
    <w:p w:rsidR="00E722CB" w:rsidRPr="00162B75" w:rsidRDefault="00E722CB" w:rsidP="00DC422F">
      <w:pPr>
        <w:numPr>
          <w:ilvl w:val="0"/>
          <w:numId w:val="30"/>
        </w:numPr>
        <w:spacing w:after="120"/>
        <w:ind w:left="360"/>
        <w:jc w:val="both"/>
        <w:rPr>
          <w:rFonts w:asciiTheme="minorHAnsi" w:hAnsiTheme="minorHAnsi"/>
        </w:rPr>
      </w:pPr>
      <w:r w:rsidRPr="00162B75">
        <w:rPr>
          <w:rFonts w:asciiTheme="minorHAnsi" w:hAnsiTheme="minorHAnsi"/>
        </w:rPr>
        <w:t xml:space="preserve">A new </w:t>
      </w:r>
      <w:r w:rsidRPr="00162B75">
        <w:rPr>
          <w:rFonts w:asciiTheme="minorHAnsi" w:hAnsiTheme="minorHAnsi"/>
          <w:b/>
        </w:rPr>
        <w:t>police substation in Slack Plaza</w:t>
      </w:r>
      <w:r w:rsidRPr="00162B75">
        <w:rPr>
          <w:rFonts w:asciiTheme="minorHAnsi" w:hAnsiTheme="minorHAnsi"/>
        </w:rPr>
        <w:t xml:space="preserve"> for the Hybrid Patrol unit, replacing a shop that had become a haven for people causing problems nearby;</w:t>
      </w:r>
    </w:p>
    <w:p w:rsidR="00E722CB" w:rsidRPr="00096F5D" w:rsidRDefault="00E722CB" w:rsidP="00DC422F">
      <w:pPr>
        <w:numPr>
          <w:ilvl w:val="0"/>
          <w:numId w:val="30"/>
        </w:numPr>
        <w:spacing w:after="120"/>
        <w:ind w:left="360"/>
        <w:jc w:val="both"/>
        <w:rPr>
          <w:rFonts w:asciiTheme="minorHAnsi" w:hAnsiTheme="minorHAnsi"/>
        </w:rPr>
      </w:pPr>
      <w:r>
        <w:rPr>
          <w:rFonts w:asciiTheme="minorHAnsi" w:hAnsiTheme="minorHAnsi"/>
        </w:rPr>
        <w:t xml:space="preserve">Installation </w:t>
      </w:r>
      <w:r w:rsidRPr="00096F5D">
        <w:rPr>
          <w:rFonts w:asciiTheme="minorHAnsi" w:hAnsiTheme="minorHAnsi"/>
        </w:rPr>
        <w:t xml:space="preserve">of a </w:t>
      </w:r>
      <w:r w:rsidRPr="00096F5D">
        <w:rPr>
          <w:rFonts w:asciiTheme="minorHAnsi" w:hAnsiTheme="minorHAnsi"/>
          <w:b/>
        </w:rPr>
        <w:t>fifth 24/7 ambulance crew</w:t>
      </w:r>
      <w:r w:rsidRPr="00096F5D">
        <w:rPr>
          <w:rFonts w:asciiTheme="minorHAnsi" w:hAnsiTheme="minorHAnsi"/>
        </w:rPr>
        <w:t xml:space="preserve"> to help deal with an increasing number of calls; </w:t>
      </w:r>
    </w:p>
    <w:p w:rsidR="00E722CB" w:rsidRDefault="00E722CB" w:rsidP="00DC422F">
      <w:pPr>
        <w:numPr>
          <w:ilvl w:val="0"/>
          <w:numId w:val="30"/>
        </w:numPr>
        <w:spacing w:after="120"/>
        <w:ind w:left="360"/>
        <w:jc w:val="both"/>
        <w:rPr>
          <w:rFonts w:asciiTheme="minorHAnsi" w:hAnsiTheme="minorHAnsi"/>
        </w:rPr>
      </w:pPr>
      <w:r w:rsidRPr="00096F5D">
        <w:rPr>
          <w:rFonts w:asciiTheme="minorHAnsi" w:hAnsiTheme="minorHAnsi"/>
        </w:rPr>
        <w:t xml:space="preserve">Replacement of </w:t>
      </w:r>
      <w:r w:rsidRPr="00096F5D">
        <w:rPr>
          <w:rFonts w:asciiTheme="minorHAnsi" w:hAnsiTheme="minorHAnsi"/>
          <w:b/>
        </w:rPr>
        <w:t>Fire Station #3</w:t>
      </w:r>
      <w:r w:rsidRPr="00096F5D">
        <w:rPr>
          <w:rFonts w:asciiTheme="minorHAnsi" w:hAnsiTheme="minorHAnsi"/>
        </w:rPr>
        <w:t xml:space="preserve"> serving the South Hills and</w:t>
      </w:r>
      <w:r>
        <w:rPr>
          <w:rFonts w:asciiTheme="minorHAnsi" w:hAnsiTheme="minorHAnsi"/>
        </w:rPr>
        <w:t xml:space="preserve"> the opening of</w:t>
      </w:r>
      <w:r w:rsidRPr="00096F5D">
        <w:rPr>
          <w:rFonts w:asciiTheme="minorHAnsi" w:hAnsiTheme="minorHAnsi"/>
        </w:rPr>
        <w:t xml:space="preserve"> </w:t>
      </w:r>
      <w:r w:rsidRPr="00096F5D">
        <w:rPr>
          <w:rFonts w:asciiTheme="minorHAnsi" w:hAnsiTheme="minorHAnsi"/>
          <w:b/>
        </w:rPr>
        <w:t>Fire Station #8</w:t>
      </w:r>
      <w:r w:rsidRPr="00096F5D">
        <w:rPr>
          <w:rFonts w:asciiTheme="minorHAnsi" w:hAnsiTheme="minorHAnsi"/>
        </w:rPr>
        <w:t xml:space="preserve"> serving Orchard Manor and the West Side</w:t>
      </w:r>
      <w:r>
        <w:rPr>
          <w:rFonts w:asciiTheme="minorHAnsi" w:hAnsiTheme="minorHAnsi"/>
        </w:rPr>
        <w:t>;</w:t>
      </w:r>
    </w:p>
    <w:p w:rsidR="00007C4F" w:rsidRDefault="00007C4F" w:rsidP="00DC422F">
      <w:pPr>
        <w:numPr>
          <w:ilvl w:val="0"/>
          <w:numId w:val="30"/>
        </w:numPr>
        <w:spacing w:after="120"/>
        <w:ind w:left="360"/>
        <w:jc w:val="both"/>
        <w:rPr>
          <w:rFonts w:asciiTheme="minorHAnsi" w:hAnsiTheme="minorHAnsi"/>
        </w:rPr>
      </w:pPr>
      <w:r w:rsidRPr="00E969E0">
        <w:rPr>
          <w:rFonts w:asciiTheme="minorHAnsi" w:hAnsiTheme="minorHAnsi"/>
          <w:b/>
        </w:rPr>
        <w:t>Closure of several questionable bars</w:t>
      </w:r>
      <w:r>
        <w:rPr>
          <w:rFonts w:asciiTheme="minorHAnsi" w:hAnsiTheme="minorHAnsi"/>
        </w:rPr>
        <w:t xml:space="preserve"> that had become hot spots not for social fun but </w:t>
      </w:r>
      <w:proofErr w:type="spellStart"/>
      <w:r>
        <w:rPr>
          <w:rFonts w:asciiTheme="minorHAnsi" w:hAnsiTheme="minorHAnsi"/>
        </w:rPr>
        <w:t>moreso</w:t>
      </w:r>
      <w:proofErr w:type="spellEnd"/>
      <w:r>
        <w:rPr>
          <w:rFonts w:asciiTheme="minorHAnsi" w:hAnsiTheme="minorHAnsi"/>
        </w:rPr>
        <w:t xml:space="preserve"> for crime</w:t>
      </w:r>
      <w:r w:rsidR="00E969E0">
        <w:rPr>
          <w:rFonts w:asciiTheme="minorHAnsi" w:hAnsiTheme="minorHAnsi"/>
        </w:rPr>
        <w:t>s</w:t>
      </w:r>
      <w:r>
        <w:rPr>
          <w:rFonts w:asciiTheme="minorHAnsi" w:hAnsiTheme="minorHAnsi"/>
        </w:rPr>
        <w:t xml:space="preserve">, community concerns and problems for neighborhoods; </w:t>
      </w:r>
    </w:p>
    <w:p w:rsidR="008F60EA" w:rsidRDefault="008F60EA" w:rsidP="00DC422F">
      <w:pPr>
        <w:numPr>
          <w:ilvl w:val="0"/>
          <w:numId w:val="30"/>
        </w:numPr>
        <w:spacing w:after="120"/>
        <w:ind w:left="360"/>
        <w:jc w:val="both"/>
        <w:rPr>
          <w:rFonts w:asciiTheme="minorHAnsi" w:hAnsiTheme="minorHAnsi"/>
        </w:rPr>
      </w:pPr>
      <w:r>
        <w:rPr>
          <w:rFonts w:asciiTheme="minorHAnsi" w:hAnsiTheme="minorHAnsi"/>
        </w:rPr>
        <w:t xml:space="preserve">Installation of </w:t>
      </w:r>
      <w:r w:rsidRPr="00C73592">
        <w:rPr>
          <w:rFonts w:asciiTheme="minorHAnsi" w:hAnsiTheme="minorHAnsi"/>
          <w:b/>
        </w:rPr>
        <w:t>high intensity street lighting</w:t>
      </w:r>
      <w:r>
        <w:rPr>
          <w:rFonts w:asciiTheme="minorHAnsi" w:hAnsiTheme="minorHAnsi"/>
        </w:rPr>
        <w:t xml:space="preserve"> that led to a decrease in crime and increase in property values in the East End;</w:t>
      </w:r>
    </w:p>
    <w:p w:rsidR="003D028D" w:rsidRDefault="003D028D" w:rsidP="00DC422F">
      <w:pPr>
        <w:numPr>
          <w:ilvl w:val="0"/>
          <w:numId w:val="30"/>
        </w:numPr>
        <w:spacing w:after="120"/>
        <w:ind w:left="360"/>
        <w:jc w:val="both"/>
        <w:rPr>
          <w:rFonts w:asciiTheme="minorHAnsi" w:hAnsiTheme="minorHAnsi"/>
        </w:rPr>
      </w:pPr>
      <w:r>
        <w:rPr>
          <w:rFonts w:asciiTheme="minorHAnsi" w:hAnsiTheme="minorHAnsi"/>
        </w:rPr>
        <w:t xml:space="preserve">Expanded </w:t>
      </w:r>
      <w:r>
        <w:rPr>
          <w:rFonts w:asciiTheme="minorHAnsi" w:hAnsiTheme="minorHAnsi"/>
          <w:b/>
        </w:rPr>
        <w:t xml:space="preserve">Independence Day </w:t>
      </w:r>
      <w:r w:rsidRPr="003D028D">
        <w:rPr>
          <w:rFonts w:asciiTheme="minorHAnsi" w:hAnsiTheme="minorHAnsi"/>
          <w:b/>
        </w:rPr>
        <w:t>celebrations</w:t>
      </w:r>
      <w:r>
        <w:rPr>
          <w:rFonts w:asciiTheme="minorHAnsi" w:hAnsiTheme="minorHAnsi"/>
        </w:rPr>
        <w:t xml:space="preserve"> with headliner concerts</w:t>
      </w:r>
      <w:r w:rsidR="006779EA">
        <w:rPr>
          <w:rFonts w:asciiTheme="minorHAnsi" w:hAnsiTheme="minorHAnsi"/>
        </w:rPr>
        <w:t xml:space="preserve"> while</w:t>
      </w:r>
      <w:r>
        <w:rPr>
          <w:rFonts w:asciiTheme="minorHAnsi" w:hAnsiTheme="minorHAnsi"/>
        </w:rPr>
        <w:t xml:space="preserve"> establishing Charleston as the only city in the region with major fireworks displays on both July 3</w:t>
      </w:r>
      <w:r w:rsidRPr="003D028D">
        <w:rPr>
          <w:rFonts w:asciiTheme="minorHAnsi" w:hAnsiTheme="minorHAnsi"/>
          <w:vertAlign w:val="superscript"/>
        </w:rPr>
        <w:t>rd</w:t>
      </w:r>
      <w:r>
        <w:rPr>
          <w:rFonts w:asciiTheme="minorHAnsi" w:hAnsiTheme="minorHAnsi"/>
        </w:rPr>
        <w:t xml:space="preserve"> and 4</w:t>
      </w:r>
      <w:r w:rsidRPr="003D028D">
        <w:rPr>
          <w:rFonts w:asciiTheme="minorHAnsi" w:hAnsiTheme="minorHAnsi"/>
          <w:vertAlign w:val="superscript"/>
        </w:rPr>
        <w:t>th</w:t>
      </w:r>
      <w:r>
        <w:rPr>
          <w:rFonts w:asciiTheme="minorHAnsi" w:hAnsiTheme="minorHAnsi"/>
        </w:rPr>
        <w:t xml:space="preserve"> every year</w:t>
      </w:r>
      <w:r w:rsidR="006779EA">
        <w:rPr>
          <w:rFonts w:asciiTheme="minorHAnsi" w:hAnsiTheme="minorHAnsi"/>
        </w:rPr>
        <w:t>;</w:t>
      </w:r>
    </w:p>
    <w:p w:rsidR="00D5581A" w:rsidRDefault="00D5581A" w:rsidP="00DC422F">
      <w:pPr>
        <w:numPr>
          <w:ilvl w:val="0"/>
          <w:numId w:val="30"/>
        </w:numPr>
        <w:spacing w:after="120"/>
        <w:ind w:left="360"/>
        <w:jc w:val="both"/>
        <w:rPr>
          <w:rFonts w:asciiTheme="minorHAnsi" w:hAnsiTheme="minorHAnsi"/>
        </w:rPr>
      </w:pPr>
      <w:r>
        <w:rPr>
          <w:rFonts w:asciiTheme="minorHAnsi" w:hAnsiTheme="minorHAnsi"/>
        </w:rPr>
        <w:t xml:space="preserve">Iconic </w:t>
      </w:r>
      <w:r w:rsidRPr="00C73592">
        <w:rPr>
          <w:rFonts w:asciiTheme="minorHAnsi" w:hAnsiTheme="minorHAnsi"/>
          <w:b/>
        </w:rPr>
        <w:t>lighting of two bridges</w:t>
      </w:r>
      <w:r>
        <w:rPr>
          <w:rFonts w:asciiTheme="minorHAnsi" w:hAnsiTheme="minorHAnsi"/>
        </w:rPr>
        <w:t>, including the Kanawha Boulevard Bridge, the only one like it in this part of the country;</w:t>
      </w:r>
    </w:p>
    <w:p w:rsidR="006D7C37" w:rsidRDefault="00F66344" w:rsidP="00DC422F">
      <w:pPr>
        <w:numPr>
          <w:ilvl w:val="0"/>
          <w:numId w:val="30"/>
        </w:numPr>
        <w:spacing w:after="120"/>
        <w:ind w:left="360"/>
        <w:jc w:val="both"/>
        <w:rPr>
          <w:rFonts w:asciiTheme="minorHAnsi" w:hAnsiTheme="minorHAnsi"/>
        </w:rPr>
      </w:pPr>
      <w:r>
        <w:rPr>
          <w:rFonts w:asciiTheme="minorHAnsi" w:hAnsiTheme="minorHAnsi"/>
        </w:rPr>
        <w:t xml:space="preserve">Designation of </w:t>
      </w:r>
      <w:r w:rsidRPr="00F66344">
        <w:rPr>
          <w:rFonts w:asciiTheme="minorHAnsi" w:hAnsiTheme="minorHAnsi"/>
          <w:b/>
        </w:rPr>
        <w:t>three “Opportunity Zones”</w:t>
      </w:r>
      <w:r>
        <w:rPr>
          <w:rFonts w:asciiTheme="minorHAnsi" w:hAnsiTheme="minorHAnsi"/>
        </w:rPr>
        <w:t xml:space="preserve"> to encourage new developments and renovation projects in economically challenged sections of the city; </w:t>
      </w:r>
    </w:p>
    <w:p w:rsidR="00D858F4" w:rsidRDefault="00D858F4" w:rsidP="00DC422F">
      <w:pPr>
        <w:numPr>
          <w:ilvl w:val="0"/>
          <w:numId w:val="30"/>
        </w:numPr>
        <w:spacing w:after="120"/>
        <w:ind w:left="360"/>
        <w:jc w:val="both"/>
        <w:rPr>
          <w:rFonts w:asciiTheme="minorHAnsi" w:hAnsiTheme="minorHAnsi"/>
        </w:rPr>
      </w:pPr>
      <w:r>
        <w:rPr>
          <w:rFonts w:asciiTheme="minorHAnsi" w:hAnsiTheme="minorHAnsi"/>
        </w:rPr>
        <w:t xml:space="preserve">Amendment of the City Charter to move </w:t>
      </w:r>
      <w:r w:rsidRPr="00D858F4">
        <w:rPr>
          <w:rFonts w:asciiTheme="minorHAnsi" w:hAnsiTheme="minorHAnsi"/>
          <w:b/>
        </w:rPr>
        <w:t>Charleston’s municipal election</w:t>
      </w:r>
      <w:r w:rsidR="00B906FB">
        <w:rPr>
          <w:rFonts w:asciiTheme="minorHAnsi" w:hAnsiTheme="minorHAnsi"/>
          <w:b/>
        </w:rPr>
        <w:t>s</w:t>
      </w:r>
      <w:r>
        <w:rPr>
          <w:rFonts w:asciiTheme="minorHAnsi" w:hAnsiTheme="minorHAnsi"/>
        </w:rPr>
        <w:t xml:space="preserve"> from odd numbered years as stand-alone elections to the even numbered years to coincide with the federal and state primaries and general elections, thus increasing turnout and saving hundreds of thousands of tax dollars; </w:t>
      </w:r>
    </w:p>
    <w:p w:rsidR="00F66344" w:rsidRPr="00657545" w:rsidRDefault="00F66344" w:rsidP="00DC422F">
      <w:pPr>
        <w:numPr>
          <w:ilvl w:val="0"/>
          <w:numId w:val="30"/>
        </w:numPr>
        <w:spacing w:after="120"/>
        <w:ind w:left="360"/>
        <w:jc w:val="both"/>
        <w:rPr>
          <w:rFonts w:asciiTheme="minorHAnsi" w:hAnsiTheme="minorHAnsi"/>
        </w:rPr>
      </w:pPr>
      <w:r w:rsidRPr="00657545">
        <w:rPr>
          <w:rFonts w:asciiTheme="minorHAnsi" w:hAnsiTheme="minorHAnsi"/>
        </w:rPr>
        <w:t>Lawsuits and legal filings</w:t>
      </w:r>
      <w:r w:rsidR="00657545" w:rsidRPr="00657545">
        <w:rPr>
          <w:rFonts w:asciiTheme="minorHAnsi" w:hAnsiTheme="minorHAnsi"/>
        </w:rPr>
        <w:t>:</w:t>
      </w:r>
      <w:r w:rsidRPr="00657545">
        <w:rPr>
          <w:rFonts w:asciiTheme="minorHAnsi" w:hAnsiTheme="minorHAnsi"/>
        </w:rPr>
        <w:t xml:space="preserve"> to try to keep guns out of municipal recreation centers</w:t>
      </w:r>
      <w:r w:rsidR="00657545" w:rsidRPr="00657545">
        <w:rPr>
          <w:rFonts w:asciiTheme="minorHAnsi" w:hAnsiTheme="minorHAnsi"/>
        </w:rPr>
        <w:t>;</w:t>
      </w:r>
      <w:r w:rsidR="00355FA1" w:rsidRPr="00657545">
        <w:rPr>
          <w:rFonts w:asciiTheme="minorHAnsi" w:hAnsiTheme="minorHAnsi"/>
        </w:rPr>
        <w:t xml:space="preserve"> </w:t>
      </w:r>
      <w:r w:rsidR="00657545" w:rsidRPr="00657545">
        <w:rPr>
          <w:rFonts w:asciiTheme="minorHAnsi" w:hAnsiTheme="minorHAnsi"/>
        </w:rPr>
        <w:t xml:space="preserve">to call attention to possible collusion among paving contractors; </w:t>
      </w:r>
      <w:r w:rsidR="00B22308">
        <w:rPr>
          <w:rFonts w:asciiTheme="minorHAnsi" w:hAnsiTheme="minorHAnsi"/>
        </w:rPr>
        <w:t xml:space="preserve">to prevent State offices and hundreds of jobs from moving out of Charleston; </w:t>
      </w:r>
      <w:r w:rsidR="00657545" w:rsidRPr="00657545">
        <w:rPr>
          <w:rFonts w:asciiTheme="minorHAnsi" w:hAnsiTheme="minorHAnsi"/>
        </w:rPr>
        <w:t xml:space="preserve">to hold drug manufacturers, distributors and a medical oversight organization accountable for the influx of opioids into our community and the resulting harm to citizens and expenses for our city; and </w:t>
      </w:r>
      <w:r w:rsidRPr="00657545">
        <w:rPr>
          <w:rFonts w:asciiTheme="minorHAnsi" w:hAnsiTheme="minorHAnsi"/>
        </w:rPr>
        <w:t>to</w:t>
      </w:r>
      <w:r w:rsidR="00657545" w:rsidRPr="00657545">
        <w:rPr>
          <w:rFonts w:asciiTheme="minorHAnsi" w:hAnsiTheme="minorHAnsi"/>
        </w:rPr>
        <w:t xml:space="preserve"> protect the City’s and CURA’s interests in the Charleston Town Center Mall</w:t>
      </w:r>
      <w:r w:rsidRPr="00657545">
        <w:rPr>
          <w:rFonts w:asciiTheme="minorHAnsi" w:hAnsiTheme="minorHAnsi"/>
        </w:rPr>
        <w:t>;</w:t>
      </w:r>
    </w:p>
    <w:p w:rsidR="001D10CB" w:rsidRPr="00096F5D"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Development of the </w:t>
      </w:r>
      <w:r w:rsidRPr="00096F5D">
        <w:rPr>
          <w:rFonts w:asciiTheme="minorHAnsi" w:hAnsiTheme="minorHAnsi"/>
          <w:i/>
          <w:iCs/>
        </w:rPr>
        <w:t>Imagine Charleston</w:t>
      </w:r>
      <w:r w:rsidRPr="00096F5D">
        <w:rPr>
          <w:rFonts w:asciiTheme="minorHAnsi" w:hAnsiTheme="minorHAnsi"/>
        </w:rPr>
        <w:t xml:space="preserve"> comprehensive plan and downtown redevelopment plan with widespread community involvement in and support;</w:t>
      </w:r>
    </w:p>
    <w:p w:rsidR="006A0AED" w:rsidRDefault="006A0AED" w:rsidP="00DC422F">
      <w:pPr>
        <w:numPr>
          <w:ilvl w:val="0"/>
          <w:numId w:val="30"/>
        </w:numPr>
        <w:spacing w:after="120"/>
        <w:ind w:left="360"/>
        <w:jc w:val="both"/>
        <w:rPr>
          <w:rFonts w:asciiTheme="minorHAnsi" w:hAnsiTheme="minorHAnsi"/>
        </w:rPr>
      </w:pPr>
      <w:r w:rsidRPr="00096F5D">
        <w:rPr>
          <w:rFonts w:asciiTheme="minorHAnsi" w:hAnsiTheme="minorHAnsi"/>
        </w:rPr>
        <w:t xml:space="preserve">Major events that </w:t>
      </w:r>
      <w:r w:rsidR="0023606A">
        <w:rPr>
          <w:rFonts w:asciiTheme="minorHAnsi" w:hAnsiTheme="minorHAnsi"/>
        </w:rPr>
        <w:t xml:space="preserve">established </w:t>
      </w:r>
      <w:r w:rsidRPr="00096F5D">
        <w:rPr>
          <w:rFonts w:asciiTheme="minorHAnsi" w:hAnsiTheme="minorHAnsi"/>
        </w:rPr>
        <w:t xml:space="preserve">Charleston as a </w:t>
      </w:r>
      <w:r w:rsidRPr="00C73592">
        <w:rPr>
          <w:rFonts w:asciiTheme="minorHAnsi" w:hAnsiTheme="minorHAnsi"/>
          <w:b/>
        </w:rPr>
        <w:t>host city for world class events</w:t>
      </w:r>
      <w:r w:rsidRPr="00096F5D">
        <w:rPr>
          <w:rFonts w:asciiTheme="minorHAnsi" w:hAnsiTheme="minorHAnsi"/>
        </w:rPr>
        <w:t xml:space="preserve">, including the 2008 World’s Strongest Man Competition, two World Championship Chili </w:t>
      </w:r>
      <w:proofErr w:type="spellStart"/>
      <w:r w:rsidRPr="00096F5D">
        <w:rPr>
          <w:rFonts w:asciiTheme="minorHAnsi" w:hAnsiTheme="minorHAnsi"/>
        </w:rPr>
        <w:t>Cookoffs</w:t>
      </w:r>
      <w:proofErr w:type="spellEnd"/>
      <w:r w:rsidRPr="00096F5D">
        <w:rPr>
          <w:rFonts w:asciiTheme="minorHAnsi" w:hAnsiTheme="minorHAnsi"/>
        </w:rPr>
        <w:t>, Biggest Loser Run/Walk, and 2014 Hot Rod Power Tour that brought more than 3,000 cars and more visitors to our city and many more</w:t>
      </w:r>
      <w:r w:rsidR="009D41CF" w:rsidRPr="00096F5D">
        <w:rPr>
          <w:rFonts w:asciiTheme="minorHAnsi" w:hAnsiTheme="minorHAnsi"/>
        </w:rPr>
        <w:t>.</w:t>
      </w:r>
    </w:p>
    <w:p w:rsidR="007512B8" w:rsidRDefault="007512B8" w:rsidP="007D6CA9">
      <w:pPr>
        <w:jc w:val="center"/>
        <w:rPr>
          <w:rFonts w:asciiTheme="minorHAnsi" w:hAnsiTheme="minorHAnsi"/>
          <w:b/>
        </w:rPr>
      </w:pPr>
    </w:p>
    <w:p w:rsidR="00EC58FF" w:rsidRDefault="00EC58FF" w:rsidP="007D6CA9">
      <w:pPr>
        <w:jc w:val="center"/>
        <w:rPr>
          <w:rFonts w:asciiTheme="minorHAnsi" w:hAnsiTheme="minorHAnsi"/>
          <w:b/>
        </w:rPr>
      </w:pPr>
    </w:p>
    <w:p w:rsidR="00687858" w:rsidRDefault="00687858">
      <w:pPr>
        <w:rPr>
          <w:rFonts w:asciiTheme="minorHAnsi" w:hAnsiTheme="minorHAnsi"/>
          <w:b/>
        </w:rPr>
      </w:pPr>
      <w:r>
        <w:rPr>
          <w:rFonts w:asciiTheme="minorHAnsi" w:hAnsiTheme="minorHAnsi"/>
          <w:b/>
        </w:rPr>
        <w:br w:type="page"/>
      </w:r>
    </w:p>
    <w:p w:rsidR="00162C9D" w:rsidRDefault="001A5060" w:rsidP="001A5060">
      <w:pPr>
        <w:spacing w:after="120"/>
        <w:jc w:val="center"/>
        <w:rPr>
          <w:rFonts w:asciiTheme="minorHAnsi" w:hAnsiTheme="minorHAnsi"/>
          <w:b/>
        </w:rPr>
      </w:pPr>
      <w:r>
        <w:rPr>
          <w:rFonts w:asciiTheme="minorHAnsi" w:hAnsiTheme="minorHAnsi"/>
          <w:b/>
        </w:rPr>
        <w:lastRenderedPageBreak/>
        <w:t xml:space="preserve">MAJOR </w:t>
      </w:r>
      <w:r w:rsidR="00162C9D">
        <w:rPr>
          <w:rFonts w:asciiTheme="minorHAnsi" w:hAnsiTheme="minorHAnsi"/>
          <w:b/>
        </w:rPr>
        <w:t>DEVELOPMENTS IN CHARLESTON SINCE JUNE 2003</w:t>
      </w:r>
    </w:p>
    <w:p w:rsidR="001A5060" w:rsidRDefault="003F2DE8" w:rsidP="001A5060">
      <w:pPr>
        <w:spacing w:after="120"/>
        <w:rPr>
          <w:rFonts w:asciiTheme="minorHAnsi" w:hAnsiTheme="minorHAnsi"/>
        </w:rPr>
      </w:pPr>
      <w:r>
        <w:rPr>
          <w:rFonts w:asciiTheme="minorHAnsi" w:hAnsiTheme="minorHAnsi"/>
        </w:rPr>
        <w:t>Over the past 15+ years, Mayor Danny Jones and other elected and appointed leaders of the City of Charleston have worked consistently to make Charleston a more attractive place to live and visit, work and play, create, innovate and invest.  Our focused emphasis on upgrading Charleston’s amenities that attract people for special events, conferences, entertainment and recreation has resulted in unprecedented private investment in tourism-related busines</w:t>
      </w:r>
      <w:r w:rsidR="001A5060">
        <w:rPr>
          <w:rFonts w:asciiTheme="minorHAnsi" w:hAnsiTheme="minorHAnsi"/>
        </w:rPr>
        <w:t>ses, including hotels and restaurants.</w:t>
      </w:r>
    </w:p>
    <w:p w:rsidR="003F2DE8" w:rsidRPr="003F2DE8" w:rsidRDefault="001A5060" w:rsidP="001A5060">
      <w:pPr>
        <w:spacing w:after="120"/>
        <w:rPr>
          <w:rFonts w:asciiTheme="minorHAnsi" w:hAnsiTheme="minorHAnsi"/>
        </w:rPr>
      </w:pPr>
      <w:r>
        <w:rPr>
          <w:rFonts w:asciiTheme="minorHAnsi" w:hAnsiTheme="minorHAnsi"/>
        </w:rPr>
        <w:t>Since 2012, private investment exceeds $120 million in and around the downtown area alone.  Even though the Great Recession scuttled a few more proposed projects and delayed others because of investor losses, the track record of attracting investment has left a lasting impression on our city.</w:t>
      </w:r>
      <w:r w:rsidR="003F2DE8">
        <w:rPr>
          <w:rFonts w:asciiTheme="minorHAnsi" w:hAnsiTheme="minorHAnsi"/>
        </w:rPr>
        <w:t xml:space="preserve"> </w:t>
      </w:r>
    </w:p>
    <w:p w:rsidR="00EF452F" w:rsidRPr="008E4DA9" w:rsidRDefault="00A049BA" w:rsidP="007D6CA9">
      <w:pPr>
        <w:jc w:val="center"/>
        <w:rPr>
          <w:rFonts w:asciiTheme="minorHAnsi" w:hAnsiTheme="minorHAnsi"/>
          <w:b/>
        </w:rPr>
      </w:pPr>
      <w:r w:rsidRPr="008E4DA9">
        <w:rPr>
          <w:rFonts w:asciiTheme="minorHAnsi" w:hAnsiTheme="minorHAnsi"/>
          <w:b/>
        </w:rPr>
        <w:t>Major construction or renovation projects</w:t>
      </w:r>
      <w:r w:rsidR="000931D9" w:rsidRPr="008E4DA9">
        <w:rPr>
          <w:rFonts w:asciiTheme="minorHAnsi" w:hAnsiTheme="minorHAnsi"/>
          <w:b/>
        </w:rPr>
        <w:t>, involving Mayor Jones and city leaders</w:t>
      </w:r>
      <w:r w:rsidRPr="008E4DA9">
        <w:rPr>
          <w:rFonts w:asciiTheme="minorHAnsi" w:hAnsiTheme="minorHAnsi"/>
          <w:b/>
        </w:rPr>
        <w:t>:</w:t>
      </w:r>
    </w:p>
    <w:p w:rsidR="007D6CA9" w:rsidRPr="008E4DA9" w:rsidRDefault="007D6CA9" w:rsidP="00EF452F">
      <w:pPr>
        <w:pStyle w:val="ListParagraph"/>
        <w:numPr>
          <w:ilvl w:val="0"/>
          <w:numId w:val="13"/>
        </w:numPr>
        <w:rPr>
          <w:rFonts w:asciiTheme="minorHAnsi" w:hAnsiTheme="minorHAnsi"/>
        </w:rPr>
        <w:sectPr w:rsidR="007D6CA9" w:rsidRPr="008E4DA9" w:rsidSect="00096F5D">
          <w:pgSz w:w="12240" w:h="15840"/>
          <w:pgMar w:top="720" w:right="1152" w:bottom="720" w:left="1152" w:header="720" w:footer="720" w:gutter="0"/>
          <w:cols w:space="720"/>
          <w:docGrid w:linePitch="360"/>
        </w:sectPr>
      </w:pP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lastRenderedPageBreak/>
        <w:t xml:space="preserve">Charleston Coliseum and Convention Center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Appalachian Power Park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Haddad Riverfront Park </w:t>
      </w:r>
      <w:r w:rsidR="00EC58FF">
        <w:rPr>
          <w:rFonts w:asciiTheme="minorHAnsi" w:hAnsiTheme="minorHAnsi"/>
        </w:rPr>
        <w:t>c</w:t>
      </w:r>
      <w:r w:rsidRPr="008E4DA9">
        <w:rPr>
          <w:rFonts w:asciiTheme="minorHAnsi" w:hAnsiTheme="minorHAnsi"/>
        </w:rPr>
        <w:t xml:space="preserve">anopy and the </w:t>
      </w:r>
      <w:proofErr w:type="spellStart"/>
      <w:r w:rsidRPr="008E4DA9">
        <w:rPr>
          <w:rFonts w:asciiTheme="minorHAnsi" w:hAnsiTheme="minorHAnsi"/>
        </w:rPr>
        <w:t>Schoenbaum</w:t>
      </w:r>
      <w:proofErr w:type="spellEnd"/>
      <w:r w:rsidRPr="008E4DA9">
        <w:rPr>
          <w:rFonts w:asciiTheme="minorHAnsi" w:hAnsiTheme="minorHAnsi"/>
        </w:rPr>
        <w:t xml:space="preserve"> Stage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Courtyard by Marriott </w:t>
      </w:r>
    </w:p>
    <w:p w:rsidR="00EF452F" w:rsidRDefault="00A049BA" w:rsidP="00871B58">
      <w:pPr>
        <w:pStyle w:val="ListParagraph"/>
        <w:numPr>
          <w:ilvl w:val="0"/>
          <w:numId w:val="32"/>
        </w:numPr>
        <w:rPr>
          <w:rFonts w:asciiTheme="minorHAnsi" w:hAnsiTheme="minorHAnsi"/>
        </w:rPr>
      </w:pPr>
      <w:r w:rsidRPr="008E4DA9">
        <w:rPr>
          <w:rFonts w:asciiTheme="minorHAnsi" w:hAnsiTheme="minorHAnsi"/>
        </w:rPr>
        <w:t xml:space="preserve">Four Points by Sheraton and the Recovery Sports Grille </w:t>
      </w:r>
    </w:p>
    <w:p w:rsidR="00EC58FF" w:rsidRPr="008E4DA9" w:rsidRDefault="00EC58FF" w:rsidP="00871B58">
      <w:pPr>
        <w:pStyle w:val="ListParagraph"/>
        <w:numPr>
          <w:ilvl w:val="0"/>
          <w:numId w:val="32"/>
        </w:numPr>
        <w:rPr>
          <w:rFonts w:asciiTheme="minorHAnsi" w:hAnsiTheme="minorHAnsi"/>
        </w:rPr>
      </w:pPr>
      <w:r w:rsidRPr="008E4DA9">
        <w:rPr>
          <w:rFonts w:asciiTheme="minorHAnsi" w:hAnsiTheme="minorHAnsi"/>
        </w:rPr>
        <w:t xml:space="preserve">CAMC Cancer Center </w:t>
      </w:r>
    </w:p>
    <w:p w:rsidR="00BD4767"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Staats</w:t>
      </w:r>
      <w:proofErr w:type="spellEnd"/>
      <w:r w:rsidRPr="008E4DA9">
        <w:rPr>
          <w:rFonts w:asciiTheme="minorHAnsi" w:hAnsiTheme="minorHAnsi"/>
        </w:rPr>
        <w:t xml:space="preserve"> Hospital building</w:t>
      </w:r>
    </w:p>
    <w:p w:rsidR="001969C7" w:rsidRDefault="00BD4767" w:rsidP="00871B58">
      <w:pPr>
        <w:pStyle w:val="ListParagraph"/>
        <w:numPr>
          <w:ilvl w:val="0"/>
          <w:numId w:val="32"/>
        </w:numPr>
        <w:rPr>
          <w:rFonts w:asciiTheme="minorHAnsi" w:hAnsiTheme="minorHAnsi"/>
        </w:rPr>
      </w:pPr>
      <w:r w:rsidRPr="001969C7">
        <w:rPr>
          <w:rFonts w:asciiTheme="minorHAnsi" w:hAnsiTheme="minorHAnsi"/>
        </w:rPr>
        <w:t>Vista View housing complex</w:t>
      </w:r>
    </w:p>
    <w:p w:rsidR="00EF452F" w:rsidRPr="001969C7" w:rsidRDefault="001969C7" w:rsidP="00871B58">
      <w:pPr>
        <w:pStyle w:val="ListParagraph"/>
        <w:numPr>
          <w:ilvl w:val="0"/>
          <w:numId w:val="32"/>
        </w:numPr>
        <w:rPr>
          <w:rFonts w:asciiTheme="minorHAnsi" w:hAnsiTheme="minorHAnsi"/>
        </w:rPr>
      </w:pPr>
      <w:r w:rsidRPr="001969C7">
        <w:rPr>
          <w:rFonts w:asciiTheme="minorHAnsi" w:hAnsiTheme="minorHAnsi"/>
        </w:rPr>
        <w:t>Washington Manor</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Littlepage</w:t>
      </w:r>
      <w:proofErr w:type="spellEnd"/>
      <w:r w:rsidRPr="008E4DA9">
        <w:rPr>
          <w:rFonts w:asciiTheme="minorHAnsi" w:hAnsiTheme="minorHAnsi"/>
        </w:rPr>
        <w:t xml:space="preserve"> Terrace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Charleston Kanawha Housing Authority town home sites</w:t>
      </w:r>
      <w:r w:rsidR="00EC58FF">
        <w:rPr>
          <w:rFonts w:asciiTheme="minorHAnsi" w:hAnsiTheme="minorHAnsi"/>
        </w:rPr>
        <w:t xml:space="preserve"> in Orchard Manor and beyond</w:t>
      </w:r>
      <w:r w:rsidRPr="008E4DA9">
        <w:rPr>
          <w:rFonts w:asciiTheme="minorHAnsi" w:hAnsiTheme="minorHAnsi"/>
        </w:rPr>
        <w:t xml:space="preserve">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CKHA headquarters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Roosevelt Neighborhood Center</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Court Street Overlook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Charleston Marriott </w:t>
      </w:r>
    </w:p>
    <w:p w:rsidR="00EF452F" w:rsidRDefault="00EF452F" w:rsidP="00871B58">
      <w:pPr>
        <w:pStyle w:val="ListParagraph"/>
        <w:numPr>
          <w:ilvl w:val="0"/>
          <w:numId w:val="32"/>
        </w:numPr>
        <w:rPr>
          <w:rFonts w:asciiTheme="minorHAnsi" w:hAnsiTheme="minorHAnsi"/>
        </w:rPr>
      </w:pPr>
      <w:r w:rsidRPr="008E4DA9">
        <w:rPr>
          <w:rFonts w:asciiTheme="minorHAnsi" w:hAnsiTheme="minorHAnsi"/>
        </w:rPr>
        <w:t>Holiday Inn Express</w:t>
      </w:r>
    </w:p>
    <w:p w:rsidR="00EC58FF" w:rsidRPr="008E4DA9" w:rsidRDefault="00EC58FF" w:rsidP="00871B58">
      <w:pPr>
        <w:pStyle w:val="ListParagraph"/>
        <w:numPr>
          <w:ilvl w:val="0"/>
          <w:numId w:val="32"/>
        </w:numPr>
        <w:rPr>
          <w:rFonts w:asciiTheme="minorHAnsi" w:hAnsiTheme="minorHAnsi"/>
        </w:rPr>
      </w:pPr>
      <w:r w:rsidRPr="008E4DA9">
        <w:rPr>
          <w:rFonts w:asciiTheme="minorHAnsi" w:hAnsiTheme="minorHAnsi"/>
        </w:rPr>
        <w:t>Charleston Town Center</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Mary C. Snow West Side Elementary School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Edgewood Elementary School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Edgewood Summit Memory Unit</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Second Avenue Center </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Tiskelwah</w:t>
      </w:r>
      <w:proofErr w:type="spellEnd"/>
      <w:r w:rsidRPr="008E4DA9">
        <w:rPr>
          <w:rFonts w:asciiTheme="minorHAnsi" w:hAnsiTheme="minorHAnsi"/>
        </w:rPr>
        <w:t xml:space="preserve"> </w:t>
      </w:r>
      <w:r w:rsidR="00420CA2">
        <w:rPr>
          <w:rFonts w:asciiTheme="minorHAnsi" w:hAnsiTheme="minorHAnsi"/>
        </w:rPr>
        <w:t xml:space="preserve">Center </w:t>
      </w:r>
      <w:r w:rsidRPr="008E4DA9">
        <w:rPr>
          <w:rFonts w:asciiTheme="minorHAnsi" w:hAnsiTheme="minorHAnsi"/>
        </w:rPr>
        <w:t>(elevator for handicapped accessibility)</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UC Softball Field/Watt Powell Annex </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Triana</w:t>
      </w:r>
      <w:proofErr w:type="spellEnd"/>
      <w:r w:rsidRPr="008E4DA9">
        <w:rPr>
          <w:rFonts w:asciiTheme="minorHAnsi" w:hAnsiTheme="minorHAnsi"/>
        </w:rPr>
        <w:t xml:space="preserve"> Energy Field (soon to become the Welch Athletic Complex)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bike lanes on Kanawha Boulevard West </w:t>
      </w:r>
    </w:p>
    <w:p w:rsidR="00EF452F" w:rsidRPr="008E4DA9" w:rsidRDefault="00B06B4B" w:rsidP="00871B58">
      <w:pPr>
        <w:pStyle w:val="ListParagraph"/>
        <w:numPr>
          <w:ilvl w:val="0"/>
          <w:numId w:val="32"/>
        </w:numPr>
        <w:rPr>
          <w:rFonts w:asciiTheme="minorHAnsi" w:hAnsiTheme="minorHAnsi"/>
        </w:rPr>
      </w:pPr>
      <w:r w:rsidRPr="008E4DA9">
        <w:rPr>
          <w:rFonts w:asciiTheme="minorHAnsi" w:hAnsiTheme="minorHAnsi"/>
        </w:rPr>
        <w:t>East End Community Park</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Brawley Walkway/Fife Street</w:t>
      </w:r>
      <w:r w:rsidR="00B06B4B" w:rsidRPr="008E4DA9">
        <w:rPr>
          <w:rFonts w:asciiTheme="minorHAnsi" w:hAnsiTheme="minorHAnsi"/>
        </w:rPr>
        <w:t xml:space="preserve"> improvements</w:t>
      </w:r>
    </w:p>
    <w:p w:rsidR="00BA18FE" w:rsidRPr="008E4DA9" w:rsidRDefault="00BA18FE" w:rsidP="00871B58">
      <w:pPr>
        <w:pStyle w:val="ListParagraph"/>
        <w:numPr>
          <w:ilvl w:val="0"/>
          <w:numId w:val="32"/>
        </w:numPr>
        <w:rPr>
          <w:rFonts w:asciiTheme="minorHAnsi" w:hAnsiTheme="minorHAnsi"/>
        </w:rPr>
      </w:pPr>
      <w:r w:rsidRPr="008E4DA9">
        <w:rPr>
          <w:rFonts w:asciiTheme="minorHAnsi" w:hAnsiTheme="minorHAnsi"/>
        </w:rPr>
        <w:t>Charleston Fire Station #3</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Cabela’s</w:t>
      </w:r>
    </w:p>
    <w:p w:rsidR="005F2348" w:rsidRPr="008E4DA9" w:rsidRDefault="005F2348" w:rsidP="00871B58">
      <w:pPr>
        <w:pStyle w:val="ListParagraph"/>
        <w:numPr>
          <w:ilvl w:val="0"/>
          <w:numId w:val="32"/>
        </w:numPr>
        <w:rPr>
          <w:rFonts w:asciiTheme="minorHAnsi" w:hAnsiTheme="minorHAnsi"/>
        </w:rPr>
      </w:pPr>
      <w:r w:rsidRPr="008E4DA9">
        <w:rPr>
          <w:rFonts w:asciiTheme="minorHAnsi" w:hAnsiTheme="minorHAnsi"/>
        </w:rPr>
        <w:t>Starbucks on Kanawha Boulevard</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Schoenbaum</w:t>
      </w:r>
      <w:proofErr w:type="spellEnd"/>
      <w:r w:rsidRPr="008E4DA9">
        <w:rPr>
          <w:rFonts w:asciiTheme="minorHAnsi" w:hAnsiTheme="minorHAnsi"/>
        </w:rPr>
        <w:t xml:space="preserve"> Tennis Court (Kanawha City)</w:t>
      </w:r>
    </w:p>
    <w:p w:rsidR="00EF452F" w:rsidRDefault="00EF452F" w:rsidP="00871B58">
      <w:pPr>
        <w:pStyle w:val="ListParagraph"/>
        <w:numPr>
          <w:ilvl w:val="0"/>
          <w:numId w:val="32"/>
        </w:numPr>
        <w:rPr>
          <w:rFonts w:asciiTheme="minorHAnsi" w:hAnsiTheme="minorHAnsi"/>
        </w:rPr>
      </w:pPr>
      <w:r w:rsidRPr="008E4DA9">
        <w:rPr>
          <w:rFonts w:asciiTheme="minorHAnsi" w:hAnsiTheme="minorHAnsi"/>
        </w:rPr>
        <w:t xml:space="preserve">CSB Wastewater Treatment Plant (among $114 million in capital projects within the system) </w:t>
      </w:r>
    </w:p>
    <w:p w:rsidR="00EC58FF" w:rsidRDefault="00EC58FF" w:rsidP="00871B58">
      <w:pPr>
        <w:pStyle w:val="ListParagraph"/>
        <w:numPr>
          <w:ilvl w:val="0"/>
          <w:numId w:val="32"/>
        </w:numPr>
        <w:rPr>
          <w:rFonts w:asciiTheme="minorHAnsi" w:hAnsiTheme="minorHAnsi"/>
        </w:rPr>
      </w:pPr>
      <w:proofErr w:type="spellStart"/>
      <w:r w:rsidRPr="008E4DA9">
        <w:rPr>
          <w:rFonts w:asciiTheme="minorHAnsi" w:hAnsiTheme="minorHAnsi"/>
        </w:rPr>
        <w:t>Roarke</w:t>
      </w:r>
      <w:proofErr w:type="spellEnd"/>
      <w:r w:rsidRPr="008E4DA9">
        <w:rPr>
          <w:rFonts w:asciiTheme="minorHAnsi" w:hAnsiTheme="minorHAnsi"/>
        </w:rPr>
        <w:t xml:space="preserve"> Sullivan Lifeway Center for veterans</w:t>
      </w:r>
    </w:p>
    <w:p w:rsidR="00871B58" w:rsidRPr="008E4DA9" w:rsidRDefault="00871B58" w:rsidP="00871B58">
      <w:pPr>
        <w:pStyle w:val="ListParagraph"/>
        <w:numPr>
          <w:ilvl w:val="0"/>
          <w:numId w:val="32"/>
        </w:numPr>
        <w:rPr>
          <w:rFonts w:asciiTheme="minorHAnsi" w:hAnsiTheme="minorHAnsi"/>
        </w:rPr>
      </w:pPr>
      <w:r>
        <w:rPr>
          <w:rFonts w:asciiTheme="minorHAnsi" w:hAnsiTheme="minorHAnsi"/>
        </w:rPr>
        <w:t>Fieldcrest subdivision</w:t>
      </w:r>
    </w:p>
    <w:p w:rsidR="00283987" w:rsidRPr="008E4DA9" w:rsidRDefault="00283987" w:rsidP="00871B58">
      <w:pPr>
        <w:pStyle w:val="ListParagraph"/>
        <w:numPr>
          <w:ilvl w:val="0"/>
          <w:numId w:val="32"/>
        </w:numPr>
        <w:rPr>
          <w:rFonts w:asciiTheme="minorHAnsi" w:hAnsiTheme="minorHAnsi"/>
        </w:rPr>
      </w:pPr>
      <w:r w:rsidRPr="008E4DA9">
        <w:rPr>
          <w:rFonts w:asciiTheme="minorHAnsi" w:hAnsiTheme="minorHAnsi"/>
        </w:rPr>
        <w:t>Glenwood Apartments</w:t>
      </w:r>
    </w:p>
    <w:p w:rsidR="00942F36" w:rsidRPr="008E4DA9" w:rsidRDefault="00942F36" w:rsidP="00871B58">
      <w:pPr>
        <w:pStyle w:val="ListParagraph"/>
        <w:numPr>
          <w:ilvl w:val="0"/>
          <w:numId w:val="32"/>
        </w:numPr>
        <w:rPr>
          <w:rFonts w:asciiTheme="minorHAnsi" w:hAnsiTheme="minorHAnsi"/>
        </w:rPr>
      </w:pPr>
      <w:r w:rsidRPr="008E4DA9">
        <w:rPr>
          <w:rFonts w:asciiTheme="minorHAnsi" w:hAnsiTheme="minorHAnsi"/>
        </w:rPr>
        <w:lastRenderedPageBreak/>
        <w:t>Lowenstein Building</w:t>
      </w:r>
    </w:p>
    <w:p w:rsidR="000931D9" w:rsidRPr="008E4DA9" w:rsidRDefault="00EF452F" w:rsidP="00871B58">
      <w:pPr>
        <w:pStyle w:val="ListParagraph"/>
        <w:numPr>
          <w:ilvl w:val="0"/>
          <w:numId w:val="32"/>
        </w:numPr>
        <w:rPr>
          <w:rFonts w:asciiTheme="minorHAnsi" w:hAnsiTheme="minorHAnsi"/>
        </w:rPr>
      </w:pPr>
      <w:r w:rsidRPr="008E4DA9">
        <w:rPr>
          <w:rFonts w:asciiTheme="minorHAnsi" w:hAnsiTheme="minorHAnsi"/>
        </w:rPr>
        <w:t>Park View Lofts</w:t>
      </w:r>
    </w:p>
    <w:p w:rsidR="00283987" w:rsidRPr="008E4DA9" w:rsidRDefault="00283987">
      <w:pPr>
        <w:rPr>
          <w:rFonts w:asciiTheme="minorHAnsi" w:hAnsiTheme="minorHAnsi"/>
        </w:rPr>
        <w:sectPr w:rsidR="00283987" w:rsidRPr="008E4DA9" w:rsidSect="008E4DA9">
          <w:type w:val="continuous"/>
          <w:pgSz w:w="12240" w:h="15840"/>
          <w:pgMar w:top="720" w:right="1152" w:bottom="720" w:left="1152" w:header="720" w:footer="720" w:gutter="0"/>
          <w:cols w:space="288"/>
          <w:docGrid w:linePitch="360"/>
        </w:sectPr>
      </w:pPr>
    </w:p>
    <w:p w:rsidR="008E4DA9" w:rsidRDefault="008E4DA9">
      <w:pPr>
        <w:rPr>
          <w:rFonts w:asciiTheme="minorHAnsi" w:hAnsiTheme="minorHAnsi"/>
          <w:b/>
        </w:rPr>
      </w:pPr>
    </w:p>
    <w:p w:rsidR="00942F36" w:rsidRPr="008E4DA9" w:rsidRDefault="00983F14" w:rsidP="00096F5D">
      <w:pPr>
        <w:jc w:val="center"/>
        <w:rPr>
          <w:rFonts w:asciiTheme="minorHAnsi" w:hAnsiTheme="minorHAnsi"/>
          <w:b/>
        </w:rPr>
      </w:pPr>
      <w:r w:rsidRPr="008E4DA9">
        <w:rPr>
          <w:rFonts w:asciiTheme="minorHAnsi" w:hAnsiTheme="minorHAnsi"/>
          <w:b/>
        </w:rPr>
        <w:t>Other developments</w:t>
      </w:r>
      <w:r w:rsidR="008E4DA9">
        <w:rPr>
          <w:rFonts w:asciiTheme="minorHAnsi" w:hAnsiTheme="minorHAnsi"/>
          <w:b/>
        </w:rPr>
        <w:t>,</w:t>
      </w:r>
      <w:r w:rsidR="00283987" w:rsidRPr="008E4DA9">
        <w:rPr>
          <w:rFonts w:asciiTheme="minorHAnsi" w:hAnsiTheme="minorHAnsi"/>
          <w:b/>
        </w:rPr>
        <w:t xml:space="preserve"> renovations </w:t>
      </w:r>
      <w:r w:rsidR="00B6403E" w:rsidRPr="008E4DA9">
        <w:rPr>
          <w:rFonts w:asciiTheme="minorHAnsi" w:hAnsiTheme="minorHAnsi"/>
          <w:b/>
        </w:rPr>
        <w:t>taking</w:t>
      </w:r>
      <w:r w:rsidRPr="008E4DA9">
        <w:rPr>
          <w:rFonts w:asciiTheme="minorHAnsi" w:hAnsiTheme="minorHAnsi"/>
          <w:b/>
        </w:rPr>
        <w:t xml:space="preserve"> advantage of Charleston’s dynamic economic foundation:</w:t>
      </w:r>
    </w:p>
    <w:p w:rsidR="00942F36" w:rsidRPr="008E4DA9" w:rsidRDefault="00942F36" w:rsidP="00942F36">
      <w:pPr>
        <w:pStyle w:val="ListParagraph"/>
        <w:numPr>
          <w:ilvl w:val="0"/>
          <w:numId w:val="17"/>
        </w:numPr>
        <w:rPr>
          <w:rFonts w:asciiTheme="minorHAnsi" w:hAnsiTheme="minorHAnsi"/>
        </w:rPr>
        <w:sectPr w:rsidR="00942F36" w:rsidRPr="008E4DA9" w:rsidSect="00096F5D">
          <w:type w:val="continuous"/>
          <w:pgSz w:w="12240" w:h="15840"/>
          <w:pgMar w:top="720" w:right="1152" w:bottom="720" w:left="1152" w:header="720" w:footer="720" w:gutter="0"/>
          <w:cols w:space="720"/>
          <w:docGrid w:linePitch="360"/>
        </w:sectPr>
      </w:pPr>
    </w:p>
    <w:p w:rsidR="000931D9" w:rsidRPr="008E4DA9" w:rsidRDefault="00A049BA" w:rsidP="00942F36">
      <w:pPr>
        <w:pStyle w:val="ListParagraph"/>
        <w:numPr>
          <w:ilvl w:val="0"/>
          <w:numId w:val="17"/>
        </w:numPr>
        <w:rPr>
          <w:rFonts w:asciiTheme="minorHAnsi" w:hAnsiTheme="minorHAnsi"/>
        </w:rPr>
      </w:pPr>
      <w:r w:rsidRPr="008E4DA9">
        <w:rPr>
          <w:rFonts w:asciiTheme="minorHAnsi" w:hAnsiTheme="minorHAnsi"/>
        </w:rPr>
        <w:lastRenderedPageBreak/>
        <w:t>CAMC Memorial Division</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Highland Hospital</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Ronald McDonald House</w:t>
      </w:r>
    </w:p>
    <w:p w:rsidR="000931D9" w:rsidRPr="008E4DA9" w:rsidRDefault="00ED2E0A" w:rsidP="00942F36">
      <w:pPr>
        <w:pStyle w:val="ListParagraph"/>
        <w:numPr>
          <w:ilvl w:val="0"/>
          <w:numId w:val="17"/>
        </w:numPr>
        <w:rPr>
          <w:rFonts w:asciiTheme="minorHAnsi" w:hAnsiTheme="minorHAnsi"/>
        </w:rPr>
      </w:pPr>
      <w:proofErr w:type="spellStart"/>
      <w:r w:rsidRPr="008E4DA9">
        <w:rPr>
          <w:rFonts w:asciiTheme="minorHAnsi" w:hAnsiTheme="minorHAnsi"/>
        </w:rPr>
        <w:t>Wehrle</w:t>
      </w:r>
      <w:proofErr w:type="spellEnd"/>
      <w:r w:rsidRPr="008E4DA9">
        <w:rPr>
          <w:rFonts w:asciiTheme="minorHAnsi" w:hAnsiTheme="minorHAnsi"/>
        </w:rPr>
        <w:t xml:space="preserve"> Innovation Center</w:t>
      </w:r>
      <w:r w:rsidR="004712B8" w:rsidRPr="008E4DA9">
        <w:rPr>
          <w:rFonts w:asciiTheme="minorHAnsi" w:hAnsiTheme="minorHAnsi"/>
        </w:rPr>
        <w:t xml:space="preserve"> at the University of Charleston</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t>UC School of Pharmacy</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t>UC East Apartments and parking garage</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t xml:space="preserve">Hampton Inn </w:t>
      </w:r>
      <w:proofErr w:type="spellStart"/>
      <w:r w:rsidRPr="008E4DA9">
        <w:rPr>
          <w:rFonts w:asciiTheme="minorHAnsi" w:hAnsiTheme="minorHAnsi"/>
        </w:rPr>
        <w:t>Southridge</w:t>
      </w:r>
      <w:proofErr w:type="spellEnd"/>
    </w:p>
    <w:p w:rsidR="000931D9" w:rsidRPr="008E4DA9" w:rsidRDefault="004712B8" w:rsidP="00942F36">
      <w:pPr>
        <w:pStyle w:val="ListParagraph"/>
        <w:numPr>
          <w:ilvl w:val="0"/>
          <w:numId w:val="17"/>
        </w:numPr>
        <w:rPr>
          <w:rFonts w:asciiTheme="minorHAnsi" w:hAnsiTheme="minorHAnsi"/>
        </w:rPr>
      </w:pPr>
      <w:r w:rsidRPr="008E4DA9">
        <w:rPr>
          <w:rFonts w:asciiTheme="minorHAnsi" w:hAnsiTheme="minorHAnsi"/>
        </w:rPr>
        <w:t>Charleston Catholic High School expansion</w:t>
      </w:r>
    </w:p>
    <w:p w:rsidR="000931D9" w:rsidRPr="008E4DA9" w:rsidRDefault="00717143" w:rsidP="00942F36">
      <w:pPr>
        <w:pStyle w:val="ListParagraph"/>
        <w:numPr>
          <w:ilvl w:val="0"/>
          <w:numId w:val="17"/>
        </w:numPr>
        <w:rPr>
          <w:rFonts w:asciiTheme="minorHAnsi" w:hAnsiTheme="minorHAnsi"/>
        </w:rPr>
      </w:pPr>
      <w:r w:rsidRPr="008E4DA9">
        <w:rPr>
          <w:rFonts w:asciiTheme="minorHAnsi" w:hAnsiTheme="minorHAnsi"/>
        </w:rPr>
        <w:t xml:space="preserve">Mary Price </w:t>
      </w:r>
      <w:proofErr w:type="spellStart"/>
      <w:r w:rsidRPr="008E4DA9">
        <w:rPr>
          <w:rFonts w:asciiTheme="minorHAnsi" w:hAnsiTheme="minorHAnsi"/>
        </w:rPr>
        <w:t>Ratrie</w:t>
      </w:r>
      <w:proofErr w:type="spellEnd"/>
      <w:r w:rsidRPr="008E4DA9">
        <w:rPr>
          <w:rFonts w:asciiTheme="minorHAnsi" w:hAnsiTheme="minorHAnsi"/>
        </w:rPr>
        <w:t xml:space="preserve"> Green Space</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Chase Tower and Steptoe &amp; Johnson Plaza</w:t>
      </w:r>
    </w:p>
    <w:p w:rsidR="00155984" w:rsidRPr="008E4DA9" w:rsidRDefault="00155984" w:rsidP="00942F36">
      <w:pPr>
        <w:pStyle w:val="ListParagraph"/>
        <w:numPr>
          <w:ilvl w:val="0"/>
          <w:numId w:val="17"/>
        </w:numPr>
        <w:rPr>
          <w:rFonts w:asciiTheme="minorHAnsi" w:hAnsiTheme="minorHAnsi"/>
        </w:rPr>
      </w:pPr>
      <w:r w:rsidRPr="008E4DA9">
        <w:rPr>
          <w:rFonts w:asciiTheme="minorHAnsi" w:hAnsiTheme="minorHAnsi"/>
        </w:rPr>
        <w:t>Advantage Technology</w:t>
      </w:r>
    </w:p>
    <w:p w:rsidR="00155984" w:rsidRPr="008E4DA9" w:rsidRDefault="00155984" w:rsidP="00942F36">
      <w:pPr>
        <w:pStyle w:val="ListParagraph"/>
        <w:numPr>
          <w:ilvl w:val="0"/>
          <w:numId w:val="17"/>
        </w:numPr>
        <w:rPr>
          <w:rFonts w:asciiTheme="minorHAnsi" w:hAnsiTheme="minorHAnsi"/>
        </w:rPr>
      </w:pPr>
      <w:r w:rsidRPr="008E4DA9">
        <w:rPr>
          <w:rFonts w:asciiTheme="minorHAnsi" w:hAnsiTheme="minorHAnsi"/>
        </w:rPr>
        <w:t>Alpha Technology’s fiber optic loop project</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Shops at Kanawha</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Trojan Landing</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First Bank of Charleston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MVB Bank</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Element Federal Credit Union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Pioneer Credit Union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Moses Automotive Showroom</w:t>
      </w:r>
    </w:p>
    <w:p w:rsidR="005F2348" w:rsidRPr="008E4DA9" w:rsidRDefault="005F2348" w:rsidP="00942F36">
      <w:pPr>
        <w:pStyle w:val="ListParagraph"/>
        <w:numPr>
          <w:ilvl w:val="0"/>
          <w:numId w:val="17"/>
        </w:numPr>
        <w:rPr>
          <w:rFonts w:asciiTheme="minorHAnsi" w:hAnsiTheme="minorHAnsi"/>
        </w:rPr>
      </w:pPr>
      <w:proofErr w:type="spellStart"/>
      <w:r w:rsidRPr="008E4DA9">
        <w:rPr>
          <w:rFonts w:asciiTheme="minorHAnsi" w:hAnsiTheme="minorHAnsi"/>
        </w:rPr>
        <w:t>BrickStreet</w:t>
      </w:r>
      <w:proofErr w:type="spellEnd"/>
      <w:r w:rsidRPr="008E4DA9">
        <w:rPr>
          <w:rFonts w:asciiTheme="minorHAnsi" w:hAnsiTheme="minorHAnsi"/>
        </w:rPr>
        <w:t xml:space="preserve"> Insurance</w:t>
      </w:r>
    </w:p>
    <w:p w:rsidR="00942F36" w:rsidRPr="008E4DA9" w:rsidRDefault="00942F36" w:rsidP="00942F36">
      <w:pPr>
        <w:pStyle w:val="ListParagraph"/>
        <w:numPr>
          <w:ilvl w:val="0"/>
          <w:numId w:val="17"/>
        </w:numPr>
        <w:rPr>
          <w:rFonts w:asciiTheme="minorHAnsi" w:hAnsiTheme="minorHAnsi"/>
        </w:rPr>
      </w:pPr>
      <w:proofErr w:type="spellStart"/>
      <w:r w:rsidRPr="008E4DA9">
        <w:rPr>
          <w:rFonts w:asciiTheme="minorHAnsi" w:hAnsiTheme="minorHAnsi"/>
        </w:rPr>
        <w:t>Agsten</w:t>
      </w:r>
      <w:proofErr w:type="spellEnd"/>
      <w:r w:rsidRPr="008E4DA9">
        <w:rPr>
          <w:rFonts w:asciiTheme="minorHAnsi" w:hAnsiTheme="minorHAnsi"/>
        </w:rPr>
        <w:t xml:space="preserve"> Construction</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Veterinary Hospital, also on the West Side</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Sunbelt Rentals</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Emmanuel Baptist Church</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Bible Center Church</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Girls Scouts of Black Diamond</w:t>
      </w:r>
      <w:r w:rsidR="0023606A" w:rsidRPr="008E4DA9">
        <w:rPr>
          <w:rFonts w:asciiTheme="minorHAnsi" w:hAnsiTheme="minorHAnsi"/>
        </w:rPr>
        <w:t>’s urban campsite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Goodwill Industries</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 xml:space="preserve">West Virginia State University </w:t>
      </w:r>
      <w:r w:rsidR="000931D9" w:rsidRPr="008E4DA9">
        <w:rPr>
          <w:rFonts w:asciiTheme="minorHAnsi" w:hAnsiTheme="minorHAnsi"/>
        </w:rPr>
        <w:t xml:space="preserve">EDC and </w:t>
      </w:r>
      <w:proofErr w:type="spellStart"/>
      <w:r w:rsidRPr="008E4DA9">
        <w:rPr>
          <w:rFonts w:asciiTheme="minorHAnsi" w:hAnsiTheme="minorHAnsi"/>
        </w:rPr>
        <w:t>Digiso</w:t>
      </w:r>
      <w:proofErr w:type="spellEnd"/>
    </w:p>
    <w:p w:rsidR="000931D9" w:rsidRDefault="00283987" w:rsidP="00942F36">
      <w:pPr>
        <w:pStyle w:val="ListParagraph"/>
        <w:numPr>
          <w:ilvl w:val="0"/>
          <w:numId w:val="17"/>
        </w:numPr>
        <w:rPr>
          <w:rFonts w:asciiTheme="minorHAnsi" w:hAnsiTheme="minorHAnsi"/>
        </w:rPr>
      </w:pPr>
      <w:r w:rsidRPr="008E4DA9">
        <w:rPr>
          <w:rFonts w:asciiTheme="minorHAnsi" w:hAnsiTheme="minorHAnsi"/>
        </w:rPr>
        <w:t>Hospice</w:t>
      </w:r>
      <w:r w:rsidR="00E969E0" w:rsidRPr="008E4DA9">
        <w:rPr>
          <w:rFonts w:asciiTheme="minorHAnsi" w:hAnsiTheme="minorHAnsi"/>
        </w:rPr>
        <w:t xml:space="preserve"> headquarters</w:t>
      </w:r>
    </w:p>
    <w:p w:rsidR="00687858" w:rsidRPr="008E4DA9" w:rsidRDefault="00687858" w:rsidP="00942F36">
      <w:pPr>
        <w:pStyle w:val="ListParagraph"/>
        <w:numPr>
          <w:ilvl w:val="0"/>
          <w:numId w:val="17"/>
        </w:numPr>
        <w:rPr>
          <w:rFonts w:asciiTheme="minorHAnsi" w:hAnsiTheme="minorHAnsi"/>
        </w:rPr>
      </w:pPr>
      <w:r>
        <w:rPr>
          <w:rFonts w:asciiTheme="minorHAnsi" w:hAnsiTheme="minorHAnsi"/>
        </w:rPr>
        <w:t>Charleston Transitional Care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Good News Mountaineer Garage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West Virginia Lottery at City Center West</w:t>
      </w:r>
    </w:p>
    <w:p w:rsidR="000931D9" w:rsidRPr="008E4DA9" w:rsidRDefault="000931D9" w:rsidP="00942F36">
      <w:pPr>
        <w:pStyle w:val="ListParagraph"/>
        <w:numPr>
          <w:ilvl w:val="0"/>
          <w:numId w:val="17"/>
        </w:numPr>
        <w:rPr>
          <w:rFonts w:asciiTheme="minorHAnsi" w:hAnsiTheme="minorHAnsi"/>
        </w:rPr>
      </w:pPr>
      <w:r w:rsidRPr="008E4DA9">
        <w:rPr>
          <w:rFonts w:asciiTheme="minorHAnsi" w:hAnsiTheme="minorHAnsi"/>
        </w:rPr>
        <w:t>West Virginia Housing Development Fund</w:t>
      </w:r>
    </w:p>
    <w:p w:rsidR="005F2348" w:rsidRPr="008E4DA9" w:rsidRDefault="000931D9" w:rsidP="00942F36">
      <w:pPr>
        <w:pStyle w:val="ListParagraph"/>
        <w:numPr>
          <w:ilvl w:val="0"/>
          <w:numId w:val="17"/>
        </w:numPr>
        <w:rPr>
          <w:rFonts w:asciiTheme="minorHAnsi" w:hAnsiTheme="minorHAnsi"/>
        </w:rPr>
      </w:pPr>
      <w:r w:rsidRPr="008E4DA9">
        <w:rPr>
          <w:rFonts w:asciiTheme="minorHAnsi" w:hAnsiTheme="minorHAnsi"/>
        </w:rPr>
        <w:t>The Equities House</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Kroger supermarkets and two fueling centers</w:t>
      </w:r>
    </w:p>
    <w:p w:rsidR="004850AF" w:rsidRPr="008E4DA9" w:rsidRDefault="004850AF" w:rsidP="004850AF">
      <w:pPr>
        <w:pStyle w:val="ListParagraph"/>
        <w:numPr>
          <w:ilvl w:val="0"/>
          <w:numId w:val="17"/>
        </w:numPr>
        <w:rPr>
          <w:rFonts w:asciiTheme="minorHAnsi" w:hAnsiTheme="minorHAnsi"/>
        </w:rPr>
      </w:pPr>
      <w:r w:rsidRPr="008E4DA9">
        <w:rPr>
          <w:rFonts w:asciiTheme="minorHAnsi" w:hAnsiTheme="minorHAnsi"/>
        </w:rPr>
        <w:t>Enterprise car and truck rentals</w:t>
      </w:r>
    </w:p>
    <w:p w:rsidR="005F2348" w:rsidRPr="008E4DA9" w:rsidRDefault="004850AF" w:rsidP="00942F36">
      <w:pPr>
        <w:pStyle w:val="ListParagraph"/>
        <w:numPr>
          <w:ilvl w:val="0"/>
          <w:numId w:val="17"/>
        </w:numPr>
        <w:rPr>
          <w:rFonts w:asciiTheme="minorHAnsi" w:hAnsiTheme="minorHAnsi"/>
        </w:rPr>
      </w:pPr>
      <w:r w:rsidRPr="008E4DA9">
        <w:rPr>
          <w:rFonts w:asciiTheme="minorHAnsi" w:hAnsiTheme="minorHAnsi"/>
        </w:rPr>
        <w:t xml:space="preserve">Locally / regionally owned restaurants: </w:t>
      </w:r>
      <w:r w:rsidR="009629AE" w:rsidRPr="008E4DA9">
        <w:rPr>
          <w:rFonts w:asciiTheme="minorHAnsi" w:hAnsiTheme="minorHAnsi"/>
        </w:rPr>
        <w:t>Pies N Pints, Adelphia</w:t>
      </w:r>
      <w:r w:rsidRPr="008E4DA9">
        <w:rPr>
          <w:rFonts w:asciiTheme="minorHAnsi" w:hAnsiTheme="minorHAnsi"/>
        </w:rPr>
        <w:t xml:space="preserve"> Sports Bar &amp; Grille</w:t>
      </w:r>
      <w:r w:rsidR="009629AE" w:rsidRPr="008E4DA9">
        <w:rPr>
          <w:rFonts w:asciiTheme="minorHAnsi" w:hAnsiTheme="minorHAnsi"/>
        </w:rPr>
        <w:t xml:space="preserve">, </w:t>
      </w:r>
      <w:r w:rsidRPr="008E4DA9">
        <w:rPr>
          <w:rFonts w:asciiTheme="minorHAnsi" w:hAnsiTheme="minorHAnsi"/>
        </w:rPr>
        <w:t xml:space="preserve">Bluegrass Kitchen, </w:t>
      </w:r>
      <w:r w:rsidR="009629AE" w:rsidRPr="008E4DA9">
        <w:rPr>
          <w:rFonts w:asciiTheme="minorHAnsi" w:hAnsiTheme="minorHAnsi"/>
        </w:rPr>
        <w:t xml:space="preserve">Black Sheep Burrito, </w:t>
      </w:r>
      <w:r w:rsidRPr="008E4DA9">
        <w:rPr>
          <w:rFonts w:asciiTheme="minorHAnsi" w:hAnsiTheme="minorHAnsi"/>
        </w:rPr>
        <w:t xml:space="preserve">Dem 2 Brothers, The Block, Bricks n Barrels, </w:t>
      </w:r>
      <w:r w:rsidR="001B0E26">
        <w:rPr>
          <w:rFonts w:asciiTheme="minorHAnsi" w:hAnsiTheme="minorHAnsi"/>
        </w:rPr>
        <w:t xml:space="preserve">Bistro at the Barge, </w:t>
      </w:r>
      <w:r w:rsidRPr="008E4DA9">
        <w:rPr>
          <w:rFonts w:asciiTheme="minorHAnsi" w:hAnsiTheme="minorHAnsi"/>
        </w:rPr>
        <w:t xml:space="preserve">Lola’s, </w:t>
      </w:r>
      <w:r w:rsidR="005F2348" w:rsidRPr="008E4DA9">
        <w:rPr>
          <w:rFonts w:asciiTheme="minorHAnsi" w:hAnsiTheme="minorHAnsi"/>
        </w:rPr>
        <w:t>Fujiyama</w:t>
      </w:r>
      <w:r w:rsidRPr="008E4DA9">
        <w:rPr>
          <w:rFonts w:asciiTheme="minorHAnsi" w:hAnsiTheme="minorHAnsi"/>
        </w:rPr>
        <w:t xml:space="preserve">, </w:t>
      </w:r>
      <w:r w:rsidR="005F2348" w:rsidRPr="008E4DA9">
        <w:rPr>
          <w:rFonts w:asciiTheme="minorHAnsi" w:hAnsiTheme="minorHAnsi"/>
        </w:rPr>
        <w:t xml:space="preserve">La </w:t>
      </w:r>
      <w:proofErr w:type="spellStart"/>
      <w:r w:rsidR="005F2348" w:rsidRPr="008E4DA9">
        <w:rPr>
          <w:rFonts w:asciiTheme="minorHAnsi" w:hAnsiTheme="minorHAnsi"/>
        </w:rPr>
        <w:t>Caretta</w:t>
      </w:r>
      <w:proofErr w:type="spellEnd"/>
      <w:r w:rsidRPr="008E4DA9">
        <w:rPr>
          <w:rFonts w:asciiTheme="minorHAnsi" w:hAnsiTheme="minorHAnsi"/>
        </w:rPr>
        <w:t>, Plaza Maya</w:t>
      </w:r>
      <w:r w:rsidR="00B906FB">
        <w:rPr>
          <w:rFonts w:asciiTheme="minorHAnsi" w:hAnsiTheme="minorHAnsi"/>
        </w:rPr>
        <w:t>, Lola’s</w:t>
      </w:r>
      <w:r w:rsidR="005F2348" w:rsidRPr="008E4DA9">
        <w:rPr>
          <w:rFonts w:asciiTheme="minorHAnsi" w:hAnsiTheme="minorHAnsi"/>
        </w:rPr>
        <w:t xml:space="preserve"> </w:t>
      </w:r>
      <w:r w:rsidRPr="008E4DA9">
        <w:rPr>
          <w:rFonts w:asciiTheme="minorHAnsi" w:hAnsiTheme="minorHAnsi"/>
        </w:rPr>
        <w:t>and several more</w:t>
      </w:r>
      <w:r w:rsidR="005F2348" w:rsidRPr="008E4DA9">
        <w:rPr>
          <w:rFonts w:asciiTheme="minorHAnsi" w:hAnsiTheme="minorHAnsi"/>
        </w:rPr>
        <w:t xml:space="preserve"> </w:t>
      </w:r>
    </w:p>
    <w:p w:rsidR="00942F36" w:rsidRDefault="005F2348" w:rsidP="00EE11F5">
      <w:pPr>
        <w:pStyle w:val="ListParagraph"/>
        <w:numPr>
          <w:ilvl w:val="0"/>
          <w:numId w:val="17"/>
        </w:numPr>
        <w:rPr>
          <w:rFonts w:asciiTheme="minorHAnsi" w:hAnsiTheme="minorHAnsi"/>
        </w:rPr>
      </w:pPr>
      <w:r w:rsidRPr="008E4DA9">
        <w:rPr>
          <w:rFonts w:asciiTheme="minorHAnsi" w:hAnsiTheme="minorHAnsi"/>
        </w:rPr>
        <w:t xml:space="preserve">New or renovated </w:t>
      </w:r>
      <w:r w:rsidR="004850AF" w:rsidRPr="008E4DA9">
        <w:rPr>
          <w:rFonts w:asciiTheme="minorHAnsi" w:hAnsiTheme="minorHAnsi"/>
        </w:rPr>
        <w:t xml:space="preserve">chains, including </w:t>
      </w:r>
      <w:r w:rsidRPr="008E4DA9">
        <w:rPr>
          <w:rFonts w:asciiTheme="minorHAnsi" w:hAnsiTheme="minorHAnsi"/>
        </w:rPr>
        <w:t xml:space="preserve">McDonalds, Chipotle, KFC, </w:t>
      </w:r>
      <w:proofErr w:type="spellStart"/>
      <w:r w:rsidR="00942F36" w:rsidRPr="008E4DA9">
        <w:rPr>
          <w:rFonts w:asciiTheme="minorHAnsi" w:hAnsiTheme="minorHAnsi"/>
        </w:rPr>
        <w:t>Chik</w:t>
      </w:r>
      <w:proofErr w:type="spellEnd"/>
      <w:r w:rsidR="00942F36" w:rsidRPr="008E4DA9">
        <w:rPr>
          <w:rFonts w:asciiTheme="minorHAnsi" w:hAnsiTheme="minorHAnsi"/>
        </w:rPr>
        <w:t>-Fil-A, Pizza Huts, Wendy’s, Tudor’s/Gino’s</w:t>
      </w:r>
      <w:r w:rsidR="004850AF" w:rsidRPr="008E4DA9">
        <w:rPr>
          <w:rFonts w:asciiTheme="minorHAnsi" w:hAnsiTheme="minorHAnsi"/>
        </w:rPr>
        <w:t>,</w:t>
      </w:r>
      <w:r w:rsidR="00942F36" w:rsidRPr="008E4DA9">
        <w:rPr>
          <w:rFonts w:asciiTheme="minorHAnsi" w:hAnsiTheme="minorHAnsi"/>
        </w:rPr>
        <w:t xml:space="preserve"> </w:t>
      </w:r>
      <w:proofErr w:type="spellStart"/>
      <w:r w:rsidR="004850AF" w:rsidRPr="008E4DA9">
        <w:rPr>
          <w:rFonts w:asciiTheme="minorHAnsi" w:hAnsiTheme="minorHAnsi"/>
        </w:rPr>
        <w:t>Bojangles</w:t>
      </w:r>
      <w:proofErr w:type="spellEnd"/>
      <w:r w:rsidR="004850AF" w:rsidRPr="008E4DA9">
        <w:rPr>
          <w:rFonts w:asciiTheme="minorHAnsi" w:hAnsiTheme="minorHAnsi"/>
        </w:rPr>
        <w:t xml:space="preserve"> </w:t>
      </w:r>
      <w:r w:rsidR="00942F36" w:rsidRPr="008E4DA9">
        <w:rPr>
          <w:rFonts w:asciiTheme="minorHAnsi" w:hAnsiTheme="minorHAnsi"/>
        </w:rPr>
        <w:t>and</w:t>
      </w:r>
      <w:r w:rsidR="00CF5217" w:rsidRPr="008E4DA9">
        <w:rPr>
          <w:rFonts w:asciiTheme="minorHAnsi" w:hAnsiTheme="minorHAnsi"/>
        </w:rPr>
        <w:t xml:space="preserve"> many </w:t>
      </w:r>
      <w:r w:rsidR="00942F36" w:rsidRPr="008E4DA9">
        <w:rPr>
          <w:rFonts w:asciiTheme="minorHAnsi" w:hAnsiTheme="minorHAnsi"/>
        </w:rPr>
        <w:t>more</w:t>
      </w:r>
      <w:r w:rsidR="00283987" w:rsidRPr="008E4DA9">
        <w:rPr>
          <w:rFonts w:asciiTheme="minorHAnsi" w:hAnsiTheme="minorHAnsi"/>
        </w:rPr>
        <w:t xml:space="preserve"> </w:t>
      </w:r>
    </w:p>
    <w:p w:rsidR="00533720" w:rsidRPr="008E4DA9" w:rsidRDefault="00533720" w:rsidP="00EE11F5">
      <w:pPr>
        <w:pStyle w:val="ListParagraph"/>
        <w:numPr>
          <w:ilvl w:val="0"/>
          <w:numId w:val="17"/>
        </w:numPr>
        <w:rPr>
          <w:rFonts w:asciiTheme="minorHAnsi" w:hAnsiTheme="minorHAnsi"/>
        </w:rPr>
        <w:sectPr w:rsidR="00533720" w:rsidRPr="008E4DA9" w:rsidSect="008E4DA9">
          <w:type w:val="continuous"/>
          <w:pgSz w:w="12240" w:h="15840"/>
          <w:pgMar w:top="720" w:right="1152" w:bottom="720" w:left="1152" w:header="720" w:footer="720" w:gutter="0"/>
          <w:cols w:space="288"/>
          <w:docGrid w:linePitch="360"/>
        </w:sectPr>
      </w:pPr>
    </w:p>
    <w:p w:rsidR="008E4DA9" w:rsidRDefault="00533720" w:rsidP="001A5060">
      <w:pPr>
        <w:pStyle w:val="ListParagraph"/>
        <w:numPr>
          <w:ilvl w:val="0"/>
          <w:numId w:val="17"/>
        </w:numPr>
        <w:rPr>
          <w:rFonts w:asciiTheme="minorHAnsi" w:hAnsiTheme="minorHAnsi"/>
        </w:rPr>
      </w:pPr>
      <w:proofErr w:type="spellStart"/>
      <w:r w:rsidRPr="008E4DA9">
        <w:rPr>
          <w:rFonts w:asciiTheme="minorHAnsi" w:hAnsiTheme="minorHAnsi"/>
        </w:rPr>
        <w:lastRenderedPageBreak/>
        <w:t>Southridge</w:t>
      </w:r>
      <w:proofErr w:type="spellEnd"/>
      <w:r w:rsidRPr="008E4DA9">
        <w:rPr>
          <w:rFonts w:asciiTheme="minorHAnsi" w:hAnsiTheme="minorHAnsi"/>
        </w:rPr>
        <w:t xml:space="preserve"> expansion: 911 Center, Red Lobster, Panera, Aldi’s, Quaker Steak &amp; Lube, Red Fire Asian BBQ &amp; Japanese Grill, Home Depot, Olive Garden, </w:t>
      </w:r>
      <w:proofErr w:type="spellStart"/>
      <w:r w:rsidRPr="008E4DA9">
        <w:rPr>
          <w:rFonts w:asciiTheme="minorHAnsi" w:hAnsiTheme="minorHAnsi"/>
        </w:rPr>
        <w:t>SkyZone</w:t>
      </w:r>
      <w:proofErr w:type="spellEnd"/>
      <w:r w:rsidRPr="008E4DA9">
        <w:rPr>
          <w:rFonts w:asciiTheme="minorHAnsi" w:hAnsiTheme="minorHAnsi"/>
        </w:rPr>
        <w:t>, Buffalo Wild Wings, etc.</w:t>
      </w:r>
    </w:p>
    <w:p w:rsidR="001A5060" w:rsidRPr="001A5060" w:rsidRDefault="001A5060" w:rsidP="001A5060">
      <w:pPr>
        <w:rPr>
          <w:rFonts w:asciiTheme="minorHAnsi" w:hAnsiTheme="minorHAnsi"/>
        </w:rPr>
        <w:sectPr w:rsidR="001A5060" w:rsidRPr="001A5060" w:rsidSect="00096F5D">
          <w:type w:val="continuous"/>
          <w:pgSz w:w="12240" w:h="15840"/>
          <w:pgMar w:top="720" w:right="1152" w:bottom="720" w:left="1152" w:header="720" w:footer="720" w:gutter="0"/>
          <w:cols w:space="720"/>
          <w:docGrid w:linePitch="360"/>
        </w:sectPr>
      </w:pPr>
    </w:p>
    <w:p w:rsidR="004850AF" w:rsidRPr="00A14DD2" w:rsidRDefault="00A14DD2" w:rsidP="00F31E17">
      <w:pPr>
        <w:spacing w:after="120"/>
        <w:jc w:val="center"/>
        <w:rPr>
          <w:rFonts w:asciiTheme="minorHAnsi" w:hAnsiTheme="minorHAnsi"/>
          <w:b/>
        </w:rPr>
      </w:pPr>
      <w:r w:rsidRPr="00A14DD2">
        <w:rPr>
          <w:rFonts w:asciiTheme="minorHAnsi" w:hAnsiTheme="minorHAnsi"/>
          <w:b/>
        </w:rPr>
        <w:lastRenderedPageBreak/>
        <w:t>CAPITALIZING ON ARTS, CULTURE AND NEW EVENTS IN CHARLESTON SINCE JUNE 2003</w:t>
      </w:r>
    </w:p>
    <w:p w:rsidR="007E6C01" w:rsidRDefault="00A14DD2" w:rsidP="00F31E17">
      <w:pPr>
        <w:spacing w:after="120"/>
        <w:rPr>
          <w:rFonts w:asciiTheme="minorHAnsi" w:hAnsiTheme="minorHAnsi"/>
        </w:rPr>
      </w:pPr>
      <w:r>
        <w:rPr>
          <w:rFonts w:asciiTheme="minorHAnsi" w:hAnsiTheme="minorHAnsi"/>
        </w:rPr>
        <w:t>Charleston’s landscape for arts and culture has changed dramatically since Mayor Jones took office more than 15 years ago.  The Clay Center had just opened that year</w:t>
      </w:r>
      <w:r w:rsidR="00F31E17">
        <w:rPr>
          <w:rFonts w:asciiTheme="minorHAnsi" w:hAnsiTheme="minorHAnsi"/>
        </w:rPr>
        <w:t>,</w:t>
      </w:r>
      <w:r>
        <w:rPr>
          <w:rFonts w:asciiTheme="minorHAnsi" w:hAnsiTheme="minorHAnsi"/>
        </w:rPr>
        <w:t xml:space="preserve"> and the Mayor led a group of city leaders eager to maximize Charleston’s potential for attracting, empowering and keeping a creative class to make our city a more vibrant place and </w:t>
      </w:r>
      <w:r w:rsidR="00F31E17">
        <w:rPr>
          <w:rFonts w:asciiTheme="minorHAnsi" w:hAnsiTheme="minorHAnsi"/>
        </w:rPr>
        <w:t xml:space="preserve">greater </w:t>
      </w:r>
      <w:r>
        <w:rPr>
          <w:rFonts w:asciiTheme="minorHAnsi" w:hAnsiTheme="minorHAnsi"/>
        </w:rPr>
        <w:t>destination for arts, culture and special events.</w:t>
      </w:r>
    </w:p>
    <w:p w:rsidR="00A14DD2" w:rsidRDefault="007E6C01" w:rsidP="00F31E17">
      <w:pPr>
        <w:spacing w:after="120"/>
        <w:rPr>
          <w:rFonts w:asciiTheme="minorHAnsi" w:hAnsiTheme="minorHAnsi"/>
        </w:rPr>
      </w:pPr>
      <w:r>
        <w:rPr>
          <w:rFonts w:asciiTheme="minorHAnsi" w:hAnsiTheme="minorHAnsi"/>
        </w:rPr>
        <w:t>The genesis of FestivALL Charleston was a key catalyst for progress and signaled a new era of empowering artists, celebrating culture, promoting performances and creating new events here that people had experienced in other places.</w:t>
      </w:r>
      <w:r w:rsidR="00A14DD2">
        <w:rPr>
          <w:rFonts w:asciiTheme="minorHAnsi" w:hAnsiTheme="minorHAnsi"/>
        </w:rPr>
        <w:t xml:space="preserve">  </w:t>
      </w:r>
      <w:r>
        <w:rPr>
          <w:rFonts w:asciiTheme="minorHAnsi" w:hAnsiTheme="minorHAnsi"/>
        </w:rPr>
        <w:t xml:space="preserve">When people asked, “Why don’t we do ____ in Charleston?” a contagious spirit </w:t>
      </w:r>
      <w:r w:rsidR="00F31E17">
        <w:rPr>
          <w:rFonts w:asciiTheme="minorHAnsi" w:hAnsiTheme="minorHAnsi"/>
        </w:rPr>
        <w:t xml:space="preserve">energized </w:t>
      </w:r>
      <w:r>
        <w:rPr>
          <w:rFonts w:asciiTheme="minorHAnsi" w:hAnsiTheme="minorHAnsi"/>
        </w:rPr>
        <w:t>more avenues to create</w:t>
      </w:r>
      <w:r w:rsidR="00F31E17">
        <w:rPr>
          <w:rFonts w:asciiTheme="minorHAnsi" w:hAnsiTheme="minorHAnsi"/>
        </w:rPr>
        <w:t>:</w:t>
      </w:r>
      <w:r>
        <w:rPr>
          <w:rFonts w:asciiTheme="minorHAnsi" w:hAnsiTheme="minorHAnsi"/>
        </w:rPr>
        <w:t xml:space="preserve"> a new classic car show, </w:t>
      </w:r>
      <w:r w:rsidR="00F31E17">
        <w:rPr>
          <w:rFonts w:asciiTheme="minorHAnsi" w:hAnsiTheme="minorHAnsi"/>
        </w:rPr>
        <w:t xml:space="preserve">jet skiing competitions, food and beverage events, </w:t>
      </w:r>
      <w:r>
        <w:rPr>
          <w:rFonts w:asciiTheme="minorHAnsi" w:hAnsiTheme="minorHAnsi"/>
        </w:rPr>
        <w:t xml:space="preserve">free concerts on Friday nights, during lunchtimes, at </w:t>
      </w:r>
      <w:proofErr w:type="spellStart"/>
      <w:r>
        <w:rPr>
          <w:rFonts w:asciiTheme="minorHAnsi" w:hAnsiTheme="minorHAnsi"/>
        </w:rPr>
        <w:t>Streetfests</w:t>
      </w:r>
      <w:proofErr w:type="spellEnd"/>
      <w:r w:rsidR="00F31E17">
        <w:rPr>
          <w:rFonts w:asciiTheme="minorHAnsi" w:hAnsiTheme="minorHAnsi"/>
        </w:rPr>
        <w:t>,</w:t>
      </w:r>
      <w:r>
        <w:rPr>
          <w:rFonts w:asciiTheme="minorHAnsi" w:hAnsiTheme="minorHAnsi"/>
        </w:rPr>
        <w:t xml:space="preserve"> and </w:t>
      </w:r>
      <w:r w:rsidR="00F31E17">
        <w:rPr>
          <w:rFonts w:asciiTheme="minorHAnsi" w:hAnsiTheme="minorHAnsi"/>
        </w:rPr>
        <w:t xml:space="preserve">much </w:t>
      </w:r>
      <w:r>
        <w:rPr>
          <w:rFonts w:asciiTheme="minorHAnsi" w:hAnsiTheme="minorHAnsi"/>
        </w:rPr>
        <w:t>more.</w:t>
      </w:r>
      <w:r w:rsidR="00F31E17">
        <w:rPr>
          <w:rFonts w:asciiTheme="minorHAnsi" w:hAnsiTheme="minorHAnsi"/>
        </w:rPr>
        <w:t xml:space="preserve">  Meanwhile public art projects – permanent and temporary – expanded throughout the city, highlighting a vibrant community.</w:t>
      </w:r>
    </w:p>
    <w:p w:rsidR="007E6C01" w:rsidRPr="00A14DD2" w:rsidRDefault="007E6C01" w:rsidP="00F31E17">
      <w:pPr>
        <w:spacing w:after="120"/>
        <w:rPr>
          <w:rFonts w:asciiTheme="minorHAnsi" w:hAnsiTheme="minorHAnsi"/>
        </w:rPr>
      </w:pPr>
      <w:r>
        <w:rPr>
          <w:rFonts w:asciiTheme="minorHAnsi" w:hAnsiTheme="minorHAnsi"/>
        </w:rPr>
        <w:t>A re</w:t>
      </w:r>
      <w:r w:rsidR="00F31E17">
        <w:rPr>
          <w:rFonts w:asciiTheme="minorHAnsi" w:hAnsiTheme="minorHAnsi"/>
        </w:rPr>
        <w:t>juvenated</w:t>
      </w:r>
      <w:r>
        <w:rPr>
          <w:rFonts w:asciiTheme="minorHAnsi" w:hAnsiTheme="minorHAnsi"/>
        </w:rPr>
        <w:t xml:space="preserve"> Charleston Convention and Visitors Bureau seized opportunities to promote Charleston as “Hip, Historic, </w:t>
      </w:r>
      <w:proofErr w:type="gramStart"/>
      <w:r>
        <w:rPr>
          <w:rFonts w:asciiTheme="minorHAnsi" w:hAnsiTheme="minorHAnsi"/>
        </w:rPr>
        <w:t>Almost</w:t>
      </w:r>
      <w:proofErr w:type="gramEnd"/>
      <w:r>
        <w:rPr>
          <w:rFonts w:asciiTheme="minorHAnsi" w:hAnsiTheme="minorHAnsi"/>
        </w:rPr>
        <w:t xml:space="preserve"> Heaven” </w:t>
      </w:r>
      <w:r w:rsidR="00F31E17">
        <w:rPr>
          <w:rFonts w:asciiTheme="minorHAnsi" w:hAnsiTheme="minorHAnsi"/>
        </w:rPr>
        <w:t>and recognized the value of promoting food, art, recreation and culture.  So even though the Regatta did not survive a $100,000 operating deficit in its final year, other events began and expanded, leaving another lasting impression:  if you don’t think there’s anything to do in Charleston, you need to open your eyes, your ears and your minds.</w:t>
      </w:r>
    </w:p>
    <w:p w:rsidR="00151EB8" w:rsidRPr="00A14DD2" w:rsidRDefault="002C1FE2" w:rsidP="00A14DD2">
      <w:pPr>
        <w:jc w:val="center"/>
        <w:rPr>
          <w:rFonts w:asciiTheme="minorHAnsi" w:hAnsiTheme="minorHAnsi"/>
          <w:b/>
        </w:rPr>
        <w:sectPr w:rsidR="00151EB8" w:rsidRPr="00A14DD2" w:rsidSect="00096F5D">
          <w:type w:val="continuous"/>
          <w:pgSz w:w="12240" w:h="15840"/>
          <w:pgMar w:top="720" w:right="1152" w:bottom="720" w:left="1152" w:header="720" w:footer="720" w:gutter="0"/>
          <w:cols w:space="720"/>
          <w:docGrid w:linePitch="360"/>
        </w:sectPr>
      </w:pPr>
      <w:r w:rsidRPr="008E4DA9">
        <w:rPr>
          <w:rFonts w:asciiTheme="minorHAnsi" w:hAnsiTheme="minorHAnsi"/>
          <w:b/>
          <w:i/>
        </w:rPr>
        <w:t>New</w:t>
      </w:r>
      <w:r w:rsidRPr="008E4DA9">
        <w:rPr>
          <w:rFonts w:asciiTheme="minorHAnsi" w:hAnsiTheme="minorHAnsi"/>
          <w:b/>
        </w:rPr>
        <w:t xml:space="preserve"> arts, entertainment, recreation</w:t>
      </w:r>
      <w:r w:rsidR="00F441DA" w:rsidRPr="008E4DA9">
        <w:rPr>
          <w:rFonts w:asciiTheme="minorHAnsi" w:hAnsiTheme="minorHAnsi"/>
          <w:b/>
        </w:rPr>
        <w:t xml:space="preserve"> initiatives</w:t>
      </w:r>
      <w:r w:rsidR="00A14DD2">
        <w:rPr>
          <w:rFonts w:asciiTheme="minorHAnsi" w:hAnsiTheme="minorHAnsi"/>
          <w:b/>
        </w:rPr>
        <w:t xml:space="preserve"> and events:</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lastRenderedPageBreak/>
        <w:t>FestivALL Charleston</w:t>
      </w:r>
      <w:r w:rsidR="0007637E" w:rsidRPr="008E4DA9">
        <w:rPr>
          <w:rFonts w:asciiTheme="minorHAnsi" w:hAnsiTheme="minorHAnsi"/>
        </w:rPr>
        <w:t xml:space="preserve"> </w:t>
      </w:r>
      <w:r w:rsidR="00E969E0" w:rsidRPr="008E4DA9">
        <w:rPr>
          <w:rFonts w:asciiTheme="minorHAnsi" w:hAnsiTheme="minorHAnsi"/>
        </w:rPr>
        <w:t xml:space="preserve">every </w:t>
      </w:r>
      <w:r w:rsidRPr="008E4DA9">
        <w:rPr>
          <w:rFonts w:asciiTheme="minorHAnsi" w:hAnsiTheme="minorHAnsi"/>
        </w:rPr>
        <w:t xml:space="preserve">June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Moses Auto Group Live on the Levee</w:t>
      </w:r>
      <w:r w:rsidR="0007637E" w:rsidRPr="008E4DA9">
        <w:rPr>
          <w:rFonts w:asciiTheme="minorHAnsi" w:hAnsiTheme="minorHAnsi"/>
        </w:rPr>
        <w:t xml:space="preserve"> every Friday during the summer</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Charleston Boulevard Rod Run &amp; Doo Wop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FestivALL Fall in October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OktoberWest</w:t>
      </w:r>
      <w:proofErr w:type="spellEnd"/>
      <w:r w:rsidRPr="008E4DA9">
        <w:rPr>
          <w:rFonts w:asciiTheme="minorHAnsi" w:hAnsiTheme="minorHAnsi"/>
        </w:rPr>
        <w:t xml:space="preserve">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HallowEast</w:t>
      </w:r>
      <w:proofErr w:type="spellEnd"/>
    </w:p>
    <w:p w:rsidR="00151EB8"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Hops </w:t>
      </w:r>
      <w:r w:rsidR="00B6403E" w:rsidRPr="008E4DA9">
        <w:rPr>
          <w:rFonts w:asciiTheme="minorHAnsi" w:hAnsiTheme="minorHAnsi"/>
        </w:rPr>
        <w:t>&amp;</w:t>
      </w:r>
      <w:r w:rsidRPr="008E4DA9">
        <w:rPr>
          <w:rFonts w:asciiTheme="minorHAnsi" w:hAnsiTheme="minorHAnsi"/>
        </w:rPr>
        <w:t xml:space="preserve"> Heat craft beer and chili competition</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East End Pub Crawls</w:t>
      </w:r>
      <w:r w:rsidR="00151EB8" w:rsidRPr="008E4DA9">
        <w:rPr>
          <w:rFonts w:asciiTheme="minorHAnsi" w:hAnsiTheme="minorHAnsi"/>
        </w:rPr>
        <w:t xml:space="preserve"> in March and October</w:t>
      </w:r>
      <w:r w:rsidRPr="008E4DA9">
        <w:rPr>
          <w:rFonts w:asciiTheme="minorHAnsi" w:hAnsiTheme="minorHAnsi"/>
        </w:rPr>
        <w:t xml:space="preserve">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Downtown </w:t>
      </w:r>
      <w:proofErr w:type="spellStart"/>
      <w:r w:rsidRPr="008E4DA9">
        <w:rPr>
          <w:rFonts w:asciiTheme="minorHAnsi" w:hAnsiTheme="minorHAnsi"/>
        </w:rPr>
        <w:t>Streetfests</w:t>
      </w:r>
      <w:proofErr w:type="spellEnd"/>
      <w:r w:rsidRPr="008E4DA9">
        <w:rPr>
          <w:rFonts w:asciiTheme="minorHAnsi" w:hAnsiTheme="minorHAnsi"/>
        </w:rPr>
        <w:t xml:space="preserve"> </w:t>
      </w:r>
    </w:p>
    <w:p w:rsidR="0007637E"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Lunchtime </w:t>
      </w:r>
      <w:r w:rsidR="002C1FE2" w:rsidRPr="008E4DA9">
        <w:rPr>
          <w:rFonts w:asciiTheme="minorHAnsi" w:hAnsiTheme="minorHAnsi"/>
        </w:rPr>
        <w:t xml:space="preserve">Brown Bag Concerts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Green Chili Shootout and Fox Trot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SportsFest</w:t>
      </w:r>
      <w:proofErr w:type="spellEnd"/>
      <w:r w:rsidRPr="008E4DA9">
        <w:rPr>
          <w:rFonts w:asciiTheme="minorHAnsi" w:hAnsiTheme="minorHAnsi"/>
        </w:rPr>
        <w:t xml:space="preserve"> weekend with jet skiing, beach volleyball and more</w:t>
      </w:r>
    </w:p>
    <w:p w:rsidR="0007637E"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Capital City </w:t>
      </w:r>
      <w:r w:rsidR="002C1FE2" w:rsidRPr="008E4DA9">
        <w:rPr>
          <w:rFonts w:asciiTheme="minorHAnsi" w:hAnsiTheme="minorHAnsi"/>
        </w:rPr>
        <w:t xml:space="preserve">Biker Bash </w:t>
      </w:r>
    </w:p>
    <w:p w:rsidR="00151EB8" w:rsidRPr="008E4DA9" w:rsidRDefault="00D858F4" w:rsidP="00151EB8">
      <w:pPr>
        <w:pStyle w:val="ListParagraph"/>
        <w:numPr>
          <w:ilvl w:val="0"/>
          <w:numId w:val="14"/>
        </w:numPr>
        <w:rPr>
          <w:rFonts w:asciiTheme="minorHAnsi" w:hAnsiTheme="minorHAnsi"/>
        </w:rPr>
      </w:pPr>
      <w:r>
        <w:rPr>
          <w:rFonts w:asciiTheme="minorHAnsi" w:hAnsiTheme="minorHAnsi"/>
        </w:rPr>
        <w:t xml:space="preserve">Bridge Road:  </w:t>
      </w:r>
      <w:proofErr w:type="spellStart"/>
      <w:r w:rsidR="00151EB8" w:rsidRPr="008E4DA9">
        <w:rPr>
          <w:rFonts w:asciiTheme="minorHAnsi" w:hAnsiTheme="minorHAnsi"/>
        </w:rPr>
        <w:t>BridgeFest</w:t>
      </w:r>
      <w:proofErr w:type="spellEnd"/>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Special Olympics </w:t>
      </w:r>
      <w:r w:rsidR="00717143" w:rsidRPr="008E4DA9">
        <w:rPr>
          <w:rFonts w:asciiTheme="minorHAnsi" w:hAnsiTheme="minorHAnsi"/>
        </w:rPr>
        <w:t xml:space="preserve">of West Virginia </w:t>
      </w:r>
      <w:r w:rsidRPr="008E4DA9">
        <w:rPr>
          <w:rFonts w:asciiTheme="minorHAnsi" w:hAnsiTheme="minorHAnsi"/>
        </w:rPr>
        <w:t xml:space="preserve">Summer Games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Juneteenth Celebration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WQBE Movie Nights in June</w:t>
      </w:r>
      <w:r w:rsidR="0007637E" w:rsidRPr="008E4DA9">
        <w:rPr>
          <w:rFonts w:asciiTheme="minorHAnsi" w:hAnsiTheme="minorHAnsi"/>
        </w:rPr>
        <w:t xml:space="preserve"> </w:t>
      </w:r>
    </w:p>
    <w:p w:rsidR="00D858F4" w:rsidRPr="00D858F4" w:rsidRDefault="0007637E" w:rsidP="00D858F4">
      <w:pPr>
        <w:pStyle w:val="ListParagraph"/>
        <w:numPr>
          <w:ilvl w:val="0"/>
          <w:numId w:val="14"/>
        </w:numPr>
        <w:rPr>
          <w:rFonts w:asciiTheme="minorHAnsi" w:hAnsiTheme="minorHAnsi"/>
        </w:rPr>
      </w:pPr>
      <w:r w:rsidRPr="008E4DA9">
        <w:rPr>
          <w:rFonts w:asciiTheme="minorHAnsi" w:hAnsiTheme="minorHAnsi"/>
        </w:rPr>
        <w:t>Capitol City Classic: Run Row Ride</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Jesus Fest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Mac </w:t>
      </w:r>
      <w:r w:rsidR="009D761E" w:rsidRPr="008E4DA9">
        <w:rPr>
          <w:rFonts w:asciiTheme="minorHAnsi" w:hAnsiTheme="minorHAnsi"/>
        </w:rPr>
        <w:t>&amp;</w:t>
      </w:r>
      <w:r w:rsidRPr="008E4DA9">
        <w:rPr>
          <w:rFonts w:asciiTheme="minorHAnsi" w:hAnsiTheme="minorHAnsi"/>
        </w:rPr>
        <w:t xml:space="preserve"> Cheese Cook</w:t>
      </w:r>
      <w:r w:rsidR="00096F5D" w:rsidRPr="008E4DA9">
        <w:rPr>
          <w:rFonts w:asciiTheme="minorHAnsi" w:hAnsiTheme="minorHAnsi"/>
        </w:rPr>
        <w:t>-</w:t>
      </w:r>
      <w:r w:rsidRPr="008E4DA9">
        <w:rPr>
          <w:rFonts w:asciiTheme="minorHAnsi" w:hAnsiTheme="minorHAnsi"/>
        </w:rPr>
        <w:t xml:space="preserve">off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Downtown Open miniature golf </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Foam at the Dome</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Charley West Bar-B-Q-Fest</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U</w:t>
      </w:r>
      <w:r w:rsidR="00ED3C22">
        <w:rPr>
          <w:rFonts w:asciiTheme="minorHAnsi" w:hAnsiTheme="minorHAnsi"/>
        </w:rPr>
        <w:t>niversity of Charleston</w:t>
      </w:r>
      <w:r w:rsidRPr="008E4DA9">
        <w:rPr>
          <w:rFonts w:asciiTheme="minorHAnsi" w:hAnsiTheme="minorHAnsi"/>
        </w:rPr>
        <w:t xml:space="preserve"> Half Marathon</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Rising Stars: Stand Up &amp; Shine youth talent showcase</w:t>
      </w:r>
    </w:p>
    <w:p w:rsidR="00181E45" w:rsidRDefault="00181E45" w:rsidP="00151EB8">
      <w:pPr>
        <w:pStyle w:val="ListParagraph"/>
        <w:numPr>
          <w:ilvl w:val="0"/>
          <w:numId w:val="14"/>
        </w:numPr>
        <w:rPr>
          <w:rFonts w:asciiTheme="minorHAnsi" w:hAnsiTheme="minorHAnsi"/>
        </w:rPr>
      </w:pPr>
      <w:r w:rsidRPr="008E4DA9">
        <w:rPr>
          <w:rFonts w:asciiTheme="minorHAnsi" w:hAnsiTheme="minorHAnsi"/>
        </w:rPr>
        <w:t>Second Avenue Center basketball league</w:t>
      </w:r>
    </w:p>
    <w:p w:rsidR="00953F3A" w:rsidRPr="008E4DA9" w:rsidRDefault="00953F3A" w:rsidP="00151EB8">
      <w:pPr>
        <w:pStyle w:val="ListParagraph"/>
        <w:numPr>
          <w:ilvl w:val="0"/>
          <w:numId w:val="14"/>
        </w:numPr>
        <w:rPr>
          <w:rFonts w:asciiTheme="minorHAnsi" w:hAnsiTheme="minorHAnsi"/>
        </w:rPr>
      </w:pPr>
      <w:r>
        <w:rPr>
          <w:rFonts w:asciiTheme="minorHAnsi" w:hAnsiTheme="minorHAnsi"/>
        </w:rPr>
        <w:t>Parks &amp; Recreation Winter series (5K, 8K, 10K)</w:t>
      </w:r>
    </w:p>
    <w:p w:rsidR="00181E45" w:rsidRPr="008E4DA9" w:rsidRDefault="00181E45" w:rsidP="00181E45">
      <w:pPr>
        <w:pStyle w:val="ListParagraph"/>
        <w:numPr>
          <w:ilvl w:val="0"/>
          <w:numId w:val="14"/>
        </w:numPr>
        <w:rPr>
          <w:rFonts w:asciiTheme="minorHAnsi" w:hAnsiTheme="minorHAnsi"/>
        </w:rPr>
      </w:pPr>
      <w:r w:rsidRPr="008E4DA9">
        <w:rPr>
          <w:rFonts w:asciiTheme="minorHAnsi" w:hAnsiTheme="minorHAnsi"/>
        </w:rPr>
        <w:lastRenderedPageBreak/>
        <w:t>Rolls on the River</w:t>
      </w:r>
    </w:p>
    <w:p w:rsidR="0062382F" w:rsidRPr="008E4DA9" w:rsidRDefault="0062382F" w:rsidP="00181E45">
      <w:pPr>
        <w:pStyle w:val="ListParagraph"/>
        <w:numPr>
          <w:ilvl w:val="0"/>
          <w:numId w:val="14"/>
        </w:numPr>
        <w:rPr>
          <w:rFonts w:asciiTheme="minorHAnsi" w:hAnsiTheme="minorHAnsi"/>
        </w:rPr>
      </w:pPr>
      <w:r w:rsidRPr="008E4DA9">
        <w:rPr>
          <w:rFonts w:asciiTheme="minorHAnsi" w:hAnsiTheme="minorHAnsi"/>
        </w:rPr>
        <w:t>Light up the Levee</w:t>
      </w:r>
    </w:p>
    <w:p w:rsidR="00151EB8"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Relocation of WV Pride celebration and Multi-Fest to the </w:t>
      </w:r>
      <w:proofErr w:type="spellStart"/>
      <w:r w:rsidRPr="008E4DA9">
        <w:rPr>
          <w:rFonts w:asciiTheme="minorHAnsi" w:hAnsiTheme="minorHAnsi"/>
        </w:rPr>
        <w:t>Schoenbaum</w:t>
      </w:r>
      <w:proofErr w:type="spellEnd"/>
      <w:r w:rsidRPr="008E4DA9">
        <w:rPr>
          <w:rFonts w:asciiTheme="minorHAnsi" w:hAnsiTheme="minorHAnsi"/>
        </w:rPr>
        <w:t xml:space="preserve"> Stage in Haddad Park</w:t>
      </w:r>
    </w:p>
    <w:p w:rsidR="00B6403E" w:rsidRPr="008E4DA9" w:rsidRDefault="00B6403E" w:rsidP="00B6403E">
      <w:pPr>
        <w:pStyle w:val="ListParagraph"/>
        <w:numPr>
          <w:ilvl w:val="0"/>
          <w:numId w:val="14"/>
        </w:numPr>
        <w:rPr>
          <w:rFonts w:asciiTheme="minorHAnsi" w:hAnsiTheme="minorHAnsi"/>
        </w:rPr>
      </w:pPr>
      <w:r w:rsidRPr="008E4DA9">
        <w:rPr>
          <w:rFonts w:asciiTheme="minorHAnsi" w:hAnsiTheme="minorHAnsi"/>
        </w:rPr>
        <w:t>West Virginia Power baseball at Appalachian Power Park</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 xml:space="preserve">South Atlantic League All-Star </w:t>
      </w:r>
      <w:r w:rsidR="00B6403E" w:rsidRPr="008E4DA9">
        <w:rPr>
          <w:rFonts w:asciiTheme="minorHAnsi" w:hAnsiTheme="minorHAnsi"/>
        </w:rPr>
        <w:t>G</w:t>
      </w:r>
      <w:r w:rsidRPr="008E4DA9">
        <w:rPr>
          <w:rFonts w:asciiTheme="minorHAnsi" w:hAnsiTheme="minorHAnsi"/>
        </w:rPr>
        <w:t>ames in 2009 and 2019</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World</w:t>
      </w:r>
      <w:r w:rsidR="00096F5D" w:rsidRPr="008E4DA9">
        <w:rPr>
          <w:rFonts w:asciiTheme="minorHAnsi" w:hAnsiTheme="minorHAnsi"/>
        </w:rPr>
        <w:t>’</w:t>
      </w:r>
      <w:r w:rsidRPr="008E4DA9">
        <w:rPr>
          <w:rFonts w:asciiTheme="minorHAnsi" w:hAnsiTheme="minorHAnsi"/>
        </w:rPr>
        <w:t>s St</w:t>
      </w:r>
      <w:r w:rsidR="00096F5D" w:rsidRPr="008E4DA9">
        <w:rPr>
          <w:rFonts w:asciiTheme="minorHAnsi" w:hAnsiTheme="minorHAnsi"/>
        </w:rPr>
        <w:t>r</w:t>
      </w:r>
      <w:r w:rsidRPr="008E4DA9">
        <w:rPr>
          <w:rFonts w:asciiTheme="minorHAnsi" w:hAnsiTheme="minorHAnsi"/>
        </w:rPr>
        <w:t>ongest Man competition 2008</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Two World Championship Chili Cook</w:t>
      </w:r>
      <w:r w:rsidR="00096F5D" w:rsidRPr="008E4DA9">
        <w:rPr>
          <w:rFonts w:asciiTheme="minorHAnsi" w:hAnsiTheme="minorHAnsi"/>
        </w:rPr>
        <w:t>-</w:t>
      </w:r>
      <w:r w:rsidRPr="008E4DA9">
        <w:rPr>
          <w:rFonts w:asciiTheme="minorHAnsi" w:hAnsiTheme="minorHAnsi"/>
        </w:rPr>
        <w:t>offs</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 xml:space="preserve">Biggest Loser Walk/Run </w:t>
      </w:r>
      <w:r w:rsidR="0049658D">
        <w:rPr>
          <w:rFonts w:asciiTheme="minorHAnsi" w:hAnsiTheme="minorHAnsi"/>
        </w:rPr>
        <w:t>(</w:t>
      </w:r>
      <w:r w:rsidRPr="008E4DA9">
        <w:rPr>
          <w:rFonts w:asciiTheme="minorHAnsi" w:hAnsiTheme="minorHAnsi"/>
        </w:rPr>
        <w:t>two times</w:t>
      </w:r>
      <w:r w:rsidR="0049658D">
        <w:rPr>
          <w:rFonts w:asciiTheme="minorHAnsi" w:hAnsiTheme="minorHAnsi"/>
        </w:rPr>
        <w:t>)</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American Idol auditions in 2018</w:t>
      </w:r>
    </w:p>
    <w:p w:rsidR="00181E45" w:rsidRDefault="00181E45" w:rsidP="00151EB8">
      <w:pPr>
        <w:pStyle w:val="ListParagraph"/>
        <w:numPr>
          <w:ilvl w:val="0"/>
          <w:numId w:val="14"/>
        </w:numPr>
        <w:rPr>
          <w:rFonts w:asciiTheme="minorHAnsi" w:hAnsiTheme="minorHAnsi"/>
        </w:rPr>
      </w:pPr>
      <w:r w:rsidRPr="008E4DA9">
        <w:rPr>
          <w:rFonts w:asciiTheme="minorHAnsi" w:hAnsiTheme="minorHAnsi"/>
        </w:rPr>
        <w:t>2014 Hot Rod Power Tour</w:t>
      </w:r>
    </w:p>
    <w:p w:rsidR="0049658D" w:rsidRPr="008E4DA9" w:rsidRDefault="0049658D" w:rsidP="00151EB8">
      <w:pPr>
        <w:pStyle w:val="ListParagraph"/>
        <w:numPr>
          <w:ilvl w:val="0"/>
          <w:numId w:val="14"/>
        </w:numPr>
        <w:rPr>
          <w:rFonts w:asciiTheme="minorHAnsi" w:hAnsiTheme="minorHAnsi"/>
        </w:rPr>
      </w:pPr>
      <w:r>
        <w:rPr>
          <w:rFonts w:asciiTheme="minorHAnsi" w:hAnsiTheme="minorHAnsi"/>
        </w:rPr>
        <w:t>Scott Firefighter Challenge (three times)</w:t>
      </w:r>
    </w:p>
    <w:p w:rsidR="008E4DA9" w:rsidRPr="008E4DA9" w:rsidRDefault="008E4DA9" w:rsidP="00151EB8">
      <w:pPr>
        <w:pStyle w:val="ListParagraph"/>
        <w:numPr>
          <w:ilvl w:val="0"/>
          <w:numId w:val="14"/>
        </w:numPr>
        <w:rPr>
          <w:rFonts w:asciiTheme="minorHAnsi" w:hAnsiTheme="minorHAnsi"/>
        </w:rPr>
      </w:pPr>
      <w:r w:rsidRPr="008E4DA9">
        <w:rPr>
          <w:rFonts w:asciiTheme="minorHAnsi" w:hAnsiTheme="minorHAnsi"/>
        </w:rPr>
        <w:t>National conference</w:t>
      </w:r>
      <w:r w:rsidR="005B6F59">
        <w:rPr>
          <w:rFonts w:asciiTheme="minorHAnsi" w:hAnsiTheme="minorHAnsi"/>
        </w:rPr>
        <w:t>s</w:t>
      </w:r>
      <w:r w:rsidRPr="008E4DA9">
        <w:rPr>
          <w:rFonts w:asciiTheme="minorHAnsi" w:hAnsiTheme="minorHAnsi"/>
        </w:rPr>
        <w:t xml:space="preserve"> and conventions for the US Marine Corps League, Enlisted Association of the National Guard, Freewill Baptist Church,  National Junior Olympic Boxing, among many more </w:t>
      </w:r>
    </w:p>
    <w:p w:rsidR="00151EB8" w:rsidRPr="008E4DA9" w:rsidRDefault="00B66A44" w:rsidP="00151EB8">
      <w:pPr>
        <w:pStyle w:val="ListParagraph"/>
        <w:numPr>
          <w:ilvl w:val="0"/>
          <w:numId w:val="14"/>
        </w:numPr>
        <w:rPr>
          <w:rFonts w:asciiTheme="minorHAnsi" w:hAnsiTheme="minorHAnsi"/>
        </w:rPr>
        <w:sectPr w:rsidR="00151EB8" w:rsidRPr="008E4DA9" w:rsidSect="008E4DA9">
          <w:type w:val="continuous"/>
          <w:pgSz w:w="12240" w:h="15840"/>
          <w:pgMar w:top="720" w:right="1152" w:bottom="720" w:left="1152" w:header="720" w:footer="720" w:gutter="0"/>
          <w:cols w:space="144"/>
          <w:docGrid w:linePitch="360"/>
        </w:sectPr>
      </w:pPr>
      <w:r w:rsidRPr="008E4DA9">
        <w:rPr>
          <w:rFonts w:asciiTheme="minorHAnsi" w:hAnsiTheme="minorHAnsi"/>
        </w:rPr>
        <w:t xml:space="preserve">Creation of </w:t>
      </w:r>
      <w:proofErr w:type="spellStart"/>
      <w:r w:rsidRPr="008E4DA9">
        <w:rPr>
          <w:rFonts w:asciiTheme="minorHAnsi" w:hAnsiTheme="minorHAnsi"/>
          <w:i/>
        </w:rPr>
        <w:t>Ticketown</w:t>
      </w:r>
      <w:proofErr w:type="spellEnd"/>
      <w:r w:rsidRPr="008E4DA9">
        <w:rPr>
          <w:rFonts w:asciiTheme="minorHAnsi" w:hAnsiTheme="minorHAnsi"/>
        </w:rPr>
        <w:t xml:space="preserve"> to provide tickets to live cultural events for economically disadvantaged younger Charlestonians</w:t>
      </w:r>
    </w:p>
    <w:p w:rsidR="007E57F9" w:rsidRPr="008E4DA9" w:rsidRDefault="00096F5D" w:rsidP="00096F5D">
      <w:pPr>
        <w:jc w:val="center"/>
        <w:rPr>
          <w:rFonts w:asciiTheme="minorHAnsi" w:hAnsiTheme="minorHAnsi"/>
          <w:b/>
        </w:rPr>
      </w:pPr>
      <w:r w:rsidRPr="008E4DA9">
        <w:rPr>
          <w:rFonts w:asciiTheme="minorHAnsi" w:hAnsiTheme="minorHAnsi"/>
          <w:b/>
        </w:rPr>
        <w:lastRenderedPageBreak/>
        <w:t>A</w:t>
      </w:r>
      <w:r w:rsidR="00B66A44" w:rsidRPr="008E4DA9">
        <w:rPr>
          <w:rFonts w:asciiTheme="minorHAnsi" w:hAnsiTheme="minorHAnsi"/>
          <w:b/>
        </w:rPr>
        <w:t>n unprecedented expansion of public art</w:t>
      </w:r>
      <w:r w:rsidRPr="008E4DA9">
        <w:rPr>
          <w:rFonts w:asciiTheme="minorHAnsi" w:hAnsiTheme="minorHAnsi"/>
          <w:b/>
        </w:rPr>
        <w:t>:</w:t>
      </w:r>
    </w:p>
    <w:p w:rsidR="00B66A44" w:rsidRPr="008E4DA9" w:rsidRDefault="00B66A44" w:rsidP="00096F5D">
      <w:pPr>
        <w:rPr>
          <w:rFonts w:asciiTheme="minorHAnsi" w:hAnsiTheme="minorHAnsi"/>
        </w:rPr>
        <w:sectPr w:rsidR="00B66A44" w:rsidRPr="008E4DA9" w:rsidSect="00096F5D">
          <w:type w:val="continuous"/>
          <w:pgSz w:w="12240" w:h="15840"/>
          <w:pgMar w:top="720" w:right="1152" w:bottom="720" w:left="1152" w:header="720" w:footer="720" w:gutter="0"/>
          <w:cols w:space="720"/>
          <w:docGrid w:linePitch="360"/>
        </w:sectPr>
      </w:pP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lastRenderedPageBreak/>
        <w:t xml:space="preserve">Pier to Peer / </w:t>
      </w:r>
      <w:r w:rsidRPr="008E4DA9">
        <w:rPr>
          <w:rFonts w:asciiTheme="minorHAnsi" w:hAnsiTheme="minorHAnsi"/>
          <w:i/>
        </w:rPr>
        <w:t>Gallery 64</w:t>
      </w:r>
      <w:r w:rsidRPr="008E4DA9">
        <w:rPr>
          <w:rFonts w:asciiTheme="minorHAnsi" w:hAnsiTheme="minorHAnsi"/>
        </w:rPr>
        <w:t xml:space="preserve"> with 53 murals on piers under </w:t>
      </w:r>
      <w:r w:rsidR="00533720">
        <w:rPr>
          <w:rFonts w:asciiTheme="minorHAnsi" w:hAnsiTheme="minorHAnsi"/>
        </w:rPr>
        <w:t xml:space="preserve">Interstate </w:t>
      </w:r>
      <w:r w:rsidRPr="008E4DA9">
        <w:rPr>
          <w:rFonts w:asciiTheme="minorHAnsi" w:hAnsiTheme="minorHAnsi"/>
        </w:rPr>
        <w:t>64</w:t>
      </w:r>
    </w:p>
    <w:p w:rsidR="00945002" w:rsidRPr="008E4DA9" w:rsidRDefault="00945002" w:rsidP="00B66A44">
      <w:pPr>
        <w:pStyle w:val="ListParagraph"/>
        <w:numPr>
          <w:ilvl w:val="0"/>
          <w:numId w:val="18"/>
        </w:numPr>
        <w:rPr>
          <w:rFonts w:asciiTheme="minorHAnsi" w:hAnsiTheme="minorHAnsi"/>
        </w:rPr>
      </w:pPr>
      <w:r w:rsidRPr="008E4DA9">
        <w:rPr>
          <w:rFonts w:asciiTheme="minorHAnsi" w:hAnsiTheme="minorHAnsi"/>
        </w:rPr>
        <w:t xml:space="preserve">Four </w:t>
      </w:r>
      <w:r w:rsidR="00CF1F0E">
        <w:rPr>
          <w:rFonts w:asciiTheme="minorHAnsi" w:hAnsiTheme="minorHAnsi"/>
        </w:rPr>
        <w:t xml:space="preserve">iconic </w:t>
      </w:r>
      <w:r w:rsidRPr="008E4DA9">
        <w:rPr>
          <w:rFonts w:asciiTheme="minorHAnsi" w:hAnsiTheme="minorHAnsi"/>
        </w:rPr>
        <w:t xml:space="preserve">bike rack sculptures by Chris Dutch, Ian Bode, Jeff </w:t>
      </w:r>
      <w:proofErr w:type="spellStart"/>
      <w:r w:rsidRPr="008E4DA9">
        <w:rPr>
          <w:rFonts w:asciiTheme="minorHAnsi" w:hAnsiTheme="minorHAnsi"/>
        </w:rPr>
        <w:t>Fetty</w:t>
      </w:r>
      <w:proofErr w:type="spellEnd"/>
      <w:r w:rsidRPr="008E4DA9">
        <w:rPr>
          <w:rFonts w:asciiTheme="minorHAnsi" w:hAnsiTheme="minorHAnsi"/>
        </w:rPr>
        <w:t xml:space="preserve"> and Debbie Amos</w:t>
      </w:r>
    </w:p>
    <w:p w:rsidR="00945002" w:rsidRPr="008E4DA9" w:rsidRDefault="00945002" w:rsidP="00B66A44">
      <w:pPr>
        <w:pStyle w:val="ListParagraph"/>
        <w:numPr>
          <w:ilvl w:val="0"/>
          <w:numId w:val="18"/>
        </w:numPr>
        <w:rPr>
          <w:rFonts w:asciiTheme="minorHAnsi" w:hAnsiTheme="minorHAnsi"/>
        </w:rPr>
      </w:pPr>
      <w:r w:rsidRPr="008E4DA9">
        <w:rPr>
          <w:rFonts w:asciiTheme="minorHAnsi" w:hAnsiTheme="minorHAnsi"/>
        </w:rPr>
        <w:t>East End Street Works art bricks and street signs (Washington St., E)</w:t>
      </w: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Charley Hamilton’s </w:t>
      </w:r>
      <w:r w:rsidRPr="008E4DA9">
        <w:rPr>
          <w:rFonts w:asciiTheme="minorHAnsi" w:hAnsiTheme="minorHAnsi"/>
          <w:i/>
        </w:rPr>
        <w:t>Wonder Mural</w:t>
      </w:r>
      <w:r w:rsidRPr="008E4DA9">
        <w:rPr>
          <w:rFonts w:asciiTheme="minorHAnsi" w:hAnsiTheme="minorHAnsi"/>
        </w:rPr>
        <w:t xml:space="preserve"> (Washington St</w:t>
      </w:r>
      <w:r w:rsidR="00945002" w:rsidRPr="008E4DA9">
        <w:rPr>
          <w:rFonts w:asciiTheme="minorHAnsi" w:hAnsiTheme="minorHAnsi"/>
        </w:rPr>
        <w:t>.</w:t>
      </w:r>
      <w:r w:rsidRPr="008E4DA9">
        <w:rPr>
          <w:rFonts w:asciiTheme="minorHAnsi" w:hAnsiTheme="minorHAnsi"/>
        </w:rPr>
        <w:t xml:space="preserve">, W) </w:t>
      </w: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Josh Martin’s </w:t>
      </w:r>
      <w:r w:rsidR="000D192C" w:rsidRPr="008E4DA9">
        <w:rPr>
          <w:rFonts w:asciiTheme="minorHAnsi" w:hAnsiTheme="minorHAnsi"/>
          <w:i/>
        </w:rPr>
        <w:t xml:space="preserve">Elk City </w:t>
      </w:r>
      <w:r w:rsidR="000D192C" w:rsidRPr="008E4DA9">
        <w:rPr>
          <w:rFonts w:asciiTheme="minorHAnsi" w:hAnsiTheme="minorHAnsi"/>
        </w:rPr>
        <w:t>m</w:t>
      </w:r>
      <w:r w:rsidRPr="008E4DA9">
        <w:rPr>
          <w:rFonts w:asciiTheme="minorHAnsi" w:hAnsiTheme="minorHAnsi"/>
        </w:rPr>
        <w:t>ural (Tennessee Ave</w:t>
      </w:r>
      <w:r w:rsidR="00945002" w:rsidRPr="008E4DA9">
        <w:rPr>
          <w:rFonts w:asciiTheme="minorHAnsi" w:hAnsiTheme="minorHAnsi"/>
        </w:rPr>
        <w:t>.</w:t>
      </w:r>
      <w:r w:rsidRPr="008E4DA9">
        <w:rPr>
          <w:rFonts w:asciiTheme="minorHAnsi" w:hAnsiTheme="minorHAnsi"/>
        </w:rPr>
        <w:t>)</w:t>
      </w:r>
    </w:p>
    <w:p w:rsidR="00945002"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Rob Cleland’s </w:t>
      </w:r>
      <w:r w:rsidRPr="008E4DA9">
        <w:rPr>
          <w:rFonts w:asciiTheme="minorHAnsi" w:hAnsiTheme="minorHAnsi"/>
          <w:i/>
        </w:rPr>
        <w:t>West Side Tile Mural</w:t>
      </w:r>
      <w:r w:rsidRPr="008E4DA9">
        <w:rPr>
          <w:rFonts w:asciiTheme="minorHAnsi" w:hAnsiTheme="minorHAnsi"/>
        </w:rPr>
        <w:t xml:space="preserve"> (Washington St</w:t>
      </w:r>
      <w:r w:rsidR="00945002" w:rsidRPr="008E4DA9">
        <w:rPr>
          <w:rFonts w:asciiTheme="minorHAnsi" w:hAnsiTheme="minorHAnsi"/>
        </w:rPr>
        <w:t>.</w:t>
      </w:r>
      <w:r w:rsidRPr="008E4DA9">
        <w:rPr>
          <w:rFonts w:asciiTheme="minorHAnsi" w:hAnsiTheme="minorHAnsi"/>
        </w:rPr>
        <w:t>, W)</w:t>
      </w:r>
      <w:r w:rsidR="00945002" w:rsidRPr="008E4DA9">
        <w:rPr>
          <w:rFonts w:asciiTheme="minorHAnsi" w:hAnsiTheme="minorHAnsi"/>
        </w:rPr>
        <w:t xml:space="preserve"> and </w:t>
      </w:r>
      <w:r w:rsidR="00945002" w:rsidRPr="008E4DA9">
        <w:rPr>
          <w:rFonts w:asciiTheme="minorHAnsi" w:hAnsiTheme="minorHAnsi"/>
          <w:i/>
        </w:rPr>
        <w:t xml:space="preserve">Out and </w:t>
      </w:r>
      <w:proofErr w:type="gramStart"/>
      <w:r w:rsidR="00945002" w:rsidRPr="008E4DA9">
        <w:rPr>
          <w:rFonts w:asciiTheme="minorHAnsi" w:hAnsiTheme="minorHAnsi"/>
          <w:i/>
        </w:rPr>
        <w:t>About</w:t>
      </w:r>
      <w:proofErr w:type="gramEnd"/>
      <w:r w:rsidR="00945002" w:rsidRPr="008E4DA9">
        <w:rPr>
          <w:rFonts w:asciiTheme="minorHAnsi" w:hAnsiTheme="minorHAnsi"/>
        </w:rPr>
        <w:t xml:space="preserve"> mural (Elizabeth St.)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 xml:space="preserve">Harry </w:t>
      </w:r>
      <w:proofErr w:type="spellStart"/>
      <w:r w:rsidRPr="008E4DA9">
        <w:rPr>
          <w:rFonts w:asciiTheme="minorHAnsi" w:hAnsiTheme="minorHAnsi"/>
        </w:rPr>
        <w:t>Marinsky</w:t>
      </w:r>
      <w:r w:rsidR="00096F5D" w:rsidRPr="008E4DA9">
        <w:rPr>
          <w:rFonts w:asciiTheme="minorHAnsi" w:hAnsiTheme="minorHAnsi"/>
        </w:rPr>
        <w:t>’s</w:t>
      </w:r>
      <w:proofErr w:type="spellEnd"/>
      <w:r w:rsidR="00096F5D" w:rsidRPr="008E4DA9">
        <w:rPr>
          <w:rFonts w:asciiTheme="minorHAnsi" w:hAnsiTheme="minorHAnsi"/>
        </w:rPr>
        <w:t xml:space="preserve"> </w:t>
      </w:r>
      <w:r w:rsidRPr="008E4DA9">
        <w:rPr>
          <w:rFonts w:asciiTheme="minorHAnsi" w:hAnsiTheme="minorHAnsi"/>
          <w:i/>
        </w:rPr>
        <w:t xml:space="preserve">Festival </w:t>
      </w:r>
      <w:proofErr w:type="spellStart"/>
      <w:r w:rsidRPr="008E4DA9">
        <w:rPr>
          <w:rFonts w:asciiTheme="minorHAnsi" w:hAnsiTheme="minorHAnsi"/>
          <w:i/>
        </w:rPr>
        <w:t>Delle</w:t>
      </w:r>
      <w:proofErr w:type="spellEnd"/>
      <w:r w:rsidRPr="008E4DA9">
        <w:rPr>
          <w:rFonts w:asciiTheme="minorHAnsi" w:hAnsiTheme="minorHAnsi"/>
          <w:i/>
        </w:rPr>
        <w:t xml:space="preserve"> </w:t>
      </w:r>
      <w:proofErr w:type="spellStart"/>
      <w:r w:rsidRPr="008E4DA9">
        <w:rPr>
          <w:rFonts w:asciiTheme="minorHAnsi" w:hAnsiTheme="minorHAnsi"/>
          <w:i/>
        </w:rPr>
        <w:t>Arti</w:t>
      </w:r>
      <w:proofErr w:type="spellEnd"/>
      <w:r w:rsidRPr="008E4DA9">
        <w:rPr>
          <w:rFonts w:asciiTheme="minorHAnsi" w:hAnsiTheme="minorHAnsi"/>
        </w:rPr>
        <w:t xml:space="preserve"> </w:t>
      </w:r>
      <w:r w:rsidR="00096F5D" w:rsidRPr="008E4DA9">
        <w:rPr>
          <w:rFonts w:asciiTheme="minorHAnsi" w:hAnsiTheme="minorHAnsi"/>
        </w:rPr>
        <w:t xml:space="preserve"> (</w:t>
      </w:r>
      <w:r w:rsidRPr="008E4DA9">
        <w:rPr>
          <w:rFonts w:asciiTheme="minorHAnsi" w:hAnsiTheme="minorHAnsi"/>
        </w:rPr>
        <w:t>Clay Center</w:t>
      </w:r>
      <w:r w:rsidR="00096F5D" w:rsidRPr="008E4DA9">
        <w:rPr>
          <w:rFonts w:asciiTheme="minorHAnsi" w:hAnsiTheme="minorHAnsi"/>
        </w:rPr>
        <w: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Albert Paley</w:t>
      </w:r>
      <w:r w:rsidR="00096F5D"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 xml:space="preserve">Hallelujah </w:t>
      </w:r>
      <w:r w:rsidR="00096F5D" w:rsidRPr="008E4DA9">
        <w:rPr>
          <w:rFonts w:asciiTheme="minorHAnsi" w:hAnsiTheme="minorHAnsi"/>
        </w:rPr>
        <w:t>s</w:t>
      </w:r>
      <w:r w:rsidRPr="008E4DA9">
        <w:rPr>
          <w:rFonts w:asciiTheme="minorHAnsi" w:hAnsiTheme="minorHAnsi"/>
        </w:rPr>
        <w:t xml:space="preserve">culpture </w:t>
      </w:r>
      <w:r w:rsidR="00096F5D" w:rsidRPr="008E4DA9">
        <w:rPr>
          <w:rFonts w:asciiTheme="minorHAnsi" w:hAnsiTheme="minorHAnsi"/>
        </w:rPr>
        <w:t>(</w:t>
      </w:r>
      <w:r w:rsidRPr="008E4DA9">
        <w:rPr>
          <w:rFonts w:asciiTheme="minorHAnsi" w:hAnsiTheme="minorHAnsi"/>
        </w:rPr>
        <w:t>Clay Center</w:t>
      </w:r>
      <w:r w:rsidR="00096F5D" w:rsidRPr="008E4DA9">
        <w:rPr>
          <w:rFonts w:asciiTheme="minorHAnsi" w:hAnsiTheme="minorHAnsi"/>
        </w:rPr>
        <w:t>)</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Joe Moss</w:t>
      </w:r>
      <w:r w:rsidR="00096F5D" w:rsidRPr="008E4DA9">
        <w:rPr>
          <w:rFonts w:asciiTheme="minorHAnsi" w:hAnsiTheme="minorHAnsi"/>
        </w:rPr>
        <w:t>’</w:t>
      </w:r>
      <w:r w:rsidRPr="008E4DA9">
        <w:rPr>
          <w:rFonts w:asciiTheme="minorHAnsi" w:hAnsiTheme="minorHAnsi"/>
        </w:rPr>
        <w:t xml:space="preserve"> </w:t>
      </w:r>
      <w:r w:rsidRPr="008E4DA9">
        <w:rPr>
          <w:rFonts w:asciiTheme="minorHAnsi" w:hAnsiTheme="minorHAnsi"/>
          <w:i/>
        </w:rPr>
        <w:t>Wind Torn</w:t>
      </w:r>
      <w:r w:rsidRPr="008E4DA9">
        <w:rPr>
          <w:rFonts w:asciiTheme="minorHAnsi" w:hAnsiTheme="minorHAnsi"/>
        </w:rPr>
        <w:t xml:space="preserve"> </w:t>
      </w:r>
      <w:r w:rsidR="00096F5D" w:rsidRPr="008E4DA9">
        <w:rPr>
          <w:rFonts w:asciiTheme="minorHAnsi" w:hAnsiTheme="minorHAnsi"/>
        </w:rPr>
        <w:t>s</w:t>
      </w:r>
      <w:r w:rsidRPr="008E4DA9">
        <w:rPr>
          <w:rFonts w:asciiTheme="minorHAnsi" w:hAnsiTheme="minorHAnsi"/>
        </w:rPr>
        <w:t xml:space="preserve">culpture </w:t>
      </w:r>
      <w:r w:rsidR="00096F5D" w:rsidRPr="008E4DA9">
        <w:rPr>
          <w:rFonts w:asciiTheme="minorHAnsi" w:hAnsiTheme="minorHAnsi"/>
        </w:rPr>
        <w:t>(C</w:t>
      </w:r>
      <w:r w:rsidRPr="008E4DA9">
        <w:rPr>
          <w:rFonts w:asciiTheme="minorHAnsi" w:hAnsiTheme="minorHAnsi"/>
        </w:rPr>
        <w:t>lay Center</w:t>
      </w:r>
      <w:r w:rsidR="00096F5D" w:rsidRPr="008E4DA9">
        <w:rPr>
          <w:rFonts w:asciiTheme="minorHAnsi" w:hAnsiTheme="minorHAnsi"/>
        </w:rPr>
        <w:t>)</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Jack O Hearn</w:t>
      </w:r>
      <w:r w:rsidR="00096F5D"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Mountain Scape</w:t>
      </w:r>
      <w:r w:rsidRPr="008E4DA9">
        <w:rPr>
          <w:rFonts w:asciiTheme="minorHAnsi" w:hAnsiTheme="minorHAnsi"/>
        </w:rPr>
        <w:t xml:space="preserve"> </w:t>
      </w:r>
      <w:r w:rsidR="00096F5D" w:rsidRPr="008E4DA9">
        <w:rPr>
          <w:rFonts w:asciiTheme="minorHAnsi" w:hAnsiTheme="minorHAnsi"/>
        </w:rPr>
        <w:t>f</w:t>
      </w:r>
      <w:r w:rsidRPr="008E4DA9">
        <w:rPr>
          <w:rFonts w:asciiTheme="minorHAnsi" w:hAnsiTheme="minorHAnsi"/>
        </w:rPr>
        <w:t xml:space="preserve">ence </w:t>
      </w:r>
      <w:r w:rsidR="00096F5D" w:rsidRPr="008E4DA9">
        <w:rPr>
          <w:rFonts w:asciiTheme="minorHAnsi" w:hAnsiTheme="minorHAnsi"/>
        </w:rPr>
        <w:t>m</w:t>
      </w:r>
      <w:r w:rsidRPr="008E4DA9">
        <w:rPr>
          <w:rFonts w:asciiTheme="minorHAnsi" w:hAnsiTheme="minorHAnsi"/>
        </w:rPr>
        <w:t xml:space="preserve">ural </w:t>
      </w:r>
      <w:r w:rsidR="00096F5D" w:rsidRPr="008E4DA9">
        <w:rPr>
          <w:rFonts w:asciiTheme="minorHAnsi" w:hAnsiTheme="minorHAnsi"/>
        </w:rPr>
        <w:t>(Post Office)</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John Collier</w:t>
      </w:r>
      <w:r w:rsidR="00945002" w:rsidRPr="008E4DA9">
        <w:rPr>
          <w:rFonts w:asciiTheme="minorHAnsi" w:hAnsiTheme="minorHAnsi"/>
        </w:rPr>
        <w:t xml:space="preserve">’s </w:t>
      </w:r>
      <w:r w:rsidRPr="008E4DA9">
        <w:rPr>
          <w:rFonts w:asciiTheme="minorHAnsi" w:hAnsiTheme="minorHAnsi"/>
        </w:rPr>
        <w:t xml:space="preserve"> </w:t>
      </w:r>
      <w:r w:rsidRPr="008E4DA9">
        <w:rPr>
          <w:rFonts w:asciiTheme="minorHAnsi" w:hAnsiTheme="minorHAnsi"/>
          <w:i/>
        </w:rPr>
        <w:t>The Annunciation and Tree of Life</w:t>
      </w:r>
      <w:r w:rsidR="00945002" w:rsidRPr="008E4DA9">
        <w:rPr>
          <w:rFonts w:asciiTheme="minorHAnsi" w:hAnsiTheme="minorHAnsi"/>
        </w:rPr>
        <w:t xml:space="preserve"> s</w:t>
      </w:r>
      <w:r w:rsidRPr="008E4DA9">
        <w:rPr>
          <w:rFonts w:asciiTheme="minorHAnsi" w:hAnsiTheme="minorHAnsi"/>
        </w:rPr>
        <w:t>culpture</w:t>
      </w:r>
      <w:r w:rsidR="00945002" w:rsidRPr="008E4DA9">
        <w:rPr>
          <w:rFonts w:asciiTheme="minorHAnsi" w:hAnsiTheme="minorHAnsi"/>
        </w:rPr>
        <w:t xml:space="preserve"> (L</w:t>
      </w:r>
      <w:r w:rsidRPr="008E4DA9">
        <w:rPr>
          <w:rFonts w:asciiTheme="minorHAnsi" w:hAnsiTheme="minorHAnsi"/>
        </w:rPr>
        <w:t>eon Sullivan Way</w:t>
      </w:r>
      <w:r w:rsidR="00945002" w:rsidRPr="008E4DA9">
        <w:rPr>
          <w:rFonts w:asciiTheme="minorHAnsi" w:hAnsiTheme="minorHAnsi"/>
        </w:rPr>
        <w: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 xml:space="preserve">Jesse </w:t>
      </w:r>
      <w:proofErr w:type="spellStart"/>
      <w:r w:rsidRPr="008E4DA9">
        <w:rPr>
          <w:rFonts w:asciiTheme="minorHAnsi" w:hAnsiTheme="minorHAnsi"/>
        </w:rPr>
        <w:t>Corlis</w:t>
      </w:r>
      <w:proofErr w:type="spellEnd"/>
      <w:r w:rsidR="00945002" w:rsidRPr="008E4DA9">
        <w:rPr>
          <w:rFonts w:asciiTheme="minorHAnsi" w:hAnsiTheme="minorHAnsi"/>
        </w:rPr>
        <w:t xml:space="preserve">’ </w:t>
      </w:r>
      <w:r w:rsidRPr="008E4DA9">
        <w:rPr>
          <w:rFonts w:asciiTheme="minorHAnsi" w:hAnsiTheme="minorHAnsi"/>
          <w:i/>
        </w:rPr>
        <w:t>Capitol Street Memories</w:t>
      </w:r>
      <w:r w:rsidR="00945002" w:rsidRPr="008E4DA9">
        <w:rPr>
          <w:rFonts w:asciiTheme="minorHAnsi" w:hAnsiTheme="minorHAnsi"/>
        </w:rPr>
        <w:t xml:space="preserve"> (</w:t>
      </w:r>
      <w:proofErr w:type="spellStart"/>
      <w:r w:rsidRPr="008E4DA9">
        <w:rPr>
          <w:rFonts w:asciiTheme="minorHAnsi" w:hAnsiTheme="minorHAnsi"/>
        </w:rPr>
        <w:t>Quarrier</w:t>
      </w:r>
      <w:proofErr w:type="spellEnd"/>
      <w:r w:rsidR="00945002" w:rsidRPr="008E4DA9">
        <w:rPr>
          <w:rFonts w:asciiTheme="minorHAnsi" w:hAnsiTheme="minorHAnsi"/>
        </w:rPr>
        <w:t>)</w:t>
      </w:r>
      <w:r w:rsidRPr="008E4DA9">
        <w:rPr>
          <w:rFonts w:asciiTheme="minorHAnsi" w:hAnsiTheme="minorHAnsi"/>
        </w:rPr>
        <w:t xml:space="preserve"> </w:t>
      </w:r>
    </w:p>
    <w:p w:rsidR="00FC0BFE" w:rsidRPr="008E4DA9" w:rsidRDefault="007E57F9" w:rsidP="00B66A44">
      <w:pPr>
        <w:pStyle w:val="ListParagraph"/>
        <w:numPr>
          <w:ilvl w:val="0"/>
          <w:numId w:val="18"/>
        </w:numPr>
        <w:rPr>
          <w:rFonts w:asciiTheme="minorHAnsi" w:hAnsiTheme="minorHAnsi"/>
        </w:rPr>
      </w:pPr>
      <w:r w:rsidRPr="008E4DA9">
        <w:rPr>
          <w:rFonts w:asciiTheme="minorHAnsi" w:hAnsiTheme="minorHAnsi"/>
        </w:rPr>
        <w:t>Jeff Pierson</w:t>
      </w:r>
      <w:r w:rsidR="00945002" w:rsidRPr="008E4DA9">
        <w:rPr>
          <w:rFonts w:asciiTheme="minorHAnsi" w:hAnsiTheme="minorHAnsi"/>
        </w:rPr>
        <w:t>’s</w:t>
      </w:r>
      <w:r w:rsidRPr="008E4DA9">
        <w:rPr>
          <w:rFonts w:asciiTheme="minorHAnsi" w:hAnsiTheme="minorHAnsi"/>
        </w:rPr>
        <w:t xml:space="preserve"> </w:t>
      </w:r>
      <w:r w:rsidR="00FC0BFE" w:rsidRPr="008E4DA9">
        <w:rPr>
          <w:rFonts w:asciiTheme="minorHAnsi" w:hAnsiTheme="minorHAnsi"/>
          <w:i/>
        </w:rPr>
        <w:t>All Together Now</w:t>
      </w:r>
      <w:r w:rsidR="00FC0BFE" w:rsidRPr="008E4DA9">
        <w:rPr>
          <w:rFonts w:asciiTheme="minorHAnsi" w:hAnsiTheme="minorHAnsi"/>
        </w:rPr>
        <w:t xml:space="preserve"> mural (Franklin Ave.)</w:t>
      </w:r>
      <w:r w:rsidR="00FC28B2" w:rsidRPr="008E4DA9">
        <w:rPr>
          <w:rFonts w:asciiTheme="minorHAnsi" w:hAnsiTheme="minorHAnsi"/>
        </w:rPr>
        <w:t>,</w:t>
      </w:r>
      <w:r w:rsidR="00FC0BFE" w:rsidRPr="008E4DA9">
        <w:rPr>
          <w:rFonts w:asciiTheme="minorHAnsi" w:hAnsiTheme="minorHAnsi"/>
        </w:rPr>
        <w:t xml:space="preserve"> </w:t>
      </w:r>
      <w:r w:rsidRPr="008E4DA9">
        <w:rPr>
          <w:rFonts w:asciiTheme="minorHAnsi" w:hAnsiTheme="minorHAnsi"/>
          <w:i/>
        </w:rPr>
        <w:t>Mountain Horizons</w:t>
      </w:r>
      <w:r w:rsidRPr="008E4DA9">
        <w:rPr>
          <w:rFonts w:asciiTheme="minorHAnsi" w:hAnsiTheme="minorHAnsi"/>
        </w:rPr>
        <w:t xml:space="preserve"> </w:t>
      </w:r>
      <w:r w:rsidR="00945002" w:rsidRPr="008E4DA9">
        <w:rPr>
          <w:rFonts w:asciiTheme="minorHAnsi" w:hAnsiTheme="minorHAnsi"/>
        </w:rPr>
        <w:t>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Summers St</w:t>
      </w:r>
      <w:r w:rsidR="00945002"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Glen Brogan</w:t>
      </w:r>
      <w:r w:rsidR="00945002" w:rsidRPr="008E4DA9">
        <w:rPr>
          <w:rFonts w:asciiTheme="minorHAnsi" w:hAnsiTheme="minorHAnsi"/>
        </w:rPr>
        <w:t xml:space="preserve">’s </w:t>
      </w:r>
      <w:r w:rsidR="00DE3A15" w:rsidRPr="008E4DA9">
        <w:rPr>
          <w:rFonts w:asciiTheme="minorHAnsi" w:hAnsiTheme="minorHAnsi"/>
        </w:rPr>
        <w:t>u</w:t>
      </w:r>
      <w:r w:rsidRPr="008E4DA9">
        <w:rPr>
          <w:rFonts w:asciiTheme="minorHAnsi" w:hAnsiTheme="minorHAnsi"/>
        </w:rPr>
        <w:t xml:space="preserve">ntitled </w:t>
      </w:r>
      <w:r w:rsidR="00945002" w:rsidRPr="008E4DA9">
        <w:rPr>
          <w:rFonts w:asciiTheme="minorHAnsi" w:hAnsiTheme="minorHAnsi"/>
        </w:rPr>
        <w:t>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Washington St</w:t>
      </w:r>
      <w:r w:rsidR="00945002" w:rsidRPr="008E4DA9">
        <w:rPr>
          <w:rFonts w:asciiTheme="minorHAnsi" w:hAnsiTheme="minorHAnsi"/>
        </w:rPr>
        <w:t>. E)</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Chris Dutch</w:t>
      </w:r>
      <w:r w:rsidR="00945002"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Double Dog Star</w:t>
      </w:r>
      <w:r w:rsidR="00945002" w:rsidRPr="008E4DA9">
        <w:rPr>
          <w:rFonts w:asciiTheme="minorHAnsi" w:hAnsiTheme="minorHAnsi"/>
        </w:rPr>
        <w:t xml:space="preserve"> 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Washington St</w:t>
      </w:r>
      <w:r w:rsidR="00945002" w:rsidRPr="008E4DA9">
        <w:rPr>
          <w:rFonts w:asciiTheme="minorHAnsi" w:hAnsiTheme="minorHAnsi"/>
        </w:rPr>
        <w:t>., E)</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 xml:space="preserve">Rebecca </w:t>
      </w:r>
      <w:proofErr w:type="spellStart"/>
      <w:r w:rsidRPr="00871B58">
        <w:rPr>
          <w:rFonts w:asciiTheme="minorHAnsi" w:hAnsiTheme="minorHAnsi"/>
        </w:rPr>
        <w:t>Recco</w:t>
      </w:r>
      <w:r w:rsidR="00945002" w:rsidRPr="00871B58">
        <w:rPr>
          <w:rFonts w:asciiTheme="minorHAnsi" w:hAnsiTheme="minorHAnsi"/>
        </w:rPr>
        <w:t>’s</w:t>
      </w:r>
      <w:proofErr w:type="spellEnd"/>
      <w:r w:rsidRPr="00871B58">
        <w:rPr>
          <w:rFonts w:asciiTheme="minorHAnsi" w:hAnsiTheme="minorHAnsi"/>
        </w:rPr>
        <w:t xml:space="preserve"> </w:t>
      </w:r>
      <w:r w:rsidRPr="00871B58">
        <w:rPr>
          <w:rFonts w:asciiTheme="minorHAnsi" w:hAnsiTheme="minorHAnsi"/>
          <w:i/>
        </w:rPr>
        <w:t>Power Mural</w:t>
      </w:r>
      <w:r w:rsidR="00945002" w:rsidRPr="00871B58">
        <w:rPr>
          <w:rFonts w:asciiTheme="minorHAnsi" w:hAnsiTheme="minorHAnsi"/>
        </w:rPr>
        <w:t xml:space="preserve"> (Plaza East)</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 xml:space="preserve">Angel </w:t>
      </w:r>
      <w:proofErr w:type="spellStart"/>
      <w:r w:rsidRPr="00871B58">
        <w:rPr>
          <w:rFonts w:asciiTheme="minorHAnsi" w:hAnsiTheme="minorHAnsi"/>
        </w:rPr>
        <w:t>Harless</w:t>
      </w:r>
      <w:proofErr w:type="spellEnd"/>
      <w:r w:rsidR="00945002" w:rsidRPr="00871B58">
        <w:rPr>
          <w:rFonts w:asciiTheme="minorHAnsi" w:hAnsiTheme="minorHAnsi"/>
        </w:rPr>
        <w:t xml:space="preserve">’ </w:t>
      </w:r>
      <w:r w:rsidRPr="00871B58">
        <w:rPr>
          <w:rFonts w:asciiTheme="minorHAnsi" w:hAnsiTheme="minorHAnsi"/>
          <w:i/>
        </w:rPr>
        <w:t>Lotus</w:t>
      </w:r>
      <w:r w:rsidR="00945002" w:rsidRPr="00871B58">
        <w:rPr>
          <w:rFonts w:asciiTheme="minorHAnsi" w:hAnsiTheme="minorHAnsi"/>
        </w:rPr>
        <w:t xml:space="preserve"> m</w:t>
      </w:r>
      <w:r w:rsidRPr="00871B58">
        <w:rPr>
          <w:rFonts w:asciiTheme="minorHAnsi" w:hAnsiTheme="minorHAnsi"/>
        </w:rPr>
        <w:t>ural</w:t>
      </w:r>
      <w:r w:rsidR="00945002" w:rsidRPr="00871B58">
        <w:rPr>
          <w:rFonts w:asciiTheme="minorHAnsi" w:hAnsiTheme="minorHAnsi"/>
        </w:rPr>
        <w:t xml:space="preserve"> (</w:t>
      </w:r>
      <w:r w:rsidRPr="00871B58">
        <w:rPr>
          <w:rFonts w:asciiTheme="minorHAnsi" w:hAnsiTheme="minorHAnsi"/>
        </w:rPr>
        <w:t>Smith Street</w:t>
      </w:r>
      <w:r w:rsidR="00945002" w:rsidRPr="00871B58">
        <w:rPr>
          <w:rFonts w:asciiTheme="minorHAnsi" w:hAnsiTheme="minorHAnsi"/>
        </w:rPr>
        <w:t>)</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Matt and Tessie Doty Wallace</w:t>
      </w:r>
      <w:r w:rsidR="00945002" w:rsidRPr="00871B58">
        <w:rPr>
          <w:rFonts w:asciiTheme="minorHAnsi" w:hAnsiTheme="minorHAnsi"/>
        </w:rPr>
        <w:t xml:space="preserve">’s </w:t>
      </w:r>
      <w:proofErr w:type="spellStart"/>
      <w:r w:rsidRPr="00871B58">
        <w:rPr>
          <w:rFonts w:asciiTheme="minorHAnsi" w:hAnsiTheme="minorHAnsi"/>
          <w:i/>
        </w:rPr>
        <w:t>Treescape</w:t>
      </w:r>
      <w:proofErr w:type="spellEnd"/>
      <w:r w:rsidR="00945002" w:rsidRPr="00871B58">
        <w:rPr>
          <w:rFonts w:asciiTheme="minorHAnsi" w:hAnsiTheme="minorHAnsi"/>
        </w:rPr>
        <w:t xml:space="preserve"> s</w:t>
      </w:r>
      <w:r w:rsidRPr="00871B58">
        <w:rPr>
          <w:rFonts w:asciiTheme="minorHAnsi" w:hAnsiTheme="minorHAnsi"/>
        </w:rPr>
        <w:t>culpture</w:t>
      </w:r>
      <w:r w:rsidR="00945002" w:rsidRPr="00871B58">
        <w:rPr>
          <w:rFonts w:asciiTheme="minorHAnsi" w:hAnsiTheme="minorHAnsi"/>
        </w:rPr>
        <w:t xml:space="preserve"> (</w:t>
      </w:r>
      <w:r w:rsidRPr="00871B58">
        <w:rPr>
          <w:rFonts w:asciiTheme="minorHAnsi" w:hAnsiTheme="minorHAnsi"/>
        </w:rPr>
        <w:t>Bridge Road</w:t>
      </w:r>
      <w:r w:rsidR="00945002" w:rsidRPr="00871B58">
        <w:rPr>
          <w:rFonts w:asciiTheme="minorHAnsi" w:hAnsiTheme="minorHAnsi"/>
        </w:rPr>
        <w:t>)</w:t>
      </w:r>
    </w:p>
    <w:p w:rsidR="00B66A44" w:rsidRPr="00871B58" w:rsidRDefault="007E57F9" w:rsidP="00B66A44">
      <w:pPr>
        <w:pStyle w:val="ListParagraph"/>
        <w:numPr>
          <w:ilvl w:val="0"/>
          <w:numId w:val="18"/>
        </w:numPr>
        <w:rPr>
          <w:rFonts w:asciiTheme="minorHAnsi" w:hAnsiTheme="minorHAnsi"/>
        </w:rPr>
      </w:pPr>
      <w:r w:rsidRPr="00871B58">
        <w:rPr>
          <w:rFonts w:asciiTheme="minorHAnsi" w:hAnsiTheme="minorHAnsi"/>
        </w:rPr>
        <w:t>Johnathan Cox</w:t>
      </w:r>
      <w:r w:rsidR="00B66A44" w:rsidRPr="00871B58">
        <w:rPr>
          <w:rFonts w:asciiTheme="minorHAnsi" w:hAnsiTheme="minorHAnsi"/>
        </w:rPr>
        <w:t xml:space="preserve">’s </w:t>
      </w:r>
      <w:r w:rsidRPr="00871B58">
        <w:rPr>
          <w:rFonts w:asciiTheme="minorHAnsi" w:hAnsiTheme="minorHAnsi"/>
          <w:i/>
        </w:rPr>
        <w:t>New Life</w:t>
      </w:r>
      <w:r w:rsidR="00B66A44" w:rsidRPr="00871B58">
        <w:rPr>
          <w:rFonts w:asciiTheme="minorHAnsi" w:hAnsiTheme="minorHAnsi"/>
        </w:rPr>
        <w:t xml:space="preserve"> s</w:t>
      </w:r>
      <w:r w:rsidRPr="00871B58">
        <w:rPr>
          <w:rFonts w:asciiTheme="minorHAnsi" w:hAnsiTheme="minorHAnsi"/>
        </w:rPr>
        <w:t>culpture</w:t>
      </w:r>
      <w:r w:rsidR="00B66A44" w:rsidRPr="00871B58">
        <w:rPr>
          <w:rFonts w:asciiTheme="minorHAnsi" w:hAnsiTheme="minorHAnsi"/>
        </w:rPr>
        <w:t xml:space="preserve"> (</w:t>
      </w:r>
      <w:proofErr w:type="spellStart"/>
      <w:r w:rsidRPr="00871B58">
        <w:rPr>
          <w:rFonts w:asciiTheme="minorHAnsi" w:hAnsiTheme="minorHAnsi"/>
        </w:rPr>
        <w:t>Ma</w:t>
      </w:r>
      <w:r w:rsidR="00B66A44" w:rsidRPr="00871B58">
        <w:rPr>
          <w:rFonts w:asciiTheme="minorHAnsi" w:hAnsiTheme="minorHAnsi"/>
        </w:rPr>
        <w:t>cC</w:t>
      </w:r>
      <w:r w:rsidRPr="00871B58">
        <w:rPr>
          <w:rFonts w:asciiTheme="minorHAnsi" w:hAnsiTheme="minorHAnsi"/>
        </w:rPr>
        <w:t>orkle</w:t>
      </w:r>
      <w:proofErr w:type="spellEnd"/>
      <w:r w:rsidRPr="00871B58">
        <w:rPr>
          <w:rFonts w:asciiTheme="minorHAnsi" w:hAnsiTheme="minorHAnsi"/>
        </w:rPr>
        <w:t xml:space="preserve"> Ave.</w:t>
      </w:r>
      <w:r w:rsidR="00B66A44" w:rsidRPr="00871B58">
        <w:rPr>
          <w:rFonts w:asciiTheme="minorHAnsi" w:hAnsiTheme="minorHAnsi"/>
        </w:rPr>
        <w:t>)</w:t>
      </w:r>
    </w:p>
    <w:p w:rsidR="00B66A44" w:rsidRPr="00871B58" w:rsidRDefault="00B66A44" w:rsidP="00B66A44">
      <w:pPr>
        <w:pStyle w:val="ListParagraph"/>
        <w:numPr>
          <w:ilvl w:val="0"/>
          <w:numId w:val="18"/>
        </w:numPr>
        <w:rPr>
          <w:rFonts w:asciiTheme="minorHAnsi" w:hAnsiTheme="minorHAnsi"/>
        </w:rPr>
      </w:pPr>
      <w:proofErr w:type="spellStart"/>
      <w:r w:rsidRPr="00871B58">
        <w:rPr>
          <w:rFonts w:asciiTheme="minorHAnsi" w:hAnsiTheme="minorHAnsi"/>
          <w:i/>
        </w:rPr>
        <w:t>Brickscape</w:t>
      </w:r>
      <w:proofErr w:type="spellEnd"/>
      <w:r w:rsidRPr="00871B58">
        <w:rPr>
          <w:rFonts w:asciiTheme="minorHAnsi" w:hAnsiTheme="minorHAnsi"/>
          <w:i/>
        </w:rPr>
        <w:t xml:space="preserve"> </w:t>
      </w:r>
      <w:r w:rsidRPr="00871B58">
        <w:rPr>
          <w:rFonts w:asciiTheme="minorHAnsi" w:hAnsiTheme="minorHAnsi"/>
        </w:rPr>
        <w:t>(Union Building)</w:t>
      </w:r>
      <w:r w:rsidR="000D192C" w:rsidRPr="00871B58">
        <w:rPr>
          <w:rFonts w:asciiTheme="minorHAnsi" w:hAnsiTheme="minorHAnsi"/>
        </w:rPr>
        <w:t xml:space="preserve">, Dizzy Doc balloon sculptures (Charleston Town Center), </w:t>
      </w:r>
      <w:r w:rsidR="000D192C" w:rsidRPr="00871B58">
        <w:rPr>
          <w:rFonts w:asciiTheme="minorHAnsi" w:hAnsiTheme="minorHAnsi"/>
          <w:i/>
        </w:rPr>
        <w:t>Driven by Design</w:t>
      </w:r>
      <w:r w:rsidR="000D192C" w:rsidRPr="00871B58">
        <w:rPr>
          <w:rFonts w:asciiTheme="minorHAnsi" w:hAnsiTheme="minorHAnsi"/>
        </w:rPr>
        <w:t xml:space="preserve"> (art cabs), </w:t>
      </w:r>
      <w:r w:rsidR="000D192C" w:rsidRPr="00871B58">
        <w:rPr>
          <w:rFonts w:asciiTheme="minorHAnsi" w:hAnsiTheme="minorHAnsi"/>
          <w:i/>
        </w:rPr>
        <w:t>Community Keys</w:t>
      </w:r>
      <w:r w:rsidR="000D192C" w:rsidRPr="00871B58">
        <w:rPr>
          <w:rFonts w:asciiTheme="minorHAnsi" w:hAnsiTheme="minorHAnsi"/>
        </w:rPr>
        <w:t xml:space="preserve"> (pianos)</w:t>
      </w:r>
      <w:r w:rsidRPr="00871B58">
        <w:rPr>
          <w:rFonts w:asciiTheme="minorHAnsi" w:hAnsiTheme="minorHAnsi"/>
        </w:rPr>
        <w:t xml:space="preserve"> and </w:t>
      </w:r>
      <w:r w:rsidR="00CA049F" w:rsidRPr="00871B58">
        <w:rPr>
          <w:rFonts w:asciiTheme="minorHAnsi" w:hAnsiTheme="minorHAnsi"/>
        </w:rPr>
        <w:t xml:space="preserve"> </w:t>
      </w:r>
      <w:r w:rsidRPr="00871B58">
        <w:rPr>
          <w:rFonts w:asciiTheme="minorHAnsi" w:hAnsiTheme="minorHAnsi"/>
        </w:rPr>
        <w:t>other temporary public art projects</w:t>
      </w:r>
      <w:r w:rsidR="000D192C" w:rsidRPr="00871B58">
        <w:rPr>
          <w:rFonts w:asciiTheme="minorHAnsi" w:hAnsiTheme="minorHAnsi"/>
        </w:rPr>
        <w:t xml:space="preserve"> with F</w:t>
      </w:r>
      <w:r w:rsidRPr="00871B58">
        <w:rPr>
          <w:rFonts w:asciiTheme="minorHAnsi" w:hAnsiTheme="minorHAnsi"/>
        </w:rPr>
        <w:t>estivALL</w:t>
      </w:r>
    </w:p>
    <w:p w:rsidR="00871B58" w:rsidRPr="00871B58" w:rsidRDefault="00871B58" w:rsidP="00871B58">
      <w:pPr>
        <w:pStyle w:val="ListParagraph"/>
        <w:numPr>
          <w:ilvl w:val="0"/>
          <w:numId w:val="18"/>
        </w:numPr>
        <w:rPr>
          <w:rFonts w:asciiTheme="minorHAnsi" w:hAnsiTheme="minorHAnsi"/>
        </w:rPr>
      </w:pPr>
      <w:r w:rsidRPr="00871B58">
        <w:rPr>
          <w:rFonts w:asciiTheme="minorHAnsi" w:hAnsiTheme="minorHAnsi"/>
        </w:rPr>
        <w:t xml:space="preserve">Three recent temporary art projects on the West Side:  Alexis Weimer’s </w:t>
      </w:r>
      <w:r w:rsidRPr="00871B58">
        <w:rPr>
          <w:rFonts w:asciiTheme="minorHAnsi" w:hAnsiTheme="minorHAnsi"/>
          <w:i/>
          <w:iCs/>
        </w:rPr>
        <w:t xml:space="preserve">Wings </w:t>
      </w:r>
      <w:r w:rsidRPr="00871B58">
        <w:rPr>
          <w:rFonts w:asciiTheme="minorHAnsi" w:hAnsiTheme="minorHAnsi"/>
        </w:rPr>
        <w:t xml:space="preserve">(Tennessee Avenue), </w:t>
      </w:r>
      <w:r w:rsidRPr="00871B58">
        <w:rPr>
          <w:rFonts w:asciiTheme="minorHAnsi" w:hAnsiTheme="minorHAnsi"/>
          <w:i/>
          <w:iCs/>
        </w:rPr>
        <w:t>Hope</w:t>
      </w:r>
      <w:r w:rsidRPr="00871B58">
        <w:rPr>
          <w:rFonts w:asciiTheme="minorHAnsi" w:hAnsiTheme="minorHAnsi"/>
        </w:rPr>
        <w:t xml:space="preserve"> by Alex </w:t>
      </w:r>
      <w:proofErr w:type="spellStart"/>
      <w:r w:rsidRPr="00871B58">
        <w:rPr>
          <w:rFonts w:asciiTheme="minorHAnsi" w:hAnsiTheme="minorHAnsi"/>
        </w:rPr>
        <w:t>Morgado</w:t>
      </w:r>
      <w:proofErr w:type="spellEnd"/>
      <w:r w:rsidRPr="00871B58">
        <w:rPr>
          <w:rFonts w:asciiTheme="minorHAnsi" w:hAnsiTheme="minorHAnsi"/>
        </w:rPr>
        <w:t xml:space="preserve"> and Justin </w:t>
      </w:r>
      <w:proofErr w:type="spellStart"/>
      <w:r w:rsidRPr="00871B58">
        <w:rPr>
          <w:rFonts w:asciiTheme="minorHAnsi" w:hAnsiTheme="minorHAnsi"/>
        </w:rPr>
        <w:t>Withrow’s</w:t>
      </w:r>
      <w:proofErr w:type="spellEnd"/>
      <w:r w:rsidRPr="00871B58">
        <w:rPr>
          <w:rFonts w:asciiTheme="minorHAnsi" w:hAnsiTheme="minorHAnsi"/>
        </w:rPr>
        <w:t xml:space="preserve"> </w:t>
      </w:r>
      <w:r w:rsidRPr="00871B58">
        <w:rPr>
          <w:rFonts w:asciiTheme="minorHAnsi" w:hAnsiTheme="minorHAnsi"/>
          <w:i/>
          <w:iCs/>
        </w:rPr>
        <w:t>Be Creative</w:t>
      </w:r>
      <w:r w:rsidRPr="00871B58">
        <w:rPr>
          <w:rFonts w:asciiTheme="minorHAnsi" w:hAnsiTheme="minorHAnsi"/>
        </w:rPr>
        <w:t xml:space="preserve"> </w:t>
      </w:r>
      <w:r>
        <w:rPr>
          <w:rFonts w:asciiTheme="minorHAnsi" w:hAnsiTheme="minorHAnsi"/>
        </w:rPr>
        <w:t>m</w:t>
      </w:r>
      <w:r w:rsidRPr="00871B58">
        <w:rPr>
          <w:rFonts w:asciiTheme="minorHAnsi" w:hAnsiTheme="minorHAnsi"/>
        </w:rPr>
        <w:t xml:space="preserve">ural (by Stonewall Jackson Middle School)  </w:t>
      </w:r>
    </w:p>
    <w:p w:rsidR="00FC28B2" w:rsidRPr="00871B58" w:rsidRDefault="00B66A44" w:rsidP="000D192C">
      <w:pPr>
        <w:pStyle w:val="ListParagraph"/>
        <w:numPr>
          <w:ilvl w:val="0"/>
          <w:numId w:val="18"/>
        </w:numPr>
        <w:rPr>
          <w:rFonts w:asciiTheme="minorHAnsi" w:hAnsiTheme="minorHAnsi"/>
        </w:rPr>
      </w:pPr>
      <w:r w:rsidRPr="00871B58">
        <w:rPr>
          <w:rFonts w:asciiTheme="minorHAnsi" w:hAnsiTheme="minorHAnsi"/>
        </w:rPr>
        <w:t>Plans for more than 100 works of public art in the renovated Charleston Coliseum and Convention Center</w:t>
      </w:r>
    </w:p>
    <w:p w:rsidR="000D192C" w:rsidRDefault="00FC28B2" w:rsidP="000D192C">
      <w:pPr>
        <w:pStyle w:val="ListParagraph"/>
        <w:numPr>
          <w:ilvl w:val="0"/>
          <w:numId w:val="18"/>
        </w:numPr>
        <w:rPr>
          <w:rFonts w:asciiTheme="minorHAnsi" w:hAnsiTheme="minorHAnsi"/>
        </w:rPr>
      </w:pPr>
      <w:r w:rsidRPr="00871B58">
        <w:rPr>
          <w:rFonts w:asciiTheme="minorHAnsi" w:hAnsiTheme="minorHAnsi"/>
        </w:rPr>
        <w:t xml:space="preserve">The first-ever city-wide public art inventory of existing works of art, assembled into a booklet </w:t>
      </w:r>
      <w:r w:rsidR="005B6F59" w:rsidRPr="00871B58">
        <w:rPr>
          <w:rFonts w:asciiTheme="minorHAnsi" w:hAnsiTheme="minorHAnsi"/>
        </w:rPr>
        <w:t xml:space="preserve">and </w:t>
      </w:r>
      <w:r w:rsidR="00ED3C22" w:rsidRPr="00871B58">
        <w:rPr>
          <w:rFonts w:asciiTheme="minorHAnsi" w:hAnsiTheme="minorHAnsi"/>
        </w:rPr>
        <w:t>on-line</w:t>
      </w:r>
      <w:r w:rsidR="005B6F59" w:rsidRPr="00871B58">
        <w:rPr>
          <w:rFonts w:asciiTheme="minorHAnsi" w:hAnsiTheme="minorHAnsi"/>
        </w:rPr>
        <w:t xml:space="preserve"> </w:t>
      </w:r>
      <w:r w:rsidRPr="00871B58">
        <w:rPr>
          <w:rFonts w:asciiTheme="minorHAnsi" w:hAnsiTheme="minorHAnsi"/>
        </w:rPr>
        <w:t>to encourage touring the artworks and updated for maintenance schedules for preservation</w:t>
      </w:r>
      <w:r w:rsidR="008E4DA9" w:rsidRPr="008E4DA9">
        <w:rPr>
          <w:rFonts w:asciiTheme="minorHAnsi" w:hAnsiTheme="minorHAnsi"/>
        </w:rPr>
        <w:t>.</w:t>
      </w:r>
    </w:p>
    <w:sectPr w:rsidR="000D192C" w:rsidSect="008E4DA9">
      <w:type w:val="continuous"/>
      <w:pgSz w:w="12240" w:h="15840"/>
      <w:pgMar w:top="720" w:right="1152" w:bottom="720" w:left="1152"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89E"/>
    <w:multiLevelType w:val="hybridMultilevel"/>
    <w:tmpl w:val="9762F166"/>
    <w:lvl w:ilvl="0" w:tplc="7674AB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5118D"/>
    <w:multiLevelType w:val="hybridMultilevel"/>
    <w:tmpl w:val="DE6EAA7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07126"/>
    <w:multiLevelType w:val="hybridMultilevel"/>
    <w:tmpl w:val="25D6051A"/>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F26C2"/>
    <w:multiLevelType w:val="hybridMultilevel"/>
    <w:tmpl w:val="57A0E9E8"/>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5610A"/>
    <w:multiLevelType w:val="hybridMultilevel"/>
    <w:tmpl w:val="E0F0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29C3"/>
    <w:multiLevelType w:val="hybridMultilevel"/>
    <w:tmpl w:val="A0C4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7930"/>
    <w:multiLevelType w:val="hybridMultilevel"/>
    <w:tmpl w:val="E57A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221B"/>
    <w:multiLevelType w:val="hybridMultilevel"/>
    <w:tmpl w:val="55E48DD6"/>
    <w:lvl w:ilvl="0" w:tplc="FCE4519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5AF9"/>
    <w:multiLevelType w:val="hybridMultilevel"/>
    <w:tmpl w:val="9028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47658F"/>
    <w:multiLevelType w:val="hybridMultilevel"/>
    <w:tmpl w:val="B7F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389A"/>
    <w:multiLevelType w:val="hybridMultilevel"/>
    <w:tmpl w:val="390E5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E8030C"/>
    <w:multiLevelType w:val="hybridMultilevel"/>
    <w:tmpl w:val="49D6F74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98468E"/>
    <w:multiLevelType w:val="hybridMultilevel"/>
    <w:tmpl w:val="0AD6331C"/>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83311"/>
    <w:multiLevelType w:val="hybridMultilevel"/>
    <w:tmpl w:val="C108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C7E1D"/>
    <w:multiLevelType w:val="hybridMultilevel"/>
    <w:tmpl w:val="CCF67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D5B51"/>
    <w:multiLevelType w:val="hybridMultilevel"/>
    <w:tmpl w:val="11A2D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E13F10"/>
    <w:multiLevelType w:val="hybridMultilevel"/>
    <w:tmpl w:val="100C2144"/>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0C72DD"/>
    <w:multiLevelType w:val="hybridMultilevel"/>
    <w:tmpl w:val="B484C15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50F9B"/>
    <w:multiLevelType w:val="hybridMultilevel"/>
    <w:tmpl w:val="E43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D1792"/>
    <w:multiLevelType w:val="hybridMultilevel"/>
    <w:tmpl w:val="E12297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C15605"/>
    <w:multiLevelType w:val="hybridMultilevel"/>
    <w:tmpl w:val="9BC6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302CF4"/>
    <w:multiLevelType w:val="hybridMultilevel"/>
    <w:tmpl w:val="A5B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B7A0F"/>
    <w:multiLevelType w:val="hybridMultilevel"/>
    <w:tmpl w:val="C368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A199A"/>
    <w:multiLevelType w:val="hybridMultilevel"/>
    <w:tmpl w:val="47AA9FA4"/>
    <w:lvl w:ilvl="0" w:tplc="C1F2D3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D576F"/>
    <w:multiLevelType w:val="hybridMultilevel"/>
    <w:tmpl w:val="EC6A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B730EF"/>
    <w:multiLevelType w:val="hybridMultilevel"/>
    <w:tmpl w:val="08C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B5F0F"/>
    <w:multiLevelType w:val="hybridMultilevel"/>
    <w:tmpl w:val="0752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C5088C"/>
    <w:multiLevelType w:val="hybridMultilevel"/>
    <w:tmpl w:val="20A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012E"/>
    <w:multiLevelType w:val="hybridMultilevel"/>
    <w:tmpl w:val="F35E09DC"/>
    <w:lvl w:ilvl="0" w:tplc="AE22D5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5A3DC1"/>
    <w:multiLevelType w:val="hybridMultilevel"/>
    <w:tmpl w:val="9CC846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8"/>
  </w:num>
  <w:num w:numId="4">
    <w:abstractNumId w:val="27"/>
  </w:num>
  <w:num w:numId="5">
    <w:abstractNumId w:val="27"/>
  </w:num>
  <w:num w:numId="6">
    <w:abstractNumId w:val="27"/>
  </w:num>
  <w:num w:numId="7">
    <w:abstractNumId w:val="29"/>
  </w:num>
  <w:num w:numId="8">
    <w:abstractNumId w:val="0"/>
  </w:num>
  <w:num w:numId="9">
    <w:abstractNumId w:val="20"/>
  </w:num>
  <w:num w:numId="10">
    <w:abstractNumId w:val="26"/>
  </w:num>
  <w:num w:numId="11">
    <w:abstractNumId w:val="10"/>
  </w:num>
  <w:num w:numId="12">
    <w:abstractNumId w:val="7"/>
  </w:num>
  <w:num w:numId="13">
    <w:abstractNumId w:val="28"/>
  </w:num>
  <w:num w:numId="14">
    <w:abstractNumId w:val="15"/>
  </w:num>
  <w:num w:numId="15">
    <w:abstractNumId w:val="16"/>
  </w:num>
  <w:num w:numId="16">
    <w:abstractNumId w:val="19"/>
  </w:num>
  <w:num w:numId="17">
    <w:abstractNumId w:val="24"/>
  </w:num>
  <w:num w:numId="18">
    <w:abstractNumId w:val="8"/>
  </w:num>
  <w:num w:numId="19">
    <w:abstractNumId w:val="12"/>
  </w:num>
  <w:num w:numId="20">
    <w:abstractNumId w:val="17"/>
  </w:num>
  <w:num w:numId="21">
    <w:abstractNumId w:val="5"/>
  </w:num>
  <w:num w:numId="22">
    <w:abstractNumId w:val="9"/>
  </w:num>
  <w:num w:numId="23">
    <w:abstractNumId w:val="22"/>
  </w:num>
  <w:num w:numId="24">
    <w:abstractNumId w:val="21"/>
  </w:num>
  <w:num w:numId="25">
    <w:abstractNumId w:val="14"/>
  </w:num>
  <w:num w:numId="26">
    <w:abstractNumId w:val="3"/>
  </w:num>
  <w:num w:numId="27">
    <w:abstractNumId w:val="11"/>
  </w:num>
  <w:num w:numId="28">
    <w:abstractNumId w:val="13"/>
  </w:num>
  <w:num w:numId="29">
    <w:abstractNumId w:val="25"/>
  </w:num>
  <w:num w:numId="30">
    <w:abstractNumId w:val="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FC"/>
    <w:rsid w:val="000017F6"/>
    <w:rsid w:val="00007C4F"/>
    <w:rsid w:val="00033F47"/>
    <w:rsid w:val="00066F2D"/>
    <w:rsid w:val="0007637E"/>
    <w:rsid w:val="00076E08"/>
    <w:rsid w:val="000931D9"/>
    <w:rsid w:val="00094596"/>
    <w:rsid w:val="00096F5D"/>
    <w:rsid w:val="000A386F"/>
    <w:rsid w:val="000B1E4F"/>
    <w:rsid w:val="000C1DBD"/>
    <w:rsid w:val="000D192C"/>
    <w:rsid w:val="000D29F6"/>
    <w:rsid w:val="000D2BAA"/>
    <w:rsid w:val="000D7F0B"/>
    <w:rsid w:val="00110F61"/>
    <w:rsid w:val="00116F7F"/>
    <w:rsid w:val="001211FA"/>
    <w:rsid w:val="00143C51"/>
    <w:rsid w:val="00151EB8"/>
    <w:rsid w:val="00155984"/>
    <w:rsid w:val="00157A1D"/>
    <w:rsid w:val="00162B75"/>
    <w:rsid w:val="00162C9D"/>
    <w:rsid w:val="00181E45"/>
    <w:rsid w:val="001969C7"/>
    <w:rsid w:val="001A1DC7"/>
    <w:rsid w:val="001A5060"/>
    <w:rsid w:val="001A7523"/>
    <w:rsid w:val="001B0E26"/>
    <w:rsid w:val="001C370A"/>
    <w:rsid w:val="001D10CB"/>
    <w:rsid w:val="001E2F27"/>
    <w:rsid w:val="001F3D59"/>
    <w:rsid w:val="0021640C"/>
    <w:rsid w:val="002268C5"/>
    <w:rsid w:val="0023606A"/>
    <w:rsid w:val="002830A3"/>
    <w:rsid w:val="00283987"/>
    <w:rsid w:val="002A68BE"/>
    <w:rsid w:val="002C1505"/>
    <w:rsid w:val="002C1FE2"/>
    <w:rsid w:val="003031D5"/>
    <w:rsid w:val="00307647"/>
    <w:rsid w:val="00332706"/>
    <w:rsid w:val="0033321B"/>
    <w:rsid w:val="00337A3D"/>
    <w:rsid w:val="00347FDB"/>
    <w:rsid w:val="00355C0F"/>
    <w:rsid w:val="00355FA1"/>
    <w:rsid w:val="00373F6E"/>
    <w:rsid w:val="003914E5"/>
    <w:rsid w:val="003928DB"/>
    <w:rsid w:val="003D028D"/>
    <w:rsid w:val="003D055E"/>
    <w:rsid w:val="003D2353"/>
    <w:rsid w:val="003F2DE8"/>
    <w:rsid w:val="003F6939"/>
    <w:rsid w:val="004009E2"/>
    <w:rsid w:val="00402EFC"/>
    <w:rsid w:val="00416A2D"/>
    <w:rsid w:val="00420CA2"/>
    <w:rsid w:val="00425FA2"/>
    <w:rsid w:val="00455E2A"/>
    <w:rsid w:val="004712B8"/>
    <w:rsid w:val="004736AD"/>
    <w:rsid w:val="00480380"/>
    <w:rsid w:val="004850AF"/>
    <w:rsid w:val="00494FBD"/>
    <w:rsid w:val="0049658D"/>
    <w:rsid w:val="00531611"/>
    <w:rsid w:val="00533720"/>
    <w:rsid w:val="005351F2"/>
    <w:rsid w:val="00544C46"/>
    <w:rsid w:val="00582280"/>
    <w:rsid w:val="00597A00"/>
    <w:rsid w:val="005B6F59"/>
    <w:rsid w:val="005C0D1C"/>
    <w:rsid w:val="005F2348"/>
    <w:rsid w:val="00617598"/>
    <w:rsid w:val="0062382F"/>
    <w:rsid w:val="00626BBB"/>
    <w:rsid w:val="00657545"/>
    <w:rsid w:val="00670C4C"/>
    <w:rsid w:val="00672E95"/>
    <w:rsid w:val="006779EA"/>
    <w:rsid w:val="00687858"/>
    <w:rsid w:val="006A0AED"/>
    <w:rsid w:val="006B31DA"/>
    <w:rsid w:val="006D404F"/>
    <w:rsid w:val="006D7C37"/>
    <w:rsid w:val="006D7D81"/>
    <w:rsid w:val="007063F5"/>
    <w:rsid w:val="00717143"/>
    <w:rsid w:val="00730E4C"/>
    <w:rsid w:val="007512B8"/>
    <w:rsid w:val="00754EE0"/>
    <w:rsid w:val="007700FD"/>
    <w:rsid w:val="007B6B5C"/>
    <w:rsid w:val="007D3400"/>
    <w:rsid w:val="007D6CA9"/>
    <w:rsid w:val="007E4AF7"/>
    <w:rsid w:val="007E57F9"/>
    <w:rsid w:val="007E6C01"/>
    <w:rsid w:val="008160EC"/>
    <w:rsid w:val="008304F8"/>
    <w:rsid w:val="00830E9E"/>
    <w:rsid w:val="008346CB"/>
    <w:rsid w:val="00846C09"/>
    <w:rsid w:val="00851F48"/>
    <w:rsid w:val="0085684D"/>
    <w:rsid w:val="00860630"/>
    <w:rsid w:val="008662FC"/>
    <w:rsid w:val="00871B58"/>
    <w:rsid w:val="008D5E17"/>
    <w:rsid w:val="008E4DA9"/>
    <w:rsid w:val="008E7B3D"/>
    <w:rsid w:val="008F60EA"/>
    <w:rsid w:val="0090038C"/>
    <w:rsid w:val="00925D42"/>
    <w:rsid w:val="00931670"/>
    <w:rsid w:val="00935C08"/>
    <w:rsid w:val="00942F36"/>
    <w:rsid w:val="009434B2"/>
    <w:rsid w:val="00945002"/>
    <w:rsid w:val="0094747E"/>
    <w:rsid w:val="009476E5"/>
    <w:rsid w:val="00953F3A"/>
    <w:rsid w:val="009574E5"/>
    <w:rsid w:val="009624E8"/>
    <w:rsid w:val="009629AE"/>
    <w:rsid w:val="00972B69"/>
    <w:rsid w:val="00974582"/>
    <w:rsid w:val="00983F14"/>
    <w:rsid w:val="00985BBE"/>
    <w:rsid w:val="0099199A"/>
    <w:rsid w:val="009C6235"/>
    <w:rsid w:val="009D41CF"/>
    <w:rsid w:val="009D761E"/>
    <w:rsid w:val="009E07E7"/>
    <w:rsid w:val="009F6F2D"/>
    <w:rsid w:val="00A02294"/>
    <w:rsid w:val="00A049BA"/>
    <w:rsid w:val="00A14DD2"/>
    <w:rsid w:val="00AA1162"/>
    <w:rsid w:val="00AA45E8"/>
    <w:rsid w:val="00AA7AAB"/>
    <w:rsid w:val="00AB2DD4"/>
    <w:rsid w:val="00AC34C7"/>
    <w:rsid w:val="00AC7472"/>
    <w:rsid w:val="00AD056A"/>
    <w:rsid w:val="00AE39E6"/>
    <w:rsid w:val="00AE775A"/>
    <w:rsid w:val="00B06898"/>
    <w:rsid w:val="00B06B4B"/>
    <w:rsid w:val="00B11610"/>
    <w:rsid w:val="00B22308"/>
    <w:rsid w:val="00B32B60"/>
    <w:rsid w:val="00B42034"/>
    <w:rsid w:val="00B57033"/>
    <w:rsid w:val="00B6403E"/>
    <w:rsid w:val="00B66A44"/>
    <w:rsid w:val="00B906FB"/>
    <w:rsid w:val="00BA0972"/>
    <w:rsid w:val="00BA18FE"/>
    <w:rsid w:val="00BA55FC"/>
    <w:rsid w:val="00BB3614"/>
    <w:rsid w:val="00BC08E5"/>
    <w:rsid w:val="00BD4767"/>
    <w:rsid w:val="00BF39D7"/>
    <w:rsid w:val="00C041CD"/>
    <w:rsid w:val="00C219F8"/>
    <w:rsid w:val="00C26FEB"/>
    <w:rsid w:val="00C376F6"/>
    <w:rsid w:val="00C4504F"/>
    <w:rsid w:val="00C73592"/>
    <w:rsid w:val="00C8408C"/>
    <w:rsid w:val="00C94ED6"/>
    <w:rsid w:val="00CA049F"/>
    <w:rsid w:val="00CB1957"/>
    <w:rsid w:val="00CD500B"/>
    <w:rsid w:val="00CF1F0E"/>
    <w:rsid w:val="00CF5217"/>
    <w:rsid w:val="00D05F8B"/>
    <w:rsid w:val="00D2376F"/>
    <w:rsid w:val="00D3336F"/>
    <w:rsid w:val="00D5581A"/>
    <w:rsid w:val="00D60085"/>
    <w:rsid w:val="00D613A0"/>
    <w:rsid w:val="00D665BF"/>
    <w:rsid w:val="00D858F4"/>
    <w:rsid w:val="00D930AC"/>
    <w:rsid w:val="00DA39D9"/>
    <w:rsid w:val="00DB1ABD"/>
    <w:rsid w:val="00DC369F"/>
    <w:rsid w:val="00DC422F"/>
    <w:rsid w:val="00DD499E"/>
    <w:rsid w:val="00DE3A15"/>
    <w:rsid w:val="00E1070B"/>
    <w:rsid w:val="00E30F26"/>
    <w:rsid w:val="00E50BA7"/>
    <w:rsid w:val="00E516BE"/>
    <w:rsid w:val="00E566F3"/>
    <w:rsid w:val="00E722CB"/>
    <w:rsid w:val="00E969E0"/>
    <w:rsid w:val="00EB74B9"/>
    <w:rsid w:val="00EC58FF"/>
    <w:rsid w:val="00ED2E0A"/>
    <w:rsid w:val="00ED3C22"/>
    <w:rsid w:val="00EE11F5"/>
    <w:rsid w:val="00EF452F"/>
    <w:rsid w:val="00F05266"/>
    <w:rsid w:val="00F31E17"/>
    <w:rsid w:val="00F32D80"/>
    <w:rsid w:val="00F441DA"/>
    <w:rsid w:val="00F517A4"/>
    <w:rsid w:val="00F614DE"/>
    <w:rsid w:val="00F66344"/>
    <w:rsid w:val="00F6653B"/>
    <w:rsid w:val="00F748DD"/>
    <w:rsid w:val="00F87B27"/>
    <w:rsid w:val="00FC0BFE"/>
    <w:rsid w:val="00FC28B2"/>
    <w:rsid w:val="00FD331F"/>
    <w:rsid w:val="00FE0ECF"/>
    <w:rsid w:val="00FE3897"/>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6E5"/>
    <w:rPr>
      <w:rFonts w:ascii="Tahoma" w:hAnsi="Tahoma" w:cs="Tahoma"/>
      <w:sz w:val="16"/>
      <w:szCs w:val="16"/>
    </w:rPr>
  </w:style>
  <w:style w:type="character" w:customStyle="1" w:styleId="BalloonTextChar">
    <w:name w:val="Balloon Text Char"/>
    <w:basedOn w:val="DefaultParagraphFont"/>
    <w:link w:val="BalloonText"/>
    <w:uiPriority w:val="99"/>
    <w:semiHidden/>
    <w:rsid w:val="009476E5"/>
    <w:rPr>
      <w:rFonts w:ascii="Tahoma" w:hAnsi="Tahoma" w:cs="Tahoma"/>
      <w:sz w:val="16"/>
      <w:szCs w:val="16"/>
    </w:rPr>
  </w:style>
  <w:style w:type="paragraph" w:styleId="ListParagraph">
    <w:name w:val="List Paragraph"/>
    <w:basedOn w:val="Normal"/>
    <w:uiPriority w:val="34"/>
    <w:qFormat/>
    <w:rsid w:val="003D2353"/>
    <w:pPr>
      <w:ind w:left="720"/>
      <w:contextualSpacing/>
    </w:pPr>
  </w:style>
  <w:style w:type="table" w:styleId="TableGrid">
    <w:name w:val="Table Grid"/>
    <w:basedOn w:val="TableNormal"/>
    <w:uiPriority w:val="59"/>
    <w:rsid w:val="001C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6E5"/>
    <w:rPr>
      <w:rFonts w:ascii="Tahoma" w:hAnsi="Tahoma" w:cs="Tahoma"/>
      <w:sz w:val="16"/>
      <w:szCs w:val="16"/>
    </w:rPr>
  </w:style>
  <w:style w:type="character" w:customStyle="1" w:styleId="BalloonTextChar">
    <w:name w:val="Balloon Text Char"/>
    <w:basedOn w:val="DefaultParagraphFont"/>
    <w:link w:val="BalloonText"/>
    <w:uiPriority w:val="99"/>
    <w:semiHidden/>
    <w:rsid w:val="009476E5"/>
    <w:rPr>
      <w:rFonts w:ascii="Tahoma" w:hAnsi="Tahoma" w:cs="Tahoma"/>
      <w:sz w:val="16"/>
      <w:szCs w:val="16"/>
    </w:rPr>
  </w:style>
  <w:style w:type="paragraph" w:styleId="ListParagraph">
    <w:name w:val="List Paragraph"/>
    <w:basedOn w:val="Normal"/>
    <w:uiPriority w:val="34"/>
    <w:qFormat/>
    <w:rsid w:val="003D2353"/>
    <w:pPr>
      <w:ind w:left="720"/>
      <w:contextualSpacing/>
    </w:pPr>
  </w:style>
  <w:style w:type="table" w:styleId="TableGrid">
    <w:name w:val="Table Grid"/>
    <w:basedOn w:val="TableNormal"/>
    <w:uiPriority w:val="59"/>
    <w:rsid w:val="001C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45">
      <w:bodyDiv w:val="1"/>
      <w:marLeft w:val="0"/>
      <w:marRight w:val="0"/>
      <w:marTop w:val="0"/>
      <w:marBottom w:val="0"/>
      <w:divBdr>
        <w:top w:val="none" w:sz="0" w:space="0" w:color="auto"/>
        <w:left w:val="none" w:sz="0" w:space="0" w:color="auto"/>
        <w:bottom w:val="none" w:sz="0" w:space="0" w:color="auto"/>
        <w:right w:val="none" w:sz="0" w:space="0" w:color="auto"/>
      </w:divBdr>
      <w:divsChild>
        <w:div w:id="1836259947">
          <w:marLeft w:val="0"/>
          <w:marRight w:val="0"/>
          <w:marTop w:val="0"/>
          <w:marBottom w:val="0"/>
          <w:divBdr>
            <w:top w:val="none" w:sz="0" w:space="0" w:color="auto"/>
            <w:left w:val="none" w:sz="0" w:space="0" w:color="auto"/>
            <w:bottom w:val="none" w:sz="0" w:space="0" w:color="auto"/>
            <w:right w:val="none" w:sz="0" w:space="0" w:color="auto"/>
          </w:divBdr>
          <w:divsChild>
            <w:div w:id="1005279965">
              <w:marLeft w:val="0"/>
              <w:marRight w:val="0"/>
              <w:marTop w:val="0"/>
              <w:marBottom w:val="0"/>
              <w:divBdr>
                <w:top w:val="none" w:sz="0" w:space="0" w:color="auto"/>
                <w:left w:val="none" w:sz="0" w:space="0" w:color="auto"/>
                <w:bottom w:val="none" w:sz="0" w:space="0" w:color="auto"/>
                <w:right w:val="none" w:sz="0" w:space="0" w:color="auto"/>
              </w:divBdr>
              <w:divsChild>
                <w:div w:id="79715069">
                  <w:marLeft w:val="0"/>
                  <w:marRight w:val="0"/>
                  <w:marTop w:val="0"/>
                  <w:marBottom w:val="0"/>
                  <w:divBdr>
                    <w:top w:val="none" w:sz="0" w:space="0" w:color="auto"/>
                    <w:left w:val="none" w:sz="0" w:space="0" w:color="auto"/>
                    <w:bottom w:val="none" w:sz="0" w:space="0" w:color="auto"/>
                    <w:right w:val="none" w:sz="0" w:space="0" w:color="auto"/>
                  </w:divBdr>
                  <w:divsChild>
                    <w:div w:id="1171142897">
                      <w:marLeft w:val="0"/>
                      <w:marRight w:val="0"/>
                      <w:marTop w:val="0"/>
                      <w:marBottom w:val="0"/>
                      <w:divBdr>
                        <w:top w:val="none" w:sz="0" w:space="0" w:color="auto"/>
                        <w:left w:val="none" w:sz="0" w:space="0" w:color="auto"/>
                        <w:bottom w:val="none" w:sz="0" w:space="0" w:color="auto"/>
                        <w:right w:val="none" w:sz="0" w:space="0" w:color="auto"/>
                      </w:divBdr>
                      <w:divsChild>
                        <w:div w:id="413627812">
                          <w:marLeft w:val="0"/>
                          <w:marRight w:val="0"/>
                          <w:marTop w:val="0"/>
                          <w:marBottom w:val="0"/>
                          <w:divBdr>
                            <w:top w:val="none" w:sz="0" w:space="0" w:color="auto"/>
                            <w:left w:val="none" w:sz="0" w:space="0" w:color="auto"/>
                            <w:bottom w:val="none" w:sz="0" w:space="0" w:color="auto"/>
                            <w:right w:val="none" w:sz="0" w:space="0" w:color="auto"/>
                          </w:divBdr>
                          <w:divsChild>
                            <w:div w:id="1425569511">
                              <w:marLeft w:val="0"/>
                              <w:marRight w:val="0"/>
                              <w:marTop w:val="0"/>
                              <w:marBottom w:val="0"/>
                              <w:divBdr>
                                <w:top w:val="none" w:sz="0" w:space="0" w:color="auto"/>
                                <w:left w:val="none" w:sz="0" w:space="0" w:color="auto"/>
                                <w:bottom w:val="none" w:sz="0" w:space="0" w:color="auto"/>
                                <w:right w:val="none" w:sz="0" w:space="0" w:color="auto"/>
                              </w:divBdr>
                              <w:divsChild>
                                <w:div w:id="1352487333">
                                  <w:marLeft w:val="165"/>
                                  <w:marRight w:val="0"/>
                                  <w:marTop w:val="210"/>
                                  <w:marBottom w:val="0"/>
                                  <w:divBdr>
                                    <w:top w:val="none" w:sz="0" w:space="0" w:color="auto"/>
                                    <w:left w:val="none" w:sz="0" w:space="0" w:color="auto"/>
                                    <w:bottom w:val="none" w:sz="0" w:space="0" w:color="auto"/>
                                    <w:right w:val="none" w:sz="0" w:space="0" w:color="auto"/>
                                  </w:divBdr>
                                  <w:divsChild>
                                    <w:div w:id="611594425">
                                      <w:marLeft w:val="0"/>
                                      <w:marRight w:val="0"/>
                                      <w:marTop w:val="0"/>
                                      <w:marBottom w:val="0"/>
                                      <w:divBdr>
                                        <w:top w:val="none" w:sz="0" w:space="0" w:color="auto"/>
                                        <w:left w:val="none" w:sz="0" w:space="0" w:color="auto"/>
                                        <w:bottom w:val="none" w:sz="0" w:space="0" w:color="auto"/>
                                        <w:right w:val="none" w:sz="0" w:space="0" w:color="auto"/>
                                      </w:divBdr>
                                      <w:divsChild>
                                        <w:div w:id="13295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71119">
      <w:bodyDiv w:val="1"/>
      <w:marLeft w:val="0"/>
      <w:marRight w:val="0"/>
      <w:marTop w:val="0"/>
      <w:marBottom w:val="0"/>
      <w:divBdr>
        <w:top w:val="none" w:sz="0" w:space="0" w:color="auto"/>
        <w:left w:val="none" w:sz="0" w:space="0" w:color="auto"/>
        <w:bottom w:val="none" w:sz="0" w:space="0" w:color="auto"/>
        <w:right w:val="none" w:sz="0" w:space="0" w:color="auto"/>
      </w:divBdr>
    </w:div>
    <w:div w:id="775255000">
      <w:bodyDiv w:val="1"/>
      <w:marLeft w:val="0"/>
      <w:marRight w:val="0"/>
      <w:marTop w:val="0"/>
      <w:marBottom w:val="0"/>
      <w:divBdr>
        <w:top w:val="none" w:sz="0" w:space="0" w:color="auto"/>
        <w:left w:val="none" w:sz="0" w:space="0" w:color="auto"/>
        <w:bottom w:val="none" w:sz="0" w:space="0" w:color="auto"/>
        <w:right w:val="none" w:sz="0" w:space="0" w:color="auto"/>
      </w:divBdr>
      <w:divsChild>
        <w:div w:id="1233539736">
          <w:marLeft w:val="0"/>
          <w:marRight w:val="0"/>
          <w:marTop w:val="0"/>
          <w:marBottom w:val="0"/>
          <w:divBdr>
            <w:top w:val="none" w:sz="0" w:space="0" w:color="auto"/>
            <w:left w:val="none" w:sz="0" w:space="0" w:color="auto"/>
            <w:bottom w:val="none" w:sz="0" w:space="0" w:color="auto"/>
            <w:right w:val="none" w:sz="0" w:space="0" w:color="auto"/>
          </w:divBdr>
          <w:divsChild>
            <w:div w:id="595098207">
              <w:marLeft w:val="0"/>
              <w:marRight w:val="0"/>
              <w:marTop w:val="0"/>
              <w:marBottom w:val="0"/>
              <w:divBdr>
                <w:top w:val="none" w:sz="0" w:space="0" w:color="auto"/>
                <w:left w:val="none" w:sz="0" w:space="0" w:color="auto"/>
                <w:bottom w:val="none" w:sz="0" w:space="0" w:color="auto"/>
                <w:right w:val="none" w:sz="0" w:space="0" w:color="auto"/>
              </w:divBdr>
              <w:divsChild>
                <w:div w:id="1261841352">
                  <w:marLeft w:val="0"/>
                  <w:marRight w:val="0"/>
                  <w:marTop w:val="180"/>
                  <w:marBottom w:val="180"/>
                  <w:divBdr>
                    <w:top w:val="none" w:sz="0" w:space="0" w:color="auto"/>
                    <w:left w:val="none" w:sz="0" w:space="0" w:color="auto"/>
                    <w:bottom w:val="none" w:sz="0" w:space="0" w:color="auto"/>
                    <w:right w:val="none" w:sz="0" w:space="0" w:color="auto"/>
                  </w:divBdr>
                  <w:divsChild>
                    <w:div w:id="80180487">
                      <w:marLeft w:val="0"/>
                      <w:marRight w:val="0"/>
                      <w:marTop w:val="0"/>
                      <w:marBottom w:val="0"/>
                      <w:divBdr>
                        <w:top w:val="none" w:sz="0" w:space="0" w:color="auto"/>
                        <w:left w:val="none" w:sz="0" w:space="0" w:color="auto"/>
                        <w:bottom w:val="none" w:sz="0" w:space="0" w:color="auto"/>
                        <w:right w:val="none" w:sz="0" w:space="0" w:color="auto"/>
                      </w:divBdr>
                      <w:divsChild>
                        <w:div w:id="229583241">
                          <w:marLeft w:val="0"/>
                          <w:marRight w:val="0"/>
                          <w:marTop w:val="0"/>
                          <w:marBottom w:val="0"/>
                          <w:divBdr>
                            <w:top w:val="none" w:sz="0" w:space="0" w:color="auto"/>
                            <w:left w:val="none" w:sz="0" w:space="0" w:color="auto"/>
                            <w:bottom w:val="none" w:sz="0" w:space="0" w:color="auto"/>
                            <w:right w:val="none" w:sz="0" w:space="0" w:color="auto"/>
                          </w:divBdr>
                          <w:divsChild>
                            <w:div w:id="991835810">
                              <w:marLeft w:val="0"/>
                              <w:marRight w:val="0"/>
                              <w:marTop w:val="0"/>
                              <w:marBottom w:val="0"/>
                              <w:divBdr>
                                <w:top w:val="none" w:sz="0" w:space="0" w:color="auto"/>
                                <w:left w:val="none" w:sz="0" w:space="0" w:color="auto"/>
                                <w:bottom w:val="none" w:sz="0" w:space="0" w:color="auto"/>
                                <w:right w:val="none" w:sz="0" w:space="0" w:color="auto"/>
                              </w:divBdr>
                              <w:divsChild>
                                <w:div w:id="1466772805">
                                  <w:marLeft w:val="0"/>
                                  <w:marRight w:val="0"/>
                                  <w:marTop w:val="0"/>
                                  <w:marBottom w:val="0"/>
                                  <w:divBdr>
                                    <w:top w:val="none" w:sz="0" w:space="0" w:color="auto"/>
                                    <w:left w:val="none" w:sz="0" w:space="0" w:color="auto"/>
                                    <w:bottom w:val="none" w:sz="0" w:space="0" w:color="auto"/>
                                    <w:right w:val="none" w:sz="0" w:space="0" w:color="auto"/>
                                  </w:divBdr>
                                  <w:divsChild>
                                    <w:div w:id="1651325371">
                                      <w:marLeft w:val="0"/>
                                      <w:marRight w:val="0"/>
                                      <w:marTop w:val="0"/>
                                      <w:marBottom w:val="0"/>
                                      <w:divBdr>
                                        <w:top w:val="none" w:sz="0" w:space="0" w:color="auto"/>
                                        <w:left w:val="none" w:sz="0" w:space="0" w:color="auto"/>
                                        <w:bottom w:val="none" w:sz="0" w:space="0" w:color="auto"/>
                                        <w:right w:val="none" w:sz="0" w:space="0" w:color="auto"/>
                                      </w:divBdr>
                                      <w:divsChild>
                                        <w:div w:id="9550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463692">
      <w:bodyDiv w:val="1"/>
      <w:marLeft w:val="0"/>
      <w:marRight w:val="0"/>
      <w:marTop w:val="0"/>
      <w:marBottom w:val="0"/>
      <w:divBdr>
        <w:top w:val="none" w:sz="0" w:space="0" w:color="auto"/>
        <w:left w:val="none" w:sz="0" w:space="0" w:color="auto"/>
        <w:bottom w:val="none" w:sz="0" w:space="0" w:color="auto"/>
        <w:right w:val="none" w:sz="0" w:space="0" w:color="auto"/>
      </w:divBdr>
    </w:div>
    <w:div w:id="1219560423">
      <w:bodyDiv w:val="1"/>
      <w:marLeft w:val="0"/>
      <w:marRight w:val="0"/>
      <w:marTop w:val="0"/>
      <w:marBottom w:val="0"/>
      <w:divBdr>
        <w:top w:val="none" w:sz="0" w:space="0" w:color="auto"/>
        <w:left w:val="none" w:sz="0" w:space="0" w:color="auto"/>
        <w:bottom w:val="none" w:sz="0" w:space="0" w:color="auto"/>
        <w:right w:val="none" w:sz="0" w:space="0" w:color="auto"/>
      </w:divBdr>
      <w:divsChild>
        <w:div w:id="1815365759">
          <w:marLeft w:val="0"/>
          <w:marRight w:val="0"/>
          <w:marTop w:val="0"/>
          <w:marBottom w:val="0"/>
          <w:divBdr>
            <w:top w:val="none" w:sz="0" w:space="0" w:color="auto"/>
            <w:left w:val="none" w:sz="0" w:space="0" w:color="auto"/>
            <w:bottom w:val="none" w:sz="0" w:space="0" w:color="auto"/>
            <w:right w:val="none" w:sz="0" w:space="0" w:color="auto"/>
          </w:divBdr>
          <w:divsChild>
            <w:div w:id="173691943">
              <w:marLeft w:val="0"/>
              <w:marRight w:val="0"/>
              <w:marTop w:val="0"/>
              <w:marBottom w:val="0"/>
              <w:divBdr>
                <w:top w:val="none" w:sz="0" w:space="0" w:color="auto"/>
                <w:left w:val="none" w:sz="0" w:space="0" w:color="auto"/>
                <w:bottom w:val="none" w:sz="0" w:space="0" w:color="auto"/>
                <w:right w:val="none" w:sz="0" w:space="0" w:color="auto"/>
              </w:divBdr>
              <w:divsChild>
                <w:div w:id="1996370441">
                  <w:marLeft w:val="0"/>
                  <w:marRight w:val="0"/>
                  <w:marTop w:val="0"/>
                  <w:marBottom w:val="0"/>
                  <w:divBdr>
                    <w:top w:val="none" w:sz="0" w:space="0" w:color="auto"/>
                    <w:left w:val="none" w:sz="0" w:space="0" w:color="auto"/>
                    <w:bottom w:val="none" w:sz="0" w:space="0" w:color="auto"/>
                    <w:right w:val="none" w:sz="0" w:space="0" w:color="auto"/>
                  </w:divBdr>
                  <w:divsChild>
                    <w:div w:id="1445035890">
                      <w:marLeft w:val="0"/>
                      <w:marRight w:val="0"/>
                      <w:marTop w:val="0"/>
                      <w:marBottom w:val="0"/>
                      <w:divBdr>
                        <w:top w:val="none" w:sz="0" w:space="0" w:color="auto"/>
                        <w:left w:val="none" w:sz="0" w:space="0" w:color="auto"/>
                        <w:bottom w:val="none" w:sz="0" w:space="0" w:color="auto"/>
                        <w:right w:val="none" w:sz="0" w:space="0" w:color="auto"/>
                      </w:divBdr>
                      <w:divsChild>
                        <w:div w:id="1253469641">
                          <w:marLeft w:val="0"/>
                          <w:marRight w:val="0"/>
                          <w:marTop w:val="0"/>
                          <w:marBottom w:val="0"/>
                          <w:divBdr>
                            <w:top w:val="none" w:sz="0" w:space="0" w:color="auto"/>
                            <w:left w:val="none" w:sz="0" w:space="0" w:color="auto"/>
                            <w:bottom w:val="none" w:sz="0" w:space="0" w:color="auto"/>
                            <w:right w:val="none" w:sz="0" w:space="0" w:color="auto"/>
                          </w:divBdr>
                          <w:divsChild>
                            <w:div w:id="1307855656">
                              <w:marLeft w:val="0"/>
                              <w:marRight w:val="0"/>
                              <w:marTop w:val="0"/>
                              <w:marBottom w:val="0"/>
                              <w:divBdr>
                                <w:top w:val="none" w:sz="0" w:space="0" w:color="auto"/>
                                <w:left w:val="none" w:sz="0" w:space="0" w:color="auto"/>
                                <w:bottom w:val="none" w:sz="0" w:space="0" w:color="auto"/>
                                <w:right w:val="none" w:sz="0" w:space="0" w:color="auto"/>
                              </w:divBdr>
                              <w:divsChild>
                                <w:div w:id="889613435">
                                  <w:marLeft w:val="165"/>
                                  <w:marRight w:val="0"/>
                                  <w:marTop w:val="210"/>
                                  <w:marBottom w:val="0"/>
                                  <w:divBdr>
                                    <w:top w:val="none" w:sz="0" w:space="0" w:color="auto"/>
                                    <w:left w:val="none" w:sz="0" w:space="0" w:color="auto"/>
                                    <w:bottom w:val="none" w:sz="0" w:space="0" w:color="auto"/>
                                    <w:right w:val="none" w:sz="0" w:space="0" w:color="auto"/>
                                  </w:divBdr>
                                  <w:divsChild>
                                    <w:div w:id="1819149680">
                                      <w:marLeft w:val="0"/>
                                      <w:marRight w:val="0"/>
                                      <w:marTop w:val="0"/>
                                      <w:marBottom w:val="0"/>
                                      <w:divBdr>
                                        <w:top w:val="none" w:sz="0" w:space="0" w:color="auto"/>
                                        <w:left w:val="none" w:sz="0" w:space="0" w:color="auto"/>
                                        <w:bottom w:val="none" w:sz="0" w:space="0" w:color="auto"/>
                                        <w:right w:val="none" w:sz="0" w:space="0" w:color="auto"/>
                                      </w:divBdr>
                                      <w:divsChild>
                                        <w:div w:id="1639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23061">
      <w:bodyDiv w:val="1"/>
      <w:marLeft w:val="0"/>
      <w:marRight w:val="0"/>
      <w:marTop w:val="0"/>
      <w:marBottom w:val="0"/>
      <w:divBdr>
        <w:top w:val="none" w:sz="0" w:space="0" w:color="auto"/>
        <w:left w:val="none" w:sz="0" w:space="0" w:color="auto"/>
        <w:bottom w:val="none" w:sz="0" w:space="0" w:color="auto"/>
        <w:right w:val="none" w:sz="0" w:space="0" w:color="auto"/>
      </w:divBdr>
    </w:div>
    <w:div w:id="1515223049">
      <w:bodyDiv w:val="1"/>
      <w:marLeft w:val="0"/>
      <w:marRight w:val="0"/>
      <w:marTop w:val="0"/>
      <w:marBottom w:val="0"/>
      <w:divBdr>
        <w:top w:val="none" w:sz="0" w:space="0" w:color="auto"/>
        <w:left w:val="none" w:sz="0" w:space="0" w:color="auto"/>
        <w:bottom w:val="none" w:sz="0" w:space="0" w:color="auto"/>
        <w:right w:val="none" w:sz="0" w:space="0" w:color="auto"/>
      </w:divBdr>
    </w:div>
    <w:div w:id="1696227772">
      <w:bodyDiv w:val="1"/>
      <w:marLeft w:val="0"/>
      <w:marRight w:val="0"/>
      <w:marTop w:val="0"/>
      <w:marBottom w:val="0"/>
      <w:divBdr>
        <w:top w:val="none" w:sz="0" w:space="0" w:color="auto"/>
        <w:left w:val="none" w:sz="0" w:space="0" w:color="auto"/>
        <w:bottom w:val="none" w:sz="0" w:space="0" w:color="auto"/>
        <w:right w:val="none" w:sz="0" w:space="0" w:color="auto"/>
      </w:divBdr>
    </w:div>
    <w:div w:id="1741173506">
      <w:bodyDiv w:val="1"/>
      <w:marLeft w:val="0"/>
      <w:marRight w:val="0"/>
      <w:marTop w:val="0"/>
      <w:marBottom w:val="0"/>
      <w:divBdr>
        <w:top w:val="none" w:sz="0" w:space="0" w:color="auto"/>
        <w:left w:val="none" w:sz="0" w:space="0" w:color="auto"/>
        <w:bottom w:val="none" w:sz="0" w:space="0" w:color="auto"/>
        <w:right w:val="none" w:sz="0" w:space="0" w:color="auto"/>
      </w:divBdr>
    </w:div>
    <w:div w:id="1896038457">
      <w:bodyDiv w:val="1"/>
      <w:marLeft w:val="0"/>
      <w:marRight w:val="0"/>
      <w:marTop w:val="0"/>
      <w:marBottom w:val="0"/>
      <w:divBdr>
        <w:top w:val="none" w:sz="0" w:space="0" w:color="auto"/>
        <w:left w:val="none" w:sz="0" w:space="0" w:color="auto"/>
        <w:bottom w:val="none" w:sz="0" w:space="0" w:color="auto"/>
        <w:right w:val="none" w:sz="0" w:space="0" w:color="auto"/>
      </w:divBdr>
      <w:divsChild>
        <w:div w:id="922106747">
          <w:marLeft w:val="0"/>
          <w:marRight w:val="0"/>
          <w:marTop w:val="0"/>
          <w:marBottom w:val="0"/>
          <w:divBdr>
            <w:top w:val="none" w:sz="0" w:space="0" w:color="auto"/>
            <w:left w:val="none" w:sz="0" w:space="0" w:color="auto"/>
            <w:bottom w:val="none" w:sz="0" w:space="0" w:color="auto"/>
            <w:right w:val="none" w:sz="0" w:space="0" w:color="auto"/>
          </w:divBdr>
          <w:divsChild>
            <w:div w:id="1193498578">
              <w:marLeft w:val="0"/>
              <w:marRight w:val="0"/>
              <w:marTop w:val="0"/>
              <w:marBottom w:val="0"/>
              <w:divBdr>
                <w:top w:val="none" w:sz="0" w:space="0" w:color="auto"/>
                <w:left w:val="none" w:sz="0" w:space="0" w:color="auto"/>
                <w:bottom w:val="none" w:sz="0" w:space="0" w:color="auto"/>
                <w:right w:val="none" w:sz="0" w:space="0" w:color="auto"/>
              </w:divBdr>
              <w:divsChild>
                <w:div w:id="1018965697">
                  <w:marLeft w:val="0"/>
                  <w:marRight w:val="0"/>
                  <w:marTop w:val="0"/>
                  <w:marBottom w:val="0"/>
                  <w:divBdr>
                    <w:top w:val="none" w:sz="0" w:space="0" w:color="auto"/>
                    <w:left w:val="none" w:sz="0" w:space="0" w:color="auto"/>
                    <w:bottom w:val="none" w:sz="0" w:space="0" w:color="auto"/>
                    <w:right w:val="none" w:sz="0" w:space="0" w:color="auto"/>
                  </w:divBdr>
                  <w:divsChild>
                    <w:div w:id="1691224887">
                      <w:marLeft w:val="0"/>
                      <w:marRight w:val="0"/>
                      <w:marTop w:val="0"/>
                      <w:marBottom w:val="0"/>
                      <w:divBdr>
                        <w:top w:val="none" w:sz="0" w:space="0" w:color="auto"/>
                        <w:left w:val="none" w:sz="0" w:space="0" w:color="auto"/>
                        <w:bottom w:val="none" w:sz="0" w:space="0" w:color="auto"/>
                        <w:right w:val="none" w:sz="0" w:space="0" w:color="auto"/>
                      </w:divBdr>
                      <w:divsChild>
                        <w:div w:id="1497066039">
                          <w:marLeft w:val="0"/>
                          <w:marRight w:val="0"/>
                          <w:marTop w:val="0"/>
                          <w:marBottom w:val="0"/>
                          <w:divBdr>
                            <w:top w:val="none" w:sz="0" w:space="0" w:color="auto"/>
                            <w:left w:val="none" w:sz="0" w:space="0" w:color="auto"/>
                            <w:bottom w:val="none" w:sz="0" w:space="0" w:color="auto"/>
                            <w:right w:val="none" w:sz="0" w:space="0" w:color="auto"/>
                          </w:divBdr>
                          <w:divsChild>
                            <w:div w:id="1186677020">
                              <w:marLeft w:val="0"/>
                              <w:marRight w:val="0"/>
                              <w:marTop w:val="0"/>
                              <w:marBottom w:val="0"/>
                              <w:divBdr>
                                <w:top w:val="none" w:sz="0" w:space="0" w:color="auto"/>
                                <w:left w:val="none" w:sz="0" w:space="0" w:color="auto"/>
                                <w:bottom w:val="none" w:sz="0" w:space="0" w:color="auto"/>
                                <w:right w:val="none" w:sz="0" w:space="0" w:color="auto"/>
                              </w:divBdr>
                              <w:divsChild>
                                <w:div w:id="1016615136">
                                  <w:marLeft w:val="165"/>
                                  <w:marRight w:val="0"/>
                                  <w:marTop w:val="210"/>
                                  <w:marBottom w:val="0"/>
                                  <w:divBdr>
                                    <w:top w:val="none" w:sz="0" w:space="0" w:color="auto"/>
                                    <w:left w:val="none" w:sz="0" w:space="0" w:color="auto"/>
                                    <w:bottom w:val="none" w:sz="0" w:space="0" w:color="auto"/>
                                    <w:right w:val="none" w:sz="0" w:space="0" w:color="auto"/>
                                  </w:divBdr>
                                  <w:divsChild>
                                    <w:div w:id="396363221">
                                      <w:marLeft w:val="0"/>
                                      <w:marRight w:val="0"/>
                                      <w:marTop w:val="0"/>
                                      <w:marBottom w:val="0"/>
                                      <w:divBdr>
                                        <w:top w:val="none" w:sz="0" w:space="0" w:color="auto"/>
                                        <w:left w:val="none" w:sz="0" w:space="0" w:color="auto"/>
                                        <w:bottom w:val="none" w:sz="0" w:space="0" w:color="auto"/>
                                        <w:right w:val="none" w:sz="0" w:space="0" w:color="auto"/>
                                      </w:divBdr>
                                      <w:divsChild>
                                        <w:div w:id="8755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Blackstone, Rod</dc:creator>
  <cp:lastModifiedBy>Blackstone, Rod</cp:lastModifiedBy>
  <cp:revision>2</cp:revision>
  <cp:lastPrinted>2018-10-12T21:19:00Z</cp:lastPrinted>
  <dcterms:created xsi:type="dcterms:W3CDTF">2018-10-15T17:17:00Z</dcterms:created>
  <dcterms:modified xsi:type="dcterms:W3CDTF">2018-10-15T17:17:00Z</dcterms:modified>
</cp:coreProperties>
</file>