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3" w:type="dxa"/>
        <w:tblInd w:w="-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400"/>
        <w:gridCol w:w="4823"/>
      </w:tblGrid>
      <w:tr w:rsidR="009240D9" w:rsidRPr="001C721C" w14:paraId="0877B901" w14:textId="77777777" w:rsidTr="0042561F">
        <w:tc>
          <w:tcPr>
            <w:tcW w:w="630" w:type="dxa"/>
            <w:shd w:val="clear" w:color="auto" w:fill="9CC2E5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8FE" w14:textId="00D75774" w:rsidR="009240D9" w:rsidRPr="001C721C" w:rsidRDefault="009240D9" w:rsidP="00CE276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00" w:type="dxa"/>
            <w:shd w:val="clear" w:color="auto" w:fill="9CC2E5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8FF" w14:textId="77777777" w:rsidR="009240D9" w:rsidRPr="001C721C" w:rsidRDefault="000D5F2C" w:rsidP="00CE2767">
            <w:pPr>
              <w:pStyle w:val="APoint"/>
              <w:ind w:left="0" w:firstLine="0"/>
              <w:rPr>
                <w:rFonts w:ascii="Calibri" w:hAnsi="Calibri" w:cs="Calibri"/>
                <w:b/>
              </w:rPr>
            </w:pPr>
            <w:r w:rsidRPr="001C721C">
              <w:rPr>
                <w:rFonts w:ascii="Calibri" w:hAnsi="Calibri" w:cs="Calibri"/>
                <w:b/>
              </w:rPr>
              <w:t xml:space="preserve">  </w:t>
            </w:r>
            <w:r w:rsidR="00DD59DC" w:rsidRPr="001C721C">
              <w:rPr>
                <w:rFonts w:ascii="Calibri" w:hAnsi="Calibri" w:cs="Calibri"/>
                <w:b/>
              </w:rPr>
              <w:t>Vendor Background</w:t>
            </w:r>
          </w:p>
        </w:tc>
        <w:tc>
          <w:tcPr>
            <w:tcW w:w="4823" w:type="dxa"/>
            <w:shd w:val="clear" w:color="auto" w:fill="9CC2E5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00" w14:textId="77777777" w:rsidR="009240D9" w:rsidRPr="001C721C" w:rsidRDefault="00231965" w:rsidP="008B026C">
            <w:pPr>
              <w:pStyle w:val="APoint"/>
              <w:ind w:left="144" w:right="144" w:firstLine="0"/>
              <w:jc w:val="center"/>
              <w:rPr>
                <w:rFonts w:ascii="Calibri" w:hAnsi="Calibri" w:cs="Calibri"/>
                <w:b/>
              </w:rPr>
            </w:pPr>
            <w:r w:rsidRPr="001C721C">
              <w:rPr>
                <w:rFonts w:ascii="Calibri" w:hAnsi="Calibri" w:cs="Calibri"/>
                <w:b/>
              </w:rPr>
              <w:t>Comments</w:t>
            </w:r>
          </w:p>
        </w:tc>
      </w:tr>
      <w:tr w:rsidR="009240D9" w:rsidRPr="001C721C" w14:paraId="0877B905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02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03" w14:textId="1FF5AFCD" w:rsidR="009240D9" w:rsidRPr="001C721C" w:rsidRDefault="009240D9" w:rsidP="002A679C">
            <w:pPr>
              <w:pStyle w:val="ListParagraph"/>
              <w:numPr>
                <w:ilvl w:val="0"/>
                <w:numId w:val="1"/>
              </w:numPr>
              <w:ind w:left="331" w:hanging="331"/>
              <w:rPr>
                <w:rFonts w:ascii="Calibri" w:hAnsi="Calibri" w:cs="Calibri"/>
                <w:b/>
                <w:color w:val="000000"/>
              </w:rPr>
            </w:pPr>
            <w:r w:rsidRPr="001C721C">
              <w:rPr>
                <w:rFonts w:ascii="Calibri" w:hAnsi="Calibri" w:cs="Calibri"/>
                <w:b/>
                <w:color w:val="000000"/>
              </w:rPr>
              <w:t>Company</w:t>
            </w:r>
            <w:r w:rsidR="007C7772" w:rsidRPr="001C721C">
              <w:rPr>
                <w:rFonts w:ascii="Calibri" w:hAnsi="Calibri" w:cs="Calibri"/>
                <w:b/>
                <w:color w:val="000000"/>
              </w:rPr>
              <w:t xml:space="preserve"> Name and Software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04" w14:textId="08E97BFE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09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06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07" w14:textId="52FF5850" w:rsidR="009240D9" w:rsidRPr="001C721C" w:rsidRDefault="009073EA" w:rsidP="009073EA">
            <w:pPr>
              <w:pStyle w:val="ListParagraph"/>
              <w:numPr>
                <w:ilvl w:val="0"/>
                <w:numId w:val="1"/>
              </w:numPr>
              <w:tabs>
                <w:tab w:val="left" w:pos="691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1C721C">
              <w:rPr>
                <w:rFonts w:ascii="Calibri" w:hAnsi="Calibri" w:cs="Calibri"/>
                <w:b/>
                <w:bCs/>
                <w:color w:val="000000"/>
              </w:rPr>
              <w:t>Company Contact</w:t>
            </w:r>
            <w:r w:rsidR="008B60D1">
              <w:rPr>
                <w:rFonts w:ascii="Calibri" w:hAnsi="Calibri" w:cs="Calibri"/>
                <w:b/>
                <w:bCs/>
                <w:color w:val="000000"/>
              </w:rPr>
              <w:t>: Name, Title, Phone, Email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08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15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2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3" w14:textId="77777777" w:rsidR="009240D9" w:rsidRPr="001C721C" w:rsidRDefault="009240D9" w:rsidP="002A679C">
            <w:pPr>
              <w:pStyle w:val="ListParagraph"/>
              <w:numPr>
                <w:ilvl w:val="0"/>
                <w:numId w:val="1"/>
              </w:numPr>
              <w:ind w:left="331" w:hanging="331"/>
              <w:rPr>
                <w:rFonts w:ascii="Calibri" w:hAnsi="Calibri" w:cs="Calibri"/>
                <w:b/>
                <w:color w:val="000000"/>
              </w:rPr>
            </w:pPr>
            <w:r w:rsidRPr="001C721C">
              <w:rPr>
                <w:rFonts w:ascii="Calibri" w:hAnsi="Calibri" w:cs="Calibri"/>
                <w:b/>
                <w:color w:val="000000"/>
              </w:rPr>
              <w:t>Company Information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4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19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6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7" w14:textId="264CDD3D" w:rsidR="009240D9" w:rsidRPr="001C721C" w:rsidRDefault="004C1E7B" w:rsidP="00F01ADC">
            <w:pPr>
              <w:pStyle w:val="ListParagraph"/>
              <w:numPr>
                <w:ilvl w:val="1"/>
                <w:numId w:val="1"/>
              </w:numPr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Year Founded</w:t>
            </w:r>
            <w:r w:rsidR="001C721C" w:rsidRPr="001C721C">
              <w:rPr>
                <w:rFonts w:ascii="Calibri" w:hAnsi="Calibri" w:cs="Calibri"/>
                <w:color w:val="000000"/>
              </w:rPr>
              <w:t xml:space="preserve"> and </w:t>
            </w:r>
            <w:r w:rsidR="009240D9" w:rsidRPr="001C721C">
              <w:rPr>
                <w:rFonts w:ascii="Calibri" w:hAnsi="Calibri" w:cs="Calibri"/>
                <w:color w:val="000000"/>
              </w:rPr>
              <w:t>Public vs. Private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8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21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E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1F" w14:textId="4B372B2D" w:rsidR="009240D9" w:rsidRPr="001C721C" w:rsidRDefault="004305EA" w:rsidP="00F01ADC">
            <w:pPr>
              <w:pStyle w:val="ListParagraph"/>
              <w:numPr>
                <w:ilvl w:val="1"/>
                <w:numId w:val="1"/>
              </w:numPr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Re</w:t>
            </w:r>
            <w:r w:rsidR="00C95CCF" w:rsidRPr="001C721C">
              <w:rPr>
                <w:rFonts w:ascii="Calibri" w:hAnsi="Calibri" w:cs="Calibri"/>
                <w:color w:val="000000"/>
              </w:rPr>
              <w:t xml:space="preserve">venue and Income: Current and </w:t>
            </w:r>
            <w:r w:rsidR="009240D9" w:rsidRPr="001C721C">
              <w:rPr>
                <w:rFonts w:ascii="Calibri" w:hAnsi="Calibri" w:cs="Calibri"/>
                <w:color w:val="000000"/>
              </w:rPr>
              <w:t>Prior Year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20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25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22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23" w14:textId="3EE619D0" w:rsidR="009240D9" w:rsidRPr="001C721C" w:rsidRDefault="00EC39DF" w:rsidP="00F01ADC">
            <w:pPr>
              <w:pStyle w:val="ListParagraph"/>
              <w:numPr>
                <w:ilvl w:val="1"/>
                <w:numId w:val="1"/>
              </w:numPr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 xml:space="preserve">Headquarter </w:t>
            </w:r>
            <w:r w:rsidR="009240D9" w:rsidRPr="001C721C">
              <w:rPr>
                <w:rFonts w:ascii="Calibri" w:hAnsi="Calibri" w:cs="Calibri"/>
                <w:color w:val="000000"/>
              </w:rPr>
              <w:t>Office Location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24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1C721C" w:rsidRPr="001C721C" w14:paraId="6E7FBB0C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D752AF2" w14:textId="77777777" w:rsidR="001C721C" w:rsidRPr="001C721C" w:rsidRDefault="001C721C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2FD89B7" w14:textId="13B43564" w:rsidR="001C721C" w:rsidRPr="001C721C" w:rsidRDefault="001C721C" w:rsidP="00F01ADC">
            <w:pPr>
              <w:pStyle w:val="ListParagraph"/>
              <w:numPr>
                <w:ilvl w:val="1"/>
                <w:numId w:val="1"/>
              </w:numPr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Nearest Office to Charleston, West Virginia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398F871" w14:textId="77777777" w:rsidR="001C721C" w:rsidRPr="001C721C" w:rsidRDefault="001C721C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C12801" w:rsidRPr="001C721C" w14:paraId="34EC7A5F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E3E6320" w14:textId="77777777" w:rsidR="00C12801" w:rsidRPr="001C721C" w:rsidRDefault="00C12801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A6DA561" w14:textId="5392EB45" w:rsidR="00C12801" w:rsidRPr="001C721C" w:rsidRDefault="00C12801" w:rsidP="00F01ADC">
            <w:pPr>
              <w:pStyle w:val="ListParagraph"/>
              <w:numPr>
                <w:ilvl w:val="1"/>
                <w:numId w:val="1"/>
              </w:numPr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Employee Count</w:t>
            </w:r>
            <w:r w:rsidR="00F01ADC" w:rsidRPr="001C721C">
              <w:rPr>
                <w:rFonts w:ascii="Calibri" w:hAnsi="Calibri" w:cs="Calibri"/>
                <w:color w:val="000000"/>
              </w:rPr>
              <w:t xml:space="preserve"> - Total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B6E6383" w14:textId="77777777" w:rsidR="00C12801" w:rsidRPr="001C721C" w:rsidRDefault="00C12801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291D4A" w:rsidRPr="001C721C" w14:paraId="0877B92D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2A" w14:textId="77777777" w:rsidR="00291D4A" w:rsidRPr="001C721C" w:rsidRDefault="00291D4A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2B" w14:textId="0926E032" w:rsidR="00291D4A" w:rsidRPr="001C721C" w:rsidRDefault="00291D4A" w:rsidP="00153A5B">
            <w:pPr>
              <w:pStyle w:val="ListParagraph"/>
              <w:numPr>
                <w:ilvl w:val="1"/>
                <w:numId w:val="1"/>
              </w:numPr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Website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2C" w14:textId="77777777" w:rsidR="00291D4A" w:rsidRPr="001C721C" w:rsidRDefault="00291D4A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35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2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3" w14:textId="77777777" w:rsidR="009240D9" w:rsidRPr="001C721C" w:rsidRDefault="009240D9" w:rsidP="002A679C">
            <w:pPr>
              <w:pStyle w:val="ListParagraph"/>
              <w:numPr>
                <w:ilvl w:val="0"/>
                <w:numId w:val="1"/>
              </w:numPr>
              <w:ind w:left="331" w:hanging="331"/>
              <w:rPr>
                <w:rFonts w:ascii="Calibri" w:hAnsi="Calibri" w:cs="Calibri"/>
                <w:b/>
                <w:color w:val="000000"/>
              </w:rPr>
            </w:pPr>
            <w:r w:rsidRPr="001C721C">
              <w:rPr>
                <w:rFonts w:ascii="Calibri" w:hAnsi="Calibri" w:cs="Calibri"/>
                <w:b/>
                <w:color w:val="000000"/>
              </w:rPr>
              <w:t>Number of Customers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4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39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6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7" w14:textId="4E04B92B" w:rsidR="009240D9" w:rsidRPr="001C721C" w:rsidRDefault="001C721C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Number of </w:t>
            </w:r>
            <w:r w:rsidR="006C2ADB" w:rsidRPr="001C721C">
              <w:rPr>
                <w:rFonts w:ascii="Calibri" w:hAnsi="Calibri" w:cs="Calibri"/>
                <w:color w:val="000000"/>
              </w:rPr>
              <w:t>Customers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8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3D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A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B" w14:textId="4B684A2A" w:rsidR="009240D9" w:rsidRPr="001C721C" w:rsidRDefault="001C721C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Number of </w:t>
            </w:r>
            <w:r w:rsidR="006C2ADB" w:rsidRPr="001C721C">
              <w:rPr>
                <w:rFonts w:ascii="Calibri" w:hAnsi="Calibri" w:cs="Calibri"/>
                <w:color w:val="000000"/>
              </w:rPr>
              <w:t>Customers on Proposed Application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C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41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E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3F" w14:textId="3E71F4D7" w:rsidR="009240D9" w:rsidRPr="001C721C" w:rsidRDefault="001C721C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Number of </w:t>
            </w:r>
            <w:r w:rsidR="006865B1" w:rsidRPr="001C721C">
              <w:rPr>
                <w:rFonts w:ascii="Calibri" w:hAnsi="Calibri" w:cs="Calibri"/>
                <w:color w:val="000000"/>
              </w:rPr>
              <w:t>Cities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0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6C2ADB" w:rsidRPr="001C721C" w14:paraId="0877B945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2" w14:textId="77777777" w:rsidR="006C2ADB" w:rsidRPr="001C721C" w:rsidRDefault="006C2ADB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3" w14:textId="71726DA2" w:rsidR="006C2ADB" w:rsidRPr="001C721C" w:rsidRDefault="001C721C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Number of </w:t>
            </w:r>
            <w:r w:rsidR="003F319E" w:rsidRPr="001C721C">
              <w:rPr>
                <w:rFonts w:ascii="Calibri" w:hAnsi="Calibri" w:cs="Calibri"/>
                <w:color w:val="000000"/>
              </w:rPr>
              <w:t xml:space="preserve">Cities in West Virginia 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4" w14:textId="77777777" w:rsidR="006C2ADB" w:rsidRPr="001C721C" w:rsidRDefault="006C2ADB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4D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A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B" w14:textId="77777777" w:rsidR="009240D9" w:rsidRPr="001C721C" w:rsidRDefault="009240D9" w:rsidP="002A679C">
            <w:pPr>
              <w:pStyle w:val="ListParagraph"/>
              <w:numPr>
                <w:ilvl w:val="0"/>
                <w:numId w:val="1"/>
              </w:numPr>
              <w:tabs>
                <w:tab w:val="left" w:pos="691"/>
              </w:tabs>
              <w:ind w:left="331" w:hanging="331"/>
              <w:rPr>
                <w:rFonts w:ascii="Calibri" w:hAnsi="Calibri" w:cs="Calibri"/>
                <w:b/>
                <w:color w:val="000000"/>
              </w:rPr>
            </w:pPr>
            <w:r w:rsidRPr="001C721C">
              <w:rPr>
                <w:rFonts w:ascii="Calibri" w:hAnsi="Calibri" w:cs="Calibri"/>
                <w:b/>
                <w:color w:val="000000"/>
              </w:rPr>
              <w:t>Target Customer Profile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C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51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E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4F" w14:textId="14557487" w:rsidR="009240D9" w:rsidRPr="001C721C" w:rsidRDefault="009240D9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Target Industries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0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9240D9" w:rsidRPr="001C721C" w14:paraId="0877B955" w14:textId="77777777" w:rsidTr="0042561F">
        <w:trPr>
          <w:trHeight w:val="248"/>
        </w:trPr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2" w14:textId="77777777" w:rsidR="009240D9" w:rsidRPr="001C721C" w:rsidRDefault="009240D9" w:rsidP="00CE2767">
            <w:pPr>
              <w:pStyle w:val="APoint"/>
              <w:ind w:left="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3" w14:textId="474886F2" w:rsidR="009240D9" w:rsidRPr="001C721C" w:rsidRDefault="001C721C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 xml:space="preserve">Target Size: </w:t>
            </w:r>
            <w:r w:rsidR="005145CE" w:rsidRPr="001C721C">
              <w:rPr>
                <w:rFonts w:ascii="Calibri" w:hAnsi="Calibri" w:cs="Calibri"/>
                <w:color w:val="000000"/>
              </w:rPr>
              <w:t>Users</w:t>
            </w:r>
            <w:r w:rsidR="00C95CCF" w:rsidRPr="001C721C">
              <w:rPr>
                <w:rFonts w:ascii="Calibri" w:hAnsi="Calibri" w:cs="Calibri"/>
                <w:color w:val="000000"/>
              </w:rPr>
              <w:t xml:space="preserve"> and </w:t>
            </w:r>
            <w:r w:rsidR="005A646F" w:rsidRPr="001C721C">
              <w:rPr>
                <w:rFonts w:ascii="Calibri" w:hAnsi="Calibri" w:cs="Calibri"/>
                <w:color w:val="000000"/>
              </w:rPr>
              <w:t>Population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4" w14:textId="77777777" w:rsidR="009240D9" w:rsidRPr="001C721C" w:rsidRDefault="009240D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DD59DC" w:rsidRPr="001C721C" w14:paraId="0877B959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6" w14:textId="77777777" w:rsidR="00DD59DC" w:rsidRPr="001C721C" w:rsidRDefault="00DD59DC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7" w14:textId="77777777" w:rsidR="00DD59DC" w:rsidRPr="001C721C" w:rsidRDefault="00DD59DC" w:rsidP="008A196F">
            <w:pPr>
              <w:pStyle w:val="ListParagraph"/>
              <w:numPr>
                <w:ilvl w:val="0"/>
                <w:numId w:val="1"/>
              </w:numPr>
              <w:ind w:left="331" w:hanging="309"/>
              <w:rPr>
                <w:rFonts w:ascii="Calibri" w:hAnsi="Calibri" w:cs="Calibri"/>
                <w:b/>
                <w:color w:val="000000"/>
              </w:rPr>
            </w:pPr>
            <w:r w:rsidRPr="001C721C">
              <w:rPr>
                <w:rFonts w:ascii="Calibri" w:hAnsi="Calibri" w:cs="Calibri"/>
                <w:b/>
                <w:color w:val="000000"/>
              </w:rPr>
              <w:t xml:space="preserve">Version Schedule 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8" w14:textId="77777777" w:rsidR="00DD59DC" w:rsidRPr="001C721C" w:rsidRDefault="00DD59DC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DD59DC" w:rsidRPr="001C721C" w14:paraId="0877B95D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A" w14:textId="77777777" w:rsidR="00DD59DC" w:rsidRPr="001C721C" w:rsidRDefault="00DD59DC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B" w14:textId="6504F734" w:rsidR="00DD59DC" w:rsidRPr="001C721C" w:rsidRDefault="002A679C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Current V</w:t>
            </w:r>
            <w:r w:rsidR="006C2ADB" w:rsidRPr="001C721C">
              <w:rPr>
                <w:rFonts w:ascii="Calibri" w:hAnsi="Calibri" w:cs="Calibri"/>
                <w:color w:val="000000"/>
              </w:rPr>
              <w:t>ersion and Release D</w:t>
            </w:r>
            <w:r w:rsidR="00DD59DC" w:rsidRPr="001C721C">
              <w:rPr>
                <w:rFonts w:ascii="Calibri" w:hAnsi="Calibri" w:cs="Calibri"/>
                <w:color w:val="000000"/>
              </w:rPr>
              <w:t>ate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C" w14:textId="77777777" w:rsidR="00DD59DC" w:rsidRPr="001C721C" w:rsidRDefault="00DD59DC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DD59DC" w:rsidRPr="001C721C" w14:paraId="0877B961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E" w14:textId="77777777" w:rsidR="00DD59DC" w:rsidRPr="001C721C" w:rsidRDefault="00DD59DC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5F" w14:textId="5B7CB81E" w:rsidR="00DD59DC" w:rsidRPr="001C721C" w:rsidRDefault="006C2ADB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Proposed Version and Release Date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60" w14:textId="77777777" w:rsidR="00DD59DC" w:rsidRPr="001C721C" w:rsidRDefault="00DD59DC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  <w:tr w:rsidR="004E4039" w:rsidRPr="001C721C" w14:paraId="44B26A1C" w14:textId="77777777" w:rsidTr="0042561F">
        <w:tc>
          <w:tcPr>
            <w:tcW w:w="63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6C7C89A" w14:textId="77777777" w:rsidR="004E4039" w:rsidRPr="001C721C" w:rsidRDefault="004E4039" w:rsidP="00CE2767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967BB19" w14:textId="423849E0" w:rsidR="004E4039" w:rsidRPr="001C721C" w:rsidRDefault="004E4039" w:rsidP="004E4039">
            <w:pPr>
              <w:pStyle w:val="ListParagraph"/>
              <w:numPr>
                <w:ilvl w:val="1"/>
                <w:numId w:val="1"/>
              </w:numPr>
              <w:tabs>
                <w:tab w:val="left" w:pos="691"/>
              </w:tabs>
              <w:ind w:left="922"/>
              <w:rPr>
                <w:rFonts w:ascii="Calibri" w:hAnsi="Calibri" w:cs="Calibri"/>
                <w:color w:val="000000"/>
              </w:rPr>
            </w:pPr>
            <w:r w:rsidRPr="001C721C">
              <w:rPr>
                <w:rFonts w:ascii="Calibri" w:hAnsi="Calibri" w:cs="Calibri"/>
                <w:color w:val="000000"/>
              </w:rPr>
              <w:t>Version Release Strategy</w:t>
            </w:r>
          </w:p>
        </w:tc>
        <w:tc>
          <w:tcPr>
            <w:tcW w:w="4823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B81915D" w14:textId="77777777" w:rsidR="004E4039" w:rsidRPr="001C721C" w:rsidRDefault="004E4039" w:rsidP="00DA1B6F">
            <w:pPr>
              <w:pStyle w:val="APoint"/>
              <w:ind w:left="144" w:right="144" w:firstLine="0"/>
              <w:rPr>
                <w:rFonts w:ascii="Calibri" w:hAnsi="Calibri" w:cs="Calibri"/>
                <w:color w:val="000000"/>
              </w:rPr>
            </w:pPr>
          </w:p>
        </w:tc>
      </w:tr>
    </w:tbl>
    <w:p w14:paraId="0877B96E" w14:textId="77777777" w:rsidR="00C95CCF" w:rsidRPr="001C721C" w:rsidRDefault="00C95CCF" w:rsidP="00CE2767">
      <w:pPr>
        <w:rPr>
          <w:rFonts w:ascii="Calibri" w:hAnsi="Calibri"/>
          <w:sz w:val="6"/>
          <w:szCs w:val="6"/>
          <w:highlight w:val="yellow"/>
        </w:rPr>
      </w:pPr>
    </w:p>
    <w:p w14:paraId="0877B96F" w14:textId="6E5C3CE2" w:rsidR="0081286C" w:rsidRPr="001C721C" w:rsidRDefault="0081286C" w:rsidP="00CE2767">
      <w:pPr>
        <w:rPr>
          <w:rFonts w:ascii="Calibri" w:hAnsi="Calibri"/>
          <w:sz w:val="2"/>
          <w:highlight w:val="yellow"/>
        </w:rPr>
      </w:pPr>
    </w:p>
    <w:tbl>
      <w:tblPr>
        <w:tblW w:w="10853" w:type="dxa"/>
        <w:tblInd w:w="-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498"/>
        <w:gridCol w:w="4770"/>
      </w:tblGrid>
      <w:tr w:rsidR="006E4809" w:rsidRPr="009B0D60" w14:paraId="0877B973" w14:textId="77777777" w:rsidTr="0042561F">
        <w:tc>
          <w:tcPr>
            <w:tcW w:w="585" w:type="dxa"/>
            <w:tcBorders>
              <w:bottom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70" w14:textId="77777777" w:rsidR="006E4809" w:rsidRPr="009B0D60" w:rsidRDefault="006E4809" w:rsidP="005D26A8">
            <w:pPr>
              <w:pStyle w:val="Titl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98" w:type="dxa"/>
            <w:tcBorders>
              <w:bottom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71" w14:textId="29778050" w:rsidR="006E4809" w:rsidRPr="009B0D60" w:rsidRDefault="00D14A92" w:rsidP="00CE2767">
            <w:pPr>
              <w:pStyle w:val="APoint"/>
              <w:rPr>
                <w:rFonts w:ascii="Calibri" w:hAnsi="Calibri" w:cs="Calibri"/>
                <w:b/>
              </w:rPr>
            </w:pPr>
            <w:r w:rsidRPr="009B0D60">
              <w:rPr>
                <w:rFonts w:ascii="Calibri" w:hAnsi="Calibri" w:cs="Calibri"/>
                <w:b/>
              </w:rPr>
              <w:t xml:space="preserve">Pricing Summary - </w:t>
            </w:r>
            <w:r w:rsidR="002650E6" w:rsidRPr="009B0D60">
              <w:rPr>
                <w:rFonts w:ascii="Calibri" w:hAnsi="Calibri" w:cs="Calibri"/>
                <w:b/>
              </w:rPr>
              <w:t>Details in Section</w:t>
            </w:r>
            <w:r w:rsidR="006C2ADB" w:rsidRPr="009B0D60">
              <w:rPr>
                <w:rFonts w:ascii="Calibri" w:hAnsi="Calibri" w:cs="Calibri"/>
                <w:b/>
              </w:rPr>
              <w:t xml:space="preserve"> 4</w:t>
            </w:r>
          </w:p>
        </w:tc>
        <w:tc>
          <w:tcPr>
            <w:tcW w:w="4770" w:type="dxa"/>
            <w:tcBorders>
              <w:bottom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72" w14:textId="77777777" w:rsidR="006E4809" w:rsidRPr="009B0D60" w:rsidRDefault="00231965" w:rsidP="00D86E6C">
            <w:pPr>
              <w:pStyle w:val="Title"/>
              <w:ind w:left="14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9B0D60">
              <w:rPr>
                <w:rFonts w:ascii="Calibri" w:hAnsi="Calibri" w:cs="Calibri"/>
                <w:b/>
                <w:color w:val="000000" w:themeColor="text1"/>
                <w:sz w:val="20"/>
              </w:rPr>
              <w:t>Comments</w:t>
            </w:r>
          </w:p>
        </w:tc>
      </w:tr>
      <w:tr w:rsidR="006E4809" w:rsidRPr="009B0D60" w14:paraId="0877B97B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78" w14:textId="77777777" w:rsidR="006E4809" w:rsidRPr="009B0D60" w:rsidRDefault="006E4809" w:rsidP="00CE276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498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2C855FD" w14:textId="77777777" w:rsidR="006E4809" w:rsidRPr="009B0D60" w:rsidRDefault="006E4809" w:rsidP="00B33CED">
            <w:pPr>
              <w:pStyle w:val="ListParagraph"/>
              <w:numPr>
                <w:ilvl w:val="0"/>
                <w:numId w:val="1"/>
              </w:numPr>
              <w:ind w:left="421"/>
              <w:rPr>
                <w:rFonts w:ascii="Calibri" w:hAnsi="Calibri" w:cs="Calibri"/>
                <w:b/>
                <w:color w:val="000000"/>
              </w:rPr>
            </w:pPr>
            <w:r w:rsidRPr="009B0D60">
              <w:rPr>
                <w:rFonts w:ascii="Calibri" w:hAnsi="Calibri" w:cs="Calibri"/>
                <w:b/>
                <w:color w:val="000000"/>
              </w:rPr>
              <w:t>Software Licens</w:t>
            </w:r>
            <w:r w:rsidR="006972DE" w:rsidRPr="009B0D60">
              <w:rPr>
                <w:rFonts w:ascii="Calibri" w:hAnsi="Calibri" w:cs="Calibri"/>
                <w:b/>
                <w:color w:val="000000"/>
              </w:rPr>
              <w:t xml:space="preserve">ing </w:t>
            </w:r>
            <w:r w:rsidR="00343F35" w:rsidRPr="009B0D60">
              <w:rPr>
                <w:rFonts w:ascii="Calibri" w:hAnsi="Calibri" w:cs="Calibri"/>
                <w:b/>
                <w:color w:val="000000"/>
              </w:rPr>
              <w:t xml:space="preserve">For </w:t>
            </w:r>
            <w:r w:rsidR="00660F1B" w:rsidRPr="009B0D60">
              <w:rPr>
                <w:rFonts w:ascii="Calibri" w:hAnsi="Calibri" w:cs="Calibri"/>
                <w:b/>
                <w:color w:val="000000"/>
              </w:rPr>
              <w:t>Required Modules</w:t>
            </w:r>
            <w:r w:rsidR="00343F35" w:rsidRPr="009B0D60">
              <w:rPr>
                <w:rFonts w:ascii="Calibri" w:hAnsi="Calibri" w:cs="Calibri"/>
                <w:b/>
                <w:color w:val="000000"/>
              </w:rPr>
              <w:t xml:space="preserve"> in Scope</w:t>
            </w:r>
            <w:r w:rsidR="006C2ADB" w:rsidRPr="009B0D60">
              <w:rPr>
                <w:rFonts w:ascii="Calibri" w:hAnsi="Calibri" w:cs="Calibri"/>
                <w:b/>
                <w:color w:val="000000"/>
              </w:rPr>
              <w:t>:</w:t>
            </w:r>
          </w:p>
          <w:p w14:paraId="262295A6" w14:textId="3F17AA93" w:rsidR="00DE3555" w:rsidRPr="009B0D60" w:rsidRDefault="00DE3555" w:rsidP="00DE3555">
            <w:pPr>
              <w:pStyle w:val="ListParagraph"/>
              <w:numPr>
                <w:ilvl w:val="1"/>
                <w:numId w:val="1"/>
              </w:numPr>
              <w:tabs>
                <w:tab w:val="left" w:pos="331"/>
              </w:tabs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9B0D60">
              <w:rPr>
                <w:rFonts w:ascii="Calibri" w:hAnsi="Calibri" w:cs="Calibri"/>
                <w:bCs/>
                <w:color w:val="000000"/>
              </w:rPr>
              <w:t xml:space="preserve">Financials: 175 </w:t>
            </w:r>
            <w:r w:rsidR="00CA71A2">
              <w:rPr>
                <w:rFonts w:ascii="Calibri" w:hAnsi="Calibri" w:cs="Calibri"/>
                <w:bCs/>
                <w:color w:val="000000"/>
              </w:rPr>
              <w:t>n</w:t>
            </w:r>
            <w:r w:rsidRPr="009B0D60">
              <w:rPr>
                <w:rFonts w:ascii="Calibri" w:hAnsi="Calibri" w:cs="Calibri"/>
                <w:bCs/>
                <w:color w:val="000000"/>
              </w:rPr>
              <w:t xml:space="preserve">amed </w:t>
            </w:r>
            <w:r w:rsidR="00CA71A2">
              <w:rPr>
                <w:rFonts w:ascii="Calibri" w:hAnsi="Calibri" w:cs="Calibri"/>
                <w:bCs/>
                <w:color w:val="000000"/>
              </w:rPr>
              <w:t>u</w:t>
            </w:r>
            <w:r w:rsidRPr="009B0D60">
              <w:rPr>
                <w:rFonts w:ascii="Calibri" w:hAnsi="Calibri" w:cs="Calibri"/>
                <w:bCs/>
                <w:color w:val="000000"/>
              </w:rPr>
              <w:t xml:space="preserve">sers </w:t>
            </w:r>
          </w:p>
          <w:p w14:paraId="6B2AAF28" w14:textId="3AD885C6" w:rsidR="00DE3555" w:rsidRPr="009B0D60" w:rsidRDefault="00DE3555" w:rsidP="00DE3555">
            <w:pPr>
              <w:pStyle w:val="ListParagraph"/>
              <w:numPr>
                <w:ilvl w:val="1"/>
                <w:numId w:val="1"/>
              </w:numPr>
              <w:tabs>
                <w:tab w:val="left" w:pos="331"/>
              </w:tabs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9B0D60">
              <w:rPr>
                <w:rFonts w:ascii="Calibri" w:hAnsi="Calibri" w:cs="Calibri"/>
                <w:bCs/>
                <w:color w:val="000000"/>
              </w:rPr>
              <w:t xml:space="preserve">Permitting and Code Enforcement: </w:t>
            </w:r>
            <w:r w:rsidR="00046DB3">
              <w:rPr>
                <w:rFonts w:ascii="Calibri" w:hAnsi="Calibri" w:cs="Calibri"/>
                <w:bCs/>
                <w:color w:val="000000"/>
              </w:rPr>
              <w:t xml:space="preserve">40 </w:t>
            </w:r>
            <w:r w:rsidR="0028055B">
              <w:rPr>
                <w:rFonts w:ascii="Calibri" w:hAnsi="Calibri" w:cs="Calibri"/>
                <w:bCs/>
                <w:color w:val="000000"/>
              </w:rPr>
              <w:t>named users</w:t>
            </w:r>
          </w:p>
          <w:p w14:paraId="5F8E79E8" w14:textId="1080ECC7" w:rsidR="00DE3555" w:rsidRPr="009B0D60" w:rsidRDefault="00DE3555" w:rsidP="00DE3555">
            <w:pPr>
              <w:pStyle w:val="ListParagraph"/>
              <w:numPr>
                <w:ilvl w:val="1"/>
                <w:numId w:val="1"/>
              </w:numPr>
              <w:tabs>
                <w:tab w:val="left" w:pos="331"/>
              </w:tabs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9B0D60">
              <w:rPr>
                <w:rFonts w:ascii="Calibri" w:hAnsi="Calibri" w:cs="Calibri"/>
                <w:bCs/>
                <w:color w:val="000000"/>
              </w:rPr>
              <w:t xml:space="preserve">Human Resources/Payroll: </w:t>
            </w:r>
            <w:r w:rsidR="00970564">
              <w:rPr>
                <w:rFonts w:ascii="Calibri" w:hAnsi="Calibri" w:cs="Calibri"/>
                <w:bCs/>
                <w:color w:val="000000"/>
              </w:rPr>
              <w:t xml:space="preserve">798 </w:t>
            </w:r>
            <w:r w:rsidRPr="009B0D60">
              <w:rPr>
                <w:rFonts w:ascii="Calibri" w:hAnsi="Calibri" w:cs="Calibri"/>
                <w:bCs/>
                <w:color w:val="000000"/>
              </w:rPr>
              <w:t xml:space="preserve">FTE’s, 700 retirees, </w:t>
            </w:r>
            <w:r w:rsidR="00186AD3">
              <w:rPr>
                <w:rFonts w:ascii="Calibri" w:hAnsi="Calibri" w:cs="Calibri"/>
                <w:bCs/>
                <w:color w:val="000000"/>
              </w:rPr>
              <w:t>1,000</w:t>
            </w:r>
            <w:r w:rsidRPr="009B0D60">
              <w:rPr>
                <w:rFonts w:ascii="Calibri" w:hAnsi="Calibri" w:cs="Calibri"/>
                <w:bCs/>
                <w:color w:val="000000"/>
              </w:rPr>
              <w:t xml:space="preserve"> W-2’s</w:t>
            </w:r>
          </w:p>
          <w:p w14:paraId="2D8B58B8" w14:textId="7E3B1C4D" w:rsidR="00DE3555" w:rsidRPr="009B0D60" w:rsidRDefault="00DE3555" w:rsidP="00DE3555">
            <w:pPr>
              <w:pStyle w:val="ListParagraph"/>
              <w:numPr>
                <w:ilvl w:val="1"/>
                <w:numId w:val="1"/>
              </w:numPr>
              <w:tabs>
                <w:tab w:val="left" w:pos="331"/>
              </w:tabs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9B0D60">
              <w:rPr>
                <w:rFonts w:ascii="Calibri" w:hAnsi="Calibri" w:cs="Calibri"/>
                <w:bCs/>
                <w:color w:val="000000"/>
              </w:rPr>
              <w:t xml:space="preserve">Business Licensing and Tax: 20 </w:t>
            </w:r>
            <w:r w:rsidR="00CA71A2">
              <w:rPr>
                <w:rFonts w:ascii="Calibri" w:hAnsi="Calibri" w:cs="Calibri"/>
                <w:bCs/>
                <w:color w:val="000000"/>
              </w:rPr>
              <w:t>n</w:t>
            </w:r>
            <w:r w:rsidRPr="009B0D60">
              <w:rPr>
                <w:rFonts w:ascii="Calibri" w:hAnsi="Calibri" w:cs="Calibri"/>
                <w:bCs/>
                <w:color w:val="000000"/>
              </w:rPr>
              <w:t>amed, 50 read only</w:t>
            </w:r>
          </w:p>
          <w:p w14:paraId="0877B979" w14:textId="3B694FDA" w:rsidR="00DE3555" w:rsidRPr="009B0D60" w:rsidRDefault="00DE3555" w:rsidP="00DE3555">
            <w:pPr>
              <w:pStyle w:val="ListParagraph"/>
              <w:numPr>
                <w:ilvl w:val="1"/>
                <w:numId w:val="1"/>
              </w:numPr>
              <w:tabs>
                <w:tab w:val="left" w:pos="331"/>
              </w:tabs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9B0D60">
              <w:rPr>
                <w:rFonts w:ascii="Calibri" w:hAnsi="Calibri" w:cs="Calibri"/>
                <w:bCs/>
                <w:color w:val="000000"/>
              </w:rPr>
              <w:t>Code Enforcement</w:t>
            </w:r>
            <w:r w:rsidR="009B0D60" w:rsidRPr="009B0D60">
              <w:rPr>
                <w:rFonts w:ascii="Calibri" w:hAnsi="Calibri" w:cs="Calibri"/>
                <w:bCs/>
                <w:color w:val="000000"/>
              </w:rPr>
              <w:t xml:space="preserve">: </w:t>
            </w:r>
            <w:r w:rsidRPr="009B0D60">
              <w:rPr>
                <w:rFonts w:ascii="Calibri" w:hAnsi="Calibri" w:cs="Calibri"/>
                <w:bCs/>
                <w:color w:val="000000"/>
              </w:rPr>
              <w:t xml:space="preserve">10 </w:t>
            </w:r>
            <w:r w:rsidR="00CA71A2">
              <w:rPr>
                <w:rFonts w:ascii="Calibri" w:hAnsi="Calibri" w:cs="Calibri"/>
                <w:bCs/>
                <w:color w:val="000000"/>
              </w:rPr>
              <w:t>m</w:t>
            </w:r>
            <w:r w:rsidRPr="009B0D60">
              <w:rPr>
                <w:rFonts w:ascii="Calibri" w:hAnsi="Calibri" w:cs="Calibri"/>
                <w:bCs/>
                <w:color w:val="000000"/>
              </w:rPr>
              <w:t>obile users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7A" w14:textId="3D085673" w:rsidR="006E4809" w:rsidRPr="009B0D60" w:rsidRDefault="006E4809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85CF6" w:rsidRPr="00186ED2" w14:paraId="0877B9AA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A7" w14:textId="77777777" w:rsidR="00C85CF6" w:rsidRPr="00186ED2" w:rsidRDefault="00C85CF6" w:rsidP="00B33CED">
            <w:pPr>
              <w:pStyle w:val="Title"/>
              <w:rPr>
                <w:rFonts w:ascii="Calibri" w:hAnsi="Calibri" w:cs="Calibri"/>
                <w:b/>
                <w:color w:val="00B050"/>
                <w:sz w:val="20"/>
              </w:rPr>
            </w:pPr>
          </w:p>
        </w:tc>
        <w:tc>
          <w:tcPr>
            <w:tcW w:w="5498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A8" w14:textId="32955AA9" w:rsidR="00C85CF6" w:rsidRPr="00186ED2" w:rsidRDefault="00C85CF6" w:rsidP="00B33CED">
            <w:pPr>
              <w:pStyle w:val="ListParagraph"/>
              <w:numPr>
                <w:ilvl w:val="0"/>
                <w:numId w:val="1"/>
              </w:numPr>
              <w:ind w:left="421"/>
              <w:rPr>
                <w:rFonts w:ascii="Calibri" w:hAnsi="Calibri" w:cs="Calibri"/>
                <w:b/>
                <w:color w:val="000000"/>
              </w:rPr>
            </w:pPr>
            <w:r w:rsidRPr="00186ED2">
              <w:rPr>
                <w:rFonts w:ascii="Calibri" w:hAnsi="Calibri" w:cs="Calibri"/>
                <w:b/>
                <w:color w:val="000000"/>
              </w:rPr>
              <w:t>Implementation</w:t>
            </w:r>
            <w:r w:rsidR="0082122D" w:rsidRPr="00186ED2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="00924C69" w:rsidRPr="00186ED2">
              <w:rPr>
                <w:rFonts w:ascii="Calibri" w:hAnsi="Calibri" w:cs="Calibri"/>
                <w:color w:val="000000"/>
              </w:rPr>
              <w:t xml:space="preserve">Estimate </w:t>
            </w:r>
            <w:r w:rsidR="002E6D24" w:rsidRPr="00186ED2">
              <w:rPr>
                <w:rFonts w:ascii="Calibri" w:hAnsi="Calibri" w:cs="Calibri"/>
                <w:color w:val="000000"/>
              </w:rPr>
              <w:t>for</w:t>
            </w:r>
            <w:r w:rsidR="0082122D" w:rsidRPr="00186ED2">
              <w:rPr>
                <w:rFonts w:ascii="Calibri" w:hAnsi="Calibri" w:cs="Calibri"/>
                <w:color w:val="000000"/>
              </w:rPr>
              <w:t xml:space="preserve"> implementation, </w:t>
            </w:r>
            <w:r w:rsidR="00924C69" w:rsidRPr="00186ED2">
              <w:rPr>
                <w:rFonts w:ascii="Calibri" w:hAnsi="Calibri" w:cs="Calibri"/>
                <w:color w:val="000000"/>
              </w:rPr>
              <w:t xml:space="preserve">process review, design, </w:t>
            </w:r>
            <w:r w:rsidR="00901876" w:rsidRPr="00186ED2">
              <w:rPr>
                <w:rFonts w:ascii="Calibri" w:hAnsi="Calibri" w:cs="Calibri"/>
                <w:color w:val="000000"/>
              </w:rPr>
              <w:t xml:space="preserve">configuration, </w:t>
            </w:r>
            <w:r w:rsidR="0082122D" w:rsidRPr="00186ED2">
              <w:rPr>
                <w:rFonts w:ascii="Calibri" w:hAnsi="Calibri" w:cs="Calibri"/>
                <w:color w:val="000000"/>
              </w:rPr>
              <w:t xml:space="preserve">data conversion, training, report development, integration, </w:t>
            </w:r>
            <w:r w:rsidR="002E6D24" w:rsidRPr="00186ED2">
              <w:rPr>
                <w:rFonts w:ascii="Calibri" w:hAnsi="Calibri" w:cs="Calibri"/>
                <w:color w:val="000000"/>
              </w:rPr>
              <w:t xml:space="preserve">and </w:t>
            </w:r>
            <w:r w:rsidR="0082122D" w:rsidRPr="00186ED2">
              <w:rPr>
                <w:rFonts w:ascii="Calibri" w:hAnsi="Calibri" w:cs="Calibri"/>
                <w:color w:val="000000"/>
              </w:rPr>
              <w:t>travel</w:t>
            </w:r>
            <w:r w:rsidR="00660F1B" w:rsidRPr="00186ED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A9" w14:textId="28650122" w:rsidR="00C85CF6" w:rsidRPr="00186ED2" w:rsidRDefault="00C85CF6" w:rsidP="00D86E6C">
            <w:pPr>
              <w:ind w:left="144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85CF6" w:rsidRPr="00186ED2" w14:paraId="0877B9AE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AB" w14:textId="77777777" w:rsidR="00C85CF6" w:rsidRPr="00186ED2" w:rsidRDefault="00C85CF6" w:rsidP="00B33CED">
            <w:pPr>
              <w:pStyle w:val="Title"/>
              <w:rPr>
                <w:rFonts w:ascii="Calibri" w:hAnsi="Calibri" w:cs="Calibri"/>
                <w:b/>
                <w:color w:val="00B050"/>
                <w:sz w:val="20"/>
              </w:rPr>
            </w:pPr>
          </w:p>
        </w:tc>
        <w:tc>
          <w:tcPr>
            <w:tcW w:w="5498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F1C52C3" w14:textId="5182C871" w:rsidR="00484B6C" w:rsidRPr="00186ED2" w:rsidRDefault="00901876" w:rsidP="00B33CED">
            <w:pPr>
              <w:pStyle w:val="ListParagraph"/>
              <w:numPr>
                <w:ilvl w:val="0"/>
                <w:numId w:val="1"/>
              </w:numPr>
              <w:ind w:left="421"/>
              <w:rPr>
                <w:rFonts w:ascii="Calibri" w:hAnsi="Calibri" w:cs="Calibri"/>
                <w:bCs/>
                <w:color w:val="000000"/>
              </w:rPr>
            </w:pPr>
            <w:r w:rsidRPr="00186ED2">
              <w:rPr>
                <w:rFonts w:ascii="Calibri" w:hAnsi="Calibri" w:cs="Calibri"/>
                <w:b/>
                <w:color w:val="000000"/>
              </w:rPr>
              <w:t xml:space="preserve">Hosting or SaaS Costs: </w:t>
            </w:r>
            <w:r w:rsidRPr="00186ED2">
              <w:rPr>
                <w:rFonts w:ascii="Calibri" w:hAnsi="Calibri" w:cs="Calibri"/>
                <w:bCs/>
                <w:color w:val="000000"/>
              </w:rPr>
              <w:t xml:space="preserve">Estimate for all modules. </w:t>
            </w:r>
          </w:p>
          <w:p w14:paraId="20C878F6" w14:textId="3F09CFC3" w:rsidR="00484B6C" w:rsidRPr="00186ED2" w:rsidRDefault="00484B6C" w:rsidP="00484B6C">
            <w:pPr>
              <w:pStyle w:val="ListParagraph"/>
              <w:numPr>
                <w:ilvl w:val="1"/>
                <w:numId w:val="1"/>
              </w:numPr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186ED2">
              <w:rPr>
                <w:rFonts w:ascii="Calibri" w:hAnsi="Calibri" w:cs="Calibri"/>
                <w:bCs/>
                <w:color w:val="000000"/>
              </w:rPr>
              <w:t>Year 1</w:t>
            </w:r>
          </w:p>
          <w:p w14:paraId="0877B9AC" w14:textId="4B40C53F" w:rsidR="00C85CF6" w:rsidRPr="00186ED2" w:rsidRDefault="00484B6C" w:rsidP="00186ED2">
            <w:pPr>
              <w:pStyle w:val="ListParagraph"/>
              <w:numPr>
                <w:ilvl w:val="1"/>
                <w:numId w:val="1"/>
              </w:numPr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186ED2">
              <w:rPr>
                <w:rFonts w:ascii="Calibri" w:hAnsi="Calibri" w:cs="Calibri"/>
                <w:bCs/>
                <w:color w:val="000000"/>
              </w:rPr>
              <w:t xml:space="preserve">Years 2 – </w:t>
            </w:r>
            <w:r w:rsidR="00186ED2"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AD" w14:textId="45E949F2" w:rsidR="00C85CF6" w:rsidRPr="00186ED2" w:rsidRDefault="00C85CF6" w:rsidP="00D86E6C">
            <w:pPr>
              <w:ind w:left="144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5632C0" w:rsidRPr="00186ED2" w14:paraId="07561D95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D807F64" w14:textId="77777777" w:rsidR="005632C0" w:rsidRPr="00186ED2" w:rsidRDefault="005632C0" w:rsidP="00B33CED">
            <w:pPr>
              <w:pStyle w:val="Title"/>
              <w:rPr>
                <w:rFonts w:ascii="Calibri" w:hAnsi="Calibri" w:cs="Calibri"/>
                <w:b/>
                <w:color w:val="00B050"/>
                <w:sz w:val="20"/>
              </w:rPr>
            </w:pPr>
          </w:p>
        </w:tc>
        <w:tc>
          <w:tcPr>
            <w:tcW w:w="5498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9EC6046" w14:textId="265B030C" w:rsidR="00186ED2" w:rsidRPr="00186ED2" w:rsidRDefault="005632C0" w:rsidP="00B33CED">
            <w:pPr>
              <w:pStyle w:val="ListParagraph"/>
              <w:numPr>
                <w:ilvl w:val="0"/>
                <w:numId w:val="1"/>
              </w:numPr>
              <w:ind w:left="421"/>
              <w:rPr>
                <w:rFonts w:ascii="Calibri" w:hAnsi="Calibri" w:cs="Calibri"/>
                <w:bCs/>
                <w:color w:val="000000"/>
              </w:rPr>
            </w:pPr>
            <w:r w:rsidRPr="00186ED2">
              <w:rPr>
                <w:rFonts w:ascii="Calibri" w:hAnsi="Calibri" w:cs="Calibri"/>
                <w:b/>
                <w:color w:val="000000"/>
              </w:rPr>
              <w:t xml:space="preserve">Annual Maintenance (On-Premises): </w:t>
            </w:r>
            <w:r w:rsidR="00186ED2" w:rsidRPr="00186ED2">
              <w:rPr>
                <w:rFonts w:ascii="Calibri" w:hAnsi="Calibri" w:cs="Calibri"/>
                <w:bCs/>
                <w:color w:val="000000"/>
              </w:rPr>
              <w:t>Estimate for all modules.</w:t>
            </w:r>
          </w:p>
          <w:p w14:paraId="3C362463" w14:textId="77777777" w:rsidR="00186ED2" w:rsidRPr="00186ED2" w:rsidRDefault="00186ED2" w:rsidP="00186ED2">
            <w:pPr>
              <w:pStyle w:val="ListParagraph"/>
              <w:numPr>
                <w:ilvl w:val="1"/>
                <w:numId w:val="1"/>
              </w:numPr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186ED2">
              <w:rPr>
                <w:rFonts w:ascii="Calibri" w:hAnsi="Calibri" w:cs="Calibri"/>
                <w:bCs/>
                <w:color w:val="000000"/>
              </w:rPr>
              <w:t>Year 1</w:t>
            </w:r>
          </w:p>
          <w:p w14:paraId="45A40A40" w14:textId="1F516038" w:rsidR="005632C0" w:rsidRPr="00186ED2" w:rsidRDefault="00186ED2" w:rsidP="00186ED2">
            <w:pPr>
              <w:pStyle w:val="ListParagraph"/>
              <w:numPr>
                <w:ilvl w:val="1"/>
                <w:numId w:val="1"/>
              </w:numPr>
              <w:ind w:left="832"/>
              <w:rPr>
                <w:rFonts w:ascii="Calibri" w:hAnsi="Calibri" w:cs="Calibri"/>
                <w:bCs/>
                <w:color w:val="000000"/>
              </w:rPr>
            </w:pPr>
            <w:r w:rsidRPr="00186ED2">
              <w:rPr>
                <w:rFonts w:ascii="Calibri" w:hAnsi="Calibri" w:cs="Calibri"/>
                <w:bCs/>
                <w:color w:val="000000"/>
              </w:rPr>
              <w:t>Years 2 – 10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12A1AE2" w14:textId="77777777" w:rsidR="005632C0" w:rsidRPr="00186ED2" w:rsidRDefault="005632C0" w:rsidP="00D86E6C">
            <w:pPr>
              <w:ind w:left="144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85CF6" w:rsidRPr="00140B0C" w14:paraId="0877B9B2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AF" w14:textId="77777777" w:rsidR="00C85CF6" w:rsidRPr="00140B0C" w:rsidRDefault="00C85CF6" w:rsidP="00B33CED">
            <w:pPr>
              <w:pStyle w:val="Title"/>
              <w:rPr>
                <w:rFonts w:ascii="Calibri" w:hAnsi="Calibri" w:cs="Calibri"/>
                <w:b/>
                <w:color w:val="00B050"/>
                <w:sz w:val="20"/>
              </w:rPr>
            </w:pPr>
          </w:p>
        </w:tc>
        <w:tc>
          <w:tcPr>
            <w:tcW w:w="5498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B0" w14:textId="07BD601D" w:rsidR="00C85CF6" w:rsidRPr="00140B0C" w:rsidRDefault="00C85CF6" w:rsidP="00B33CED">
            <w:pPr>
              <w:pStyle w:val="ListParagraph"/>
              <w:numPr>
                <w:ilvl w:val="0"/>
                <w:numId w:val="1"/>
              </w:numPr>
              <w:ind w:left="421"/>
              <w:rPr>
                <w:rFonts w:ascii="Calibri" w:hAnsi="Calibri" w:cs="Calibri"/>
                <w:b/>
                <w:color w:val="000000"/>
              </w:rPr>
            </w:pPr>
            <w:r w:rsidRPr="00140B0C">
              <w:rPr>
                <w:rFonts w:ascii="Calibri" w:hAnsi="Calibri" w:cs="Calibri"/>
                <w:b/>
                <w:color w:val="000000"/>
              </w:rPr>
              <w:t xml:space="preserve">Other </w:t>
            </w:r>
            <w:r w:rsidR="00400A6B" w:rsidRPr="00140B0C">
              <w:rPr>
                <w:rFonts w:ascii="Calibri" w:hAnsi="Calibri" w:cs="Calibri"/>
                <w:b/>
                <w:color w:val="000000"/>
              </w:rPr>
              <w:t>Costs</w:t>
            </w:r>
            <w:r w:rsidR="00484B6C" w:rsidRPr="00140B0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="00FC4A4C" w:rsidRPr="00140B0C">
              <w:rPr>
                <w:rFonts w:ascii="Calibri" w:hAnsi="Calibri" w:cs="Calibri"/>
                <w:bCs/>
                <w:color w:val="000000"/>
              </w:rPr>
              <w:t>List</w:t>
            </w:r>
            <w:r w:rsidR="006D195D" w:rsidRPr="00140B0C">
              <w:rPr>
                <w:rFonts w:ascii="Calibri" w:hAnsi="Calibri" w:cs="Calibri"/>
                <w:bCs/>
                <w:color w:val="000000"/>
              </w:rPr>
              <w:t xml:space="preserve"> cost of required </w:t>
            </w:r>
            <w:r w:rsidR="00484B6C" w:rsidRPr="00140B0C">
              <w:rPr>
                <w:rFonts w:ascii="Calibri" w:hAnsi="Calibri" w:cs="Calibri"/>
                <w:bCs/>
                <w:color w:val="000000"/>
              </w:rPr>
              <w:t>3</w:t>
            </w:r>
            <w:r w:rsidR="00484B6C" w:rsidRPr="00140B0C">
              <w:rPr>
                <w:rFonts w:ascii="Calibri" w:hAnsi="Calibri" w:cs="Calibri"/>
                <w:bCs/>
                <w:color w:val="000000"/>
                <w:vertAlign w:val="superscript"/>
              </w:rPr>
              <w:t>rd</w:t>
            </w:r>
            <w:r w:rsidR="00484B6C" w:rsidRPr="00140B0C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6D195D" w:rsidRPr="00140B0C">
              <w:rPr>
                <w:rFonts w:ascii="Calibri" w:hAnsi="Calibri" w:cs="Calibri"/>
                <w:bCs/>
                <w:color w:val="000000"/>
              </w:rPr>
              <w:t>p</w:t>
            </w:r>
            <w:r w:rsidR="00484B6C" w:rsidRPr="00140B0C">
              <w:rPr>
                <w:rFonts w:ascii="Calibri" w:hAnsi="Calibri" w:cs="Calibri"/>
                <w:bCs/>
                <w:color w:val="000000"/>
              </w:rPr>
              <w:t xml:space="preserve">arty </w:t>
            </w:r>
            <w:r w:rsidR="006D195D" w:rsidRPr="00140B0C">
              <w:rPr>
                <w:rFonts w:ascii="Calibri" w:hAnsi="Calibri" w:cs="Calibri"/>
                <w:bCs/>
                <w:color w:val="000000"/>
              </w:rPr>
              <w:t>software and services.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B1" w14:textId="21C6A587" w:rsidR="00C85CF6" w:rsidRPr="00140B0C" w:rsidRDefault="00C85CF6" w:rsidP="00D86E6C">
            <w:pPr>
              <w:ind w:left="144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85CF6" w:rsidRPr="00140B0C" w14:paraId="0877B9B6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B3" w14:textId="77777777" w:rsidR="00C85CF6" w:rsidRPr="00140B0C" w:rsidRDefault="00C85CF6" w:rsidP="00B33CED">
            <w:pPr>
              <w:pStyle w:val="Title"/>
              <w:rPr>
                <w:rFonts w:ascii="Calibri" w:hAnsi="Calibri" w:cs="Calibri"/>
                <w:b/>
                <w:color w:val="00B050"/>
                <w:sz w:val="20"/>
              </w:rPr>
            </w:pPr>
          </w:p>
        </w:tc>
        <w:tc>
          <w:tcPr>
            <w:tcW w:w="5498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B4" w14:textId="0A19DFA8" w:rsidR="00C85CF6" w:rsidRPr="00140B0C" w:rsidRDefault="00C85CF6" w:rsidP="00B33CED">
            <w:pPr>
              <w:pStyle w:val="ListParagraph"/>
              <w:numPr>
                <w:ilvl w:val="0"/>
                <w:numId w:val="1"/>
              </w:numPr>
              <w:ind w:left="421"/>
              <w:rPr>
                <w:rFonts w:ascii="Calibri" w:hAnsi="Calibri" w:cs="Calibri"/>
                <w:b/>
                <w:color w:val="000000"/>
              </w:rPr>
            </w:pPr>
            <w:r w:rsidRPr="00140B0C">
              <w:rPr>
                <w:rFonts w:ascii="Calibri" w:hAnsi="Calibri" w:cs="Calibri"/>
                <w:b/>
                <w:color w:val="000000"/>
              </w:rPr>
              <w:t xml:space="preserve">Total </w:t>
            </w:r>
            <w:r w:rsidR="00711F2C" w:rsidRPr="00140B0C">
              <w:rPr>
                <w:rFonts w:ascii="Calibri" w:hAnsi="Calibri" w:cs="Calibri"/>
                <w:b/>
                <w:color w:val="000000"/>
              </w:rPr>
              <w:t>1-</w:t>
            </w:r>
            <w:r w:rsidRPr="00140B0C">
              <w:rPr>
                <w:rFonts w:ascii="Calibri" w:hAnsi="Calibri" w:cs="Calibri"/>
                <w:b/>
                <w:color w:val="000000"/>
              </w:rPr>
              <w:t>Year Cost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B5" w14:textId="5CC8F300" w:rsidR="00C85CF6" w:rsidRPr="00140B0C" w:rsidRDefault="00C85CF6" w:rsidP="00D86E6C">
            <w:pPr>
              <w:ind w:left="144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5C27EA" w:rsidRPr="001C721C" w14:paraId="0E2E9CEF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0ADC068" w14:textId="77777777" w:rsidR="005C27EA" w:rsidRPr="00140B0C" w:rsidRDefault="005C27EA" w:rsidP="00B33CED">
            <w:pPr>
              <w:pStyle w:val="Title"/>
              <w:rPr>
                <w:rFonts w:ascii="Calibri" w:hAnsi="Calibri" w:cs="Calibri"/>
                <w:b/>
                <w:color w:val="00B050"/>
                <w:sz w:val="20"/>
              </w:rPr>
            </w:pPr>
          </w:p>
        </w:tc>
        <w:tc>
          <w:tcPr>
            <w:tcW w:w="5498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4BB4B93" w14:textId="09B375F5" w:rsidR="005C27EA" w:rsidRPr="00140B0C" w:rsidRDefault="005C27EA" w:rsidP="00B33CED">
            <w:pPr>
              <w:pStyle w:val="ListParagraph"/>
              <w:numPr>
                <w:ilvl w:val="0"/>
                <w:numId w:val="1"/>
              </w:numPr>
              <w:ind w:left="421"/>
              <w:rPr>
                <w:rFonts w:ascii="Calibri" w:hAnsi="Calibri" w:cs="Calibri"/>
                <w:b/>
                <w:color w:val="000000"/>
              </w:rPr>
            </w:pPr>
            <w:r w:rsidRPr="00140B0C">
              <w:rPr>
                <w:rFonts w:ascii="Calibri" w:hAnsi="Calibri" w:cs="Calibri"/>
                <w:b/>
                <w:color w:val="000000"/>
              </w:rPr>
              <w:t>Total 10-Year Cost</w:t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04EE833" w14:textId="77777777" w:rsidR="005C27EA" w:rsidRPr="00140B0C" w:rsidRDefault="005C27EA" w:rsidP="00D86E6C">
            <w:pPr>
              <w:ind w:left="144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82D04" w:rsidRPr="00E86A2F" w14:paraId="0877B9C3" w14:textId="77777777" w:rsidTr="0042561F">
        <w:tc>
          <w:tcPr>
            <w:tcW w:w="585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0877B9C0" w14:textId="26FFDEA9" w:rsidR="00282D04" w:rsidRPr="00E86A2F" w:rsidRDefault="0082122D" w:rsidP="002F4747">
            <w:pPr>
              <w:pStyle w:val="APoint"/>
              <w:tabs>
                <w:tab w:val="left" w:pos="540"/>
                <w:tab w:val="left" w:pos="720"/>
                <w:tab w:val="left" w:pos="900"/>
              </w:tabs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E86A2F"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5498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1" w14:textId="4BD123BD" w:rsidR="00282D04" w:rsidRPr="00E86A2F" w:rsidRDefault="00282D04" w:rsidP="00CE2767">
            <w:pPr>
              <w:pStyle w:val="APoint"/>
              <w:tabs>
                <w:tab w:val="num" w:pos="450"/>
                <w:tab w:val="left" w:pos="540"/>
                <w:tab w:val="left" w:pos="720"/>
                <w:tab w:val="left" w:pos="900"/>
              </w:tabs>
              <w:ind w:left="90" w:firstLine="0"/>
              <w:rPr>
                <w:rFonts w:ascii="Calibri" w:hAnsi="Calibri" w:cs="Calibri"/>
                <w:b/>
              </w:rPr>
            </w:pPr>
            <w:r w:rsidRPr="00E86A2F">
              <w:rPr>
                <w:rFonts w:ascii="Calibri" w:hAnsi="Calibri" w:cs="Calibri"/>
                <w:b/>
              </w:rPr>
              <w:t>Modules</w:t>
            </w:r>
            <w:r w:rsidR="00B333E7" w:rsidRPr="00E86A2F">
              <w:rPr>
                <w:rFonts w:ascii="Calibri" w:hAnsi="Calibri" w:cs="Calibri"/>
                <w:b/>
              </w:rPr>
              <w:t>/Functionality</w:t>
            </w:r>
          </w:p>
        </w:tc>
        <w:tc>
          <w:tcPr>
            <w:tcW w:w="4770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2" w14:textId="7E918459" w:rsidR="00282D04" w:rsidRPr="00E86A2F" w:rsidRDefault="00B333E7" w:rsidP="00D86E6C">
            <w:pPr>
              <w:pStyle w:val="APoint"/>
              <w:tabs>
                <w:tab w:val="left" w:pos="540"/>
                <w:tab w:val="left" w:pos="720"/>
                <w:tab w:val="left" w:pos="900"/>
              </w:tabs>
              <w:ind w:left="144" w:firstLine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E86A2F">
              <w:rPr>
                <w:rFonts w:ascii="Calibri" w:hAnsi="Calibri" w:cs="Calibri"/>
                <w:b/>
                <w:color w:val="000000" w:themeColor="text1"/>
              </w:rPr>
              <w:t>Response – Rating and Comment</w:t>
            </w:r>
          </w:p>
        </w:tc>
      </w:tr>
      <w:tr w:rsidR="005C4177" w:rsidRPr="0098454A" w14:paraId="569C41FB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2818AF3" w14:textId="77777777" w:rsidR="005C4177" w:rsidRPr="0098454A" w:rsidRDefault="005C4177" w:rsidP="002F4747">
            <w:pPr>
              <w:pStyle w:val="Normal1"/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EBC4E70" w14:textId="5439F169" w:rsidR="005C4177" w:rsidRPr="0098454A" w:rsidRDefault="005C4177" w:rsidP="005C4177">
            <w:pPr>
              <w:pStyle w:val="Normal1"/>
              <w:tabs>
                <w:tab w:val="left" w:pos="601"/>
                <w:tab w:val="left" w:pos="900"/>
              </w:tabs>
              <w:spacing w:after="0" w:line="240" w:lineRule="auto"/>
              <w:contextualSpacing w:val="0"/>
              <w:rPr>
                <w:rFonts w:cs="Times New Roman"/>
                <w:b/>
                <w:bCs/>
                <w:sz w:val="20"/>
              </w:rPr>
            </w:pPr>
            <w:r w:rsidRPr="0098454A">
              <w:rPr>
                <w:rFonts w:cs="Times New Roman"/>
                <w:b/>
                <w:bCs/>
                <w:sz w:val="20"/>
              </w:rPr>
              <w:t>Financial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1A0770" w14:textId="77777777" w:rsidR="005C4177" w:rsidRPr="0098454A" w:rsidRDefault="005C4177" w:rsidP="00D86E6C">
            <w:pPr>
              <w:pStyle w:val="Title"/>
              <w:tabs>
                <w:tab w:val="left" w:pos="540"/>
                <w:tab w:val="left" w:pos="720"/>
                <w:tab w:val="left" w:pos="900"/>
              </w:tabs>
              <w:ind w:left="144"/>
              <w:jc w:val="left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</w:p>
        </w:tc>
      </w:tr>
      <w:tr w:rsidR="005841EA" w:rsidRPr="00E86A2F" w14:paraId="0877B9C7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4" w14:textId="77777777" w:rsidR="005841EA" w:rsidRPr="00E86A2F" w:rsidRDefault="005841EA" w:rsidP="002F4747">
            <w:pPr>
              <w:pStyle w:val="Normal1"/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5" w14:textId="77777777" w:rsidR="005841EA" w:rsidRPr="00E86A2F" w:rsidRDefault="005841EA" w:rsidP="008D7C1E">
            <w:pPr>
              <w:pStyle w:val="Normal1"/>
              <w:numPr>
                <w:ilvl w:val="0"/>
                <w:numId w:val="1"/>
              </w:numPr>
              <w:tabs>
                <w:tab w:val="left" w:pos="601"/>
                <w:tab w:val="left" w:pos="900"/>
              </w:tabs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>General Ledger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6" w14:textId="5E81CA0D" w:rsidR="005841EA" w:rsidRPr="00E86A2F" w:rsidRDefault="005841EA" w:rsidP="00D86E6C">
            <w:pPr>
              <w:pStyle w:val="Title"/>
              <w:tabs>
                <w:tab w:val="left" w:pos="540"/>
                <w:tab w:val="left" w:pos="720"/>
                <w:tab w:val="left" w:pos="900"/>
              </w:tabs>
              <w:ind w:left="144"/>
              <w:jc w:val="left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5841EA" w:rsidRPr="00E86A2F" w14:paraId="0877B9CB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8" w14:textId="77777777" w:rsidR="005841EA" w:rsidRPr="00E86A2F" w:rsidRDefault="008D7C1E" w:rsidP="002F4747">
            <w:pPr>
              <w:pStyle w:val="Normal1"/>
              <w:tabs>
                <w:tab w:val="left" w:pos="540"/>
                <w:tab w:val="left" w:pos="720"/>
                <w:tab w:val="left" w:pos="90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9" w14:textId="76A44550" w:rsidR="005841EA" w:rsidRPr="00E86A2F" w:rsidRDefault="0006357F" w:rsidP="00CE2767">
            <w:pPr>
              <w:pStyle w:val="Normal1"/>
              <w:numPr>
                <w:ilvl w:val="0"/>
                <w:numId w:val="1"/>
              </w:numPr>
              <w:tabs>
                <w:tab w:val="left" w:pos="601"/>
                <w:tab w:val="left" w:pos="720"/>
                <w:tab w:val="left" w:pos="900"/>
              </w:tabs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>Budgeting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A" w14:textId="63240CD2" w:rsidR="005841EA" w:rsidRPr="00E86A2F" w:rsidRDefault="005841EA" w:rsidP="00D86E6C">
            <w:pPr>
              <w:pStyle w:val="Title"/>
              <w:tabs>
                <w:tab w:val="left" w:pos="540"/>
                <w:tab w:val="left" w:pos="720"/>
                <w:tab w:val="left" w:pos="900"/>
              </w:tabs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5841EA" w:rsidRPr="00E86A2F" w14:paraId="0877B9CF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C" w14:textId="77777777" w:rsidR="005841EA" w:rsidRPr="00E86A2F" w:rsidRDefault="005841EA" w:rsidP="002F4747">
            <w:pPr>
              <w:pStyle w:val="Normal1"/>
              <w:tabs>
                <w:tab w:val="left" w:pos="540"/>
                <w:tab w:val="left" w:pos="630"/>
                <w:tab w:val="left" w:pos="720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D" w14:textId="57B3F586" w:rsidR="005841EA" w:rsidRPr="00E86A2F" w:rsidRDefault="0006357F" w:rsidP="00D014E5">
            <w:pPr>
              <w:pStyle w:val="Normal1"/>
              <w:numPr>
                <w:ilvl w:val="0"/>
                <w:numId w:val="1"/>
              </w:numPr>
              <w:tabs>
                <w:tab w:val="left" w:pos="601"/>
                <w:tab w:val="left" w:pos="630"/>
                <w:tab w:val="left" w:pos="720"/>
              </w:tabs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sz w:val="20"/>
              </w:rPr>
              <w:t>Project and Grant Accounting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CE" w14:textId="77777777" w:rsidR="005841EA" w:rsidRPr="00E86A2F" w:rsidRDefault="005841EA" w:rsidP="00D86E6C">
            <w:pPr>
              <w:pStyle w:val="Title"/>
              <w:tabs>
                <w:tab w:val="left" w:pos="540"/>
                <w:tab w:val="left" w:pos="630"/>
                <w:tab w:val="left" w:pos="720"/>
              </w:tabs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1B0125" w:rsidRPr="00E86A2F" w14:paraId="38580432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3B64B8E" w14:textId="585F0D1D" w:rsidR="001B0125" w:rsidRPr="00E86A2F" w:rsidRDefault="0069276F" w:rsidP="002F4747">
            <w:pPr>
              <w:pStyle w:val="Normal1"/>
              <w:tabs>
                <w:tab w:val="left" w:pos="540"/>
                <w:tab w:val="left" w:pos="630"/>
                <w:tab w:val="left" w:pos="72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37D5C7E" w14:textId="6E11E015" w:rsidR="001B0125" w:rsidRPr="00E86A2F" w:rsidRDefault="001B0125" w:rsidP="00D014E5">
            <w:pPr>
              <w:pStyle w:val="Normal1"/>
              <w:numPr>
                <w:ilvl w:val="0"/>
                <w:numId w:val="1"/>
              </w:numPr>
              <w:tabs>
                <w:tab w:val="left" w:pos="601"/>
                <w:tab w:val="left" w:pos="630"/>
                <w:tab w:val="left" w:pos="720"/>
              </w:tabs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 w:rsidRPr="00E86A2F">
              <w:rPr>
                <w:sz w:val="20"/>
              </w:rPr>
              <w:t>Purchasing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B521E10" w14:textId="77777777" w:rsidR="001B0125" w:rsidRPr="00E86A2F" w:rsidRDefault="001B0125" w:rsidP="00D86E6C">
            <w:pPr>
              <w:pStyle w:val="Title"/>
              <w:tabs>
                <w:tab w:val="left" w:pos="540"/>
                <w:tab w:val="left" w:pos="630"/>
                <w:tab w:val="left" w:pos="720"/>
              </w:tabs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9F4F88" w:rsidRPr="00E86A2F" w14:paraId="3EE85AC6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B63987C" w14:textId="5186EB60" w:rsidR="009F4F88" w:rsidRPr="00E86A2F" w:rsidRDefault="0069276F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6DD816C" w14:textId="225A0092" w:rsidR="009F4F88" w:rsidRPr="00E86A2F" w:rsidRDefault="009F4F88" w:rsidP="00CE276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 xml:space="preserve">Accounts </w:t>
            </w:r>
            <w:r w:rsidR="001B0125" w:rsidRPr="00E86A2F">
              <w:rPr>
                <w:rFonts w:cs="Times New Roman"/>
                <w:sz w:val="20"/>
              </w:rPr>
              <w:t>Payable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ABAE4CE" w14:textId="77777777" w:rsidR="009F4F88" w:rsidRPr="00E86A2F" w:rsidRDefault="009F4F88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5841EA" w:rsidRPr="00E86A2F" w14:paraId="0877B9D3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D0" w14:textId="1EE8FB5C" w:rsidR="005841EA" w:rsidRPr="00E86A2F" w:rsidRDefault="0006126B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D1" w14:textId="77526700" w:rsidR="005841EA" w:rsidRPr="00E86A2F" w:rsidRDefault="001B0125" w:rsidP="00CE276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>Accounts Receivable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D2" w14:textId="790CCC9F" w:rsidR="005841EA" w:rsidRPr="00E86A2F" w:rsidRDefault="005841EA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990E47" w:rsidRPr="00E86A2F" w14:paraId="794FC1FD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343B9E1" w14:textId="2DC876D4" w:rsidR="00990E47" w:rsidRPr="00E86A2F" w:rsidRDefault="00990E47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83EDA82" w14:textId="5ED67596" w:rsidR="00990E47" w:rsidRPr="00E86A2F" w:rsidRDefault="001B0125" w:rsidP="00CE276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>Fixed Assets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E518B09" w14:textId="5F049871" w:rsidR="00990E47" w:rsidRPr="00E86A2F" w:rsidRDefault="00990E47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A355FE" w:rsidRPr="00E86A2F" w14:paraId="5688BA19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C9CBBCB" w14:textId="4000938C" w:rsidR="00A355FE" w:rsidRPr="00E86A2F" w:rsidRDefault="0069276F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3DD2080" w14:textId="286710D9" w:rsidR="00A355FE" w:rsidRPr="00E86A2F" w:rsidRDefault="00A355FE" w:rsidP="00CE276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>Reporting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534D2D4" w14:textId="77777777" w:rsidR="00A355FE" w:rsidRPr="00E86A2F" w:rsidRDefault="00A355FE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98454A" w:rsidRPr="0098454A" w14:paraId="13A6A689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CA7BAFC" w14:textId="77777777" w:rsidR="0098454A" w:rsidRPr="0098454A" w:rsidRDefault="0098454A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BD3A66" w14:textId="1E70F50C" w:rsidR="0098454A" w:rsidRPr="0098454A" w:rsidRDefault="0098454A" w:rsidP="0098454A">
            <w:pPr>
              <w:pStyle w:val="Normal1"/>
              <w:spacing w:after="0" w:line="240" w:lineRule="auto"/>
              <w:contextualSpacing w:val="0"/>
              <w:rPr>
                <w:rFonts w:cs="Times New Roman"/>
                <w:b/>
                <w:bCs/>
                <w:sz w:val="20"/>
              </w:rPr>
            </w:pPr>
            <w:r w:rsidRPr="0098454A">
              <w:rPr>
                <w:rFonts w:cs="Times New Roman"/>
                <w:b/>
                <w:bCs/>
                <w:sz w:val="20"/>
              </w:rPr>
              <w:t>Human Capital Management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B7647A0" w14:textId="77777777" w:rsidR="0098454A" w:rsidRPr="0098454A" w:rsidRDefault="0098454A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00A355FE" w:rsidRPr="00E86A2F" w14:paraId="2C59514B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947576" w14:textId="71AAB3DC" w:rsidR="00A355FE" w:rsidRPr="00E86A2F" w:rsidRDefault="00A355FE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B6B261A" w14:textId="3CC2F6A8" w:rsidR="00A355FE" w:rsidRPr="00E86A2F" w:rsidRDefault="00A355FE" w:rsidP="00A355F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>Human Resources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8A1A590" w14:textId="77777777" w:rsidR="00A355FE" w:rsidRPr="00E86A2F" w:rsidRDefault="00A355FE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A355FE" w:rsidRPr="00E86A2F" w14:paraId="5FF1C5C2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1E5A216" w14:textId="1E7D6F10" w:rsidR="00A355FE" w:rsidRPr="00E86A2F" w:rsidRDefault="00A355FE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E86A2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187F0FF" w14:textId="4D1A7F18" w:rsidR="00A355FE" w:rsidRPr="00E86A2F" w:rsidRDefault="00A355FE" w:rsidP="00A355F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86A2F">
              <w:rPr>
                <w:rFonts w:cs="Times New Roman"/>
                <w:sz w:val="20"/>
              </w:rPr>
              <w:t xml:space="preserve">Payroll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73539A8" w14:textId="77777777" w:rsidR="00A355FE" w:rsidRPr="00E86A2F" w:rsidRDefault="00A355FE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98454A" w:rsidRPr="007B7124" w14:paraId="4756E734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E5D4C28" w14:textId="77777777" w:rsidR="0098454A" w:rsidRPr="007B7124" w:rsidRDefault="0098454A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C3FA260" w14:textId="23DDC87C" w:rsidR="0098454A" w:rsidRPr="007B7124" w:rsidRDefault="0098454A" w:rsidP="0098454A">
            <w:pPr>
              <w:pStyle w:val="Normal1"/>
              <w:spacing w:after="0" w:line="240" w:lineRule="auto"/>
              <w:contextualSpacing w:val="0"/>
              <w:rPr>
                <w:rFonts w:cs="Times New Roman"/>
                <w:b/>
                <w:bCs/>
                <w:sz w:val="20"/>
              </w:rPr>
            </w:pPr>
            <w:r w:rsidRPr="007B7124">
              <w:rPr>
                <w:rFonts w:cs="Times New Roman"/>
                <w:b/>
                <w:bCs/>
                <w:sz w:val="20"/>
              </w:rPr>
              <w:t>Citizen Services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04522DB" w14:textId="77777777" w:rsidR="0098454A" w:rsidRPr="007B7124" w:rsidRDefault="0098454A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</w:p>
        </w:tc>
      </w:tr>
      <w:tr w:rsidR="00A11226" w:rsidRPr="007B7124" w14:paraId="5C31859B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BA6DE56" w14:textId="366426BC" w:rsidR="00A11226" w:rsidRPr="007B7124" w:rsidRDefault="0095084B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B7124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BAC5AB1" w14:textId="34599393" w:rsidR="00A11226" w:rsidRPr="007B7124" w:rsidRDefault="007B7124" w:rsidP="00A355F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7B7124">
              <w:rPr>
                <w:rFonts w:cs="Times New Roman"/>
                <w:sz w:val="20"/>
              </w:rPr>
              <w:t xml:space="preserve">Land Management, Permitting, </w:t>
            </w:r>
            <w:r w:rsidR="000C0240" w:rsidRPr="007B7124">
              <w:rPr>
                <w:rFonts w:cs="Times New Roman"/>
                <w:sz w:val="20"/>
              </w:rPr>
              <w:t>Inspections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E1FFCC8" w14:textId="77777777" w:rsidR="00A11226" w:rsidRPr="007B7124" w:rsidRDefault="00A11226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B34BBC" w:rsidRPr="007B7124" w14:paraId="575FEA59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3CDDA86" w14:textId="734895CB" w:rsidR="00B34BBC" w:rsidRPr="007B7124" w:rsidRDefault="00EE5191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B7124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B452757" w14:textId="44FE1A8A" w:rsidR="00B34BBC" w:rsidRPr="007B7124" w:rsidRDefault="00B34BBC" w:rsidP="00A355F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7B7124">
              <w:rPr>
                <w:rFonts w:cs="Times New Roman"/>
                <w:sz w:val="20"/>
              </w:rPr>
              <w:t>Code Enforcement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702F438" w14:textId="44107D39" w:rsidR="00B34BBC" w:rsidRPr="007B7124" w:rsidRDefault="00B34BBC" w:rsidP="00D86E6C">
            <w:pPr>
              <w:pStyle w:val="Title"/>
              <w:ind w:left="144"/>
              <w:jc w:val="left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28771D" w:rsidRPr="007B7124" w14:paraId="4F84C8A8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DFE3803" w14:textId="4CDC7069" w:rsidR="0028771D" w:rsidRPr="007B7124" w:rsidRDefault="0028771D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B7124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CB7B8DC" w14:textId="55D44EB6" w:rsidR="0028771D" w:rsidRPr="007B7124" w:rsidRDefault="0028771D" w:rsidP="00A355F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7B7124">
              <w:rPr>
                <w:rFonts w:cs="Times New Roman"/>
                <w:sz w:val="20"/>
              </w:rPr>
              <w:t>Business Licensing and Registration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F3BADBC" w14:textId="168B11C1" w:rsidR="0028771D" w:rsidRPr="007B7124" w:rsidRDefault="0028771D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A11226" w:rsidRPr="001C721C" w14:paraId="08CF090E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A9848AE" w14:textId="0E78F54C" w:rsidR="00A11226" w:rsidRPr="007B7124" w:rsidRDefault="0095084B" w:rsidP="00A355F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B7124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F291EB6" w14:textId="03E9508C" w:rsidR="00A11226" w:rsidRPr="007B7124" w:rsidRDefault="00970564" w:rsidP="00A355F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Taxes and Fees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78C34B6" w14:textId="77777777" w:rsidR="00A11226" w:rsidRPr="007B7124" w:rsidRDefault="00A11226" w:rsidP="00D86E6C">
            <w:pPr>
              <w:pStyle w:val="Title"/>
              <w:ind w:left="144"/>
              <w:jc w:val="lef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282D04" w:rsidRPr="001C721C" w14:paraId="0877B9F5" w14:textId="77777777" w:rsidTr="0042561F">
        <w:tc>
          <w:tcPr>
            <w:tcW w:w="585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0877B9F2" w14:textId="323A2119" w:rsidR="00282D04" w:rsidRPr="002D10A4" w:rsidRDefault="00282D0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98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F3" w14:textId="77777777" w:rsidR="00282D04" w:rsidRPr="002D10A4" w:rsidRDefault="00282D04" w:rsidP="00CE2767">
            <w:pPr>
              <w:pStyle w:val="APoint"/>
              <w:tabs>
                <w:tab w:val="num" w:pos="450"/>
              </w:tabs>
              <w:ind w:left="90" w:firstLine="0"/>
              <w:rPr>
                <w:rFonts w:ascii="Calibri" w:hAnsi="Calibri" w:cs="Calibri"/>
                <w:b/>
              </w:rPr>
            </w:pPr>
            <w:r w:rsidRPr="002D10A4">
              <w:rPr>
                <w:rFonts w:ascii="Calibri" w:hAnsi="Calibri" w:cs="Calibri"/>
                <w:b/>
              </w:rPr>
              <w:t xml:space="preserve"> Technology </w:t>
            </w:r>
          </w:p>
        </w:tc>
        <w:tc>
          <w:tcPr>
            <w:tcW w:w="4770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F4" w14:textId="4B41FED9" w:rsidR="00282D04" w:rsidRPr="002D10A4" w:rsidRDefault="00B333E7" w:rsidP="00D86E6C">
            <w:pPr>
              <w:pStyle w:val="APoint"/>
              <w:ind w:left="144" w:firstLine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2D10A4">
              <w:rPr>
                <w:rFonts w:ascii="Calibri" w:hAnsi="Calibri" w:cs="Calibri"/>
                <w:b/>
                <w:color w:val="000000" w:themeColor="text1"/>
              </w:rPr>
              <w:t>Response – Rating and Comment</w:t>
            </w:r>
          </w:p>
        </w:tc>
      </w:tr>
      <w:tr w:rsidR="005841EA" w:rsidRPr="002D10A4" w14:paraId="0877B9F9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F6" w14:textId="30E8AB39" w:rsidR="005841EA" w:rsidRPr="002D10A4" w:rsidRDefault="000437E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10A4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F7" w14:textId="52D656AC" w:rsidR="005841EA" w:rsidRPr="002D10A4" w:rsidRDefault="008217F6" w:rsidP="008C6DD7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2D10A4">
              <w:rPr>
                <w:rFonts w:ascii="Calibri" w:hAnsi="Calibri" w:cs="Calibri"/>
                <w:color w:val="000000"/>
              </w:rPr>
              <w:t xml:space="preserve">Real-time </w:t>
            </w:r>
            <w:r w:rsidR="005841EA" w:rsidRPr="002D10A4">
              <w:rPr>
                <w:rFonts w:ascii="Calibri" w:hAnsi="Calibri" w:cs="Calibri"/>
                <w:color w:val="000000"/>
              </w:rPr>
              <w:t xml:space="preserve">Integration across </w:t>
            </w:r>
            <w:r w:rsidR="00401BC7" w:rsidRPr="002D10A4">
              <w:rPr>
                <w:rFonts w:ascii="Calibri" w:hAnsi="Calibri" w:cs="Calibri"/>
                <w:color w:val="000000"/>
              </w:rPr>
              <w:t>core</w:t>
            </w:r>
            <w:r w:rsidR="005841EA" w:rsidRPr="002D10A4">
              <w:rPr>
                <w:rFonts w:ascii="Calibri" w:hAnsi="Calibri" w:cs="Calibri"/>
                <w:color w:val="000000"/>
              </w:rPr>
              <w:t xml:space="preserve"> modules</w:t>
            </w:r>
            <w:r w:rsidR="003D50A6" w:rsidRPr="002D10A4">
              <w:rPr>
                <w:rFonts w:ascii="Calibri" w:hAnsi="Calibri" w:cs="Calibri"/>
                <w:color w:val="000000"/>
              </w:rPr>
              <w:t xml:space="preserve">, </w:t>
            </w:r>
            <w:r w:rsidR="00CD7E1F" w:rsidRPr="002D10A4">
              <w:rPr>
                <w:rFonts w:ascii="Calibri" w:hAnsi="Calibri" w:cs="Calibri"/>
                <w:color w:val="000000"/>
              </w:rPr>
              <w:t>e.g.,</w:t>
            </w:r>
            <w:r w:rsidR="003D50A6" w:rsidRPr="002D10A4">
              <w:rPr>
                <w:rFonts w:ascii="Calibri" w:hAnsi="Calibri" w:cs="Calibri"/>
                <w:color w:val="000000"/>
              </w:rPr>
              <w:t xml:space="preserve"> </w:t>
            </w:r>
            <w:r w:rsidR="00D86AA7" w:rsidRPr="002D10A4">
              <w:rPr>
                <w:rFonts w:ascii="Calibri" w:hAnsi="Calibri" w:cs="Calibri"/>
                <w:color w:val="000000"/>
              </w:rPr>
              <w:t>F</w:t>
            </w:r>
            <w:r w:rsidR="003D50A6" w:rsidRPr="002D10A4">
              <w:rPr>
                <w:rFonts w:ascii="Calibri" w:hAnsi="Calibri" w:cs="Calibri"/>
                <w:color w:val="000000"/>
              </w:rPr>
              <w:t>inancials, Human Resources, Payroll</w:t>
            </w:r>
            <w:r w:rsidR="008C6DD7" w:rsidRPr="002D10A4">
              <w:rPr>
                <w:rFonts w:ascii="Calibri" w:hAnsi="Calibri" w:cs="Calibri"/>
                <w:color w:val="000000"/>
              </w:rPr>
              <w:t xml:space="preserve">, Permitting, </w:t>
            </w:r>
            <w:r w:rsidR="00F817CE" w:rsidRPr="002D10A4">
              <w:rPr>
                <w:rFonts w:ascii="Calibri" w:hAnsi="Calibri" w:cs="Calibri"/>
                <w:color w:val="000000"/>
              </w:rPr>
              <w:t>Licensing,</w:t>
            </w:r>
            <w:r w:rsidR="008C6DD7" w:rsidRPr="002D10A4">
              <w:rPr>
                <w:rFonts w:ascii="Calibri" w:hAnsi="Calibri" w:cs="Calibri"/>
                <w:color w:val="000000"/>
              </w:rPr>
              <w:t xml:space="preserve"> </w:t>
            </w:r>
            <w:r w:rsidRPr="002D10A4">
              <w:rPr>
                <w:rFonts w:ascii="Calibri" w:hAnsi="Calibri" w:cs="Calibri"/>
                <w:color w:val="000000"/>
              </w:rPr>
              <w:t>etc.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9F8" w14:textId="77777777" w:rsidR="005841EA" w:rsidRPr="002D10A4" w:rsidRDefault="005841EA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60730E" w:rsidRPr="002D10A4" w14:paraId="7055AA2F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15B61EE" w14:textId="39E56528" w:rsidR="0060730E" w:rsidRPr="002D10A4" w:rsidRDefault="0060730E" w:rsidP="0060730E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10A4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9C8BB3B" w14:textId="58D2C45A" w:rsidR="0060730E" w:rsidRPr="002D10A4" w:rsidRDefault="0060730E" w:rsidP="0060730E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2D10A4">
              <w:rPr>
                <w:rFonts w:ascii="Calibri" w:hAnsi="Calibri" w:cs="Calibri"/>
              </w:rPr>
              <w:t xml:space="preserve">Run on VMWare virtual server environment </w:t>
            </w:r>
            <w:r w:rsidR="007B4454" w:rsidRPr="002D10A4">
              <w:rPr>
                <w:rFonts w:ascii="Calibri" w:hAnsi="Calibri" w:cs="Calibri"/>
              </w:rPr>
              <w:t xml:space="preserve">if </w:t>
            </w:r>
            <w:r w:rsidRPr="002D10A4">
              <w:rPr>
                <w:rFonts w:ascii="Calibri" w:hAnsi="Calibri" w:cs="Calibri"/>
              </w:rPr>
              <w:t>on-premises.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4C3A31E" w14:textId="77777777" w:rsidR="0060730E" w:rsidRPr="002D10A4" w:rsidRDefault="0060730E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0437EE" w:rsidRPr="002D10A4" w14:paraId="47C4947B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8FB9825" w14:textId="3CD8F0B8" w:rsidR="000437EE" w:rsidRPr="002D10A4" w:rsidRDefault="00401BC7" w:rsidP="0060730E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2D10A4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708C225" w14:textId="5AB1BE60" w:rsidR="000437EE" w:rsidRPr="002D10A4" w:rsidRDefault="000437EE" w:rsidP="0060730E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</w:rPr>
            </w:pPr>
            <w:r w:rsidRPr="002D10A4">
              <w:rPr>
                <w:rFonts w:ascii="Calibri" w:hAnsi="Calibri" w:cs="Calibri"/>
              </w:rPr>
              <w:t>SaaS or Hosted: Prefer Azure or AWS hosted.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60CE546" w14:textId="77777777" w:rsidR="000437EE" w:rsidRPr="002D10A4" w:rsidRDefault="000437EE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60730E" w:rsidRPr="001C721C" w14:paraId="752C14D9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DE381AF" w14:textId="64D3FFAB" w:rsidR="0060730E" w:rsidRPr="002D10A4" w:rsidRDefault="0060730E" w:rsidP="0060730E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10A4">
              <w:rPr>
                <w:rFonts w:ascii="Calibri" w:hAnsi="Calibri" w:cs="Calibri"/>
                <w:b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BF2F967" w14:textId="34044114" w:rsidR="0060730E" w:rsidRPr="002D10A4" w:rsidRDefault="0060730E" w:rsidP="0060730E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2D10A4">
              <w:rPr>
                <w:rFonts w:ascii="Calibri" w:hAnsi="Calibri" w:cs="Calibri"/>
              </w:rPr>
              <w:t>MS SQL Server 2016 or higher (if on-premises).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356D4BC" w14:textId="77777777" w:rsidR="0060730E" w:rsidRPr="002D10A4" w:rsidRDefault="0060730E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60730E" w:rsidRPr="002D10A4" w14:paraId="653141F5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C4DC4F" w14:textId="2055422B" w:rsidR="0060730E" w:rsidRPr="002D10A4" w:rsidRDefault="00B43B8A" w:rsidP="0060730E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10A4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744AF0B" w14:textId="0D45266A" w:rsidR="0060730E" w:rsidRPr="002D10A4" w:rsidRDefault="002D10A4" w:rsidP="0060730E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2D10A4">
              <w:rPr>
                <w:rFonts w:ascii="Calibri" w:hAnsi="Calibri" w:cs="Calibri"/>
                <w:color w:val="000000"/>
              </w:rPr>
              <w:t>Percent of</w:t>
            </w:r>
            <w:r w:rsidR="0060730E" w:rsidRPr="002D10A4">
              <w:rPr>
                <w:rFonts w:ascii="Calibri" w:hAnsi="Calibri" w:cs="Calibri"/>
                <w:color w:val="000000"/>
              </w:rPr>
              <w:t xml:space="preserve"> installs by platform</w:t>
            </w:r>
            <w:r w:rsidRPr="002D10A4">
              <w:rPr>
                <w:rFonts w:ascii="Calibri" w:hAnsi="Calibri" w:cs="Calibri"/>
                <w:color w:val="000000"/>
              </w:rPr>
              <w:t xml:space="preserve">; </w:t>
            </w:r>
            <w:r w:rsidR="00B43B8A" w:rsidRPr="002D10A4">
              <w:rPr>
                <w:rFonts w:ascii="Calibri" w:hAnsi="Calibri" w:cs="Calibri"/>
                <w:color w:val="000000"/>
              </w:rPr>
              <w:t>Cloud, Hosted, On-Premises.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0FC2C04" w14:textId="77777777" w:rsidR="0060730E" w:rsidRPr="002D10A4" w:rsidRDefault="0060730E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60730E" w:rsidRPr="002D10A4" w14:paraId="78DE526D" w14:textId="77777777" w:rsidTr="0042561F"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37E124" w14:textId="107DC56F" w:rsidR="0060730E" w:rsidRPr="002D10A4" w:rsidRDefault="00230C7B" w:rsidP="0060730E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10A4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6C508BB" w14:textId="63EC6D63" w:rsidR="0060730E" w:rsidRPr="002D10A4" w:rsidRDefault="0060730E" w:rsidP="0060730E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2D10A4">
              <w:rPr>
                <w:rFonts w:ascii="Calibri" w:hAnsi="Calibri" w:cs="Calibri"/>
                <w:color w:val="000000"/>
              </w:rPr>
              <w:t>Web-enabled or Web-based architecture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ECC214" w14:textId="77777777" w:rsidR="0060730E" w:rsidRPr="002D10A4" w:rsidRDefault="0060730E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F32622" w:rsidRPr="001C721C" w14:paraId="0877BA05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2" w14:textId="77777777" w:rsidR="00F32622" w:rsidRPr="002D10A4" w:rsidRDefault="00F32622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10A4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3" w14:textId="11D1DD17" w:rsidR="00F32622" w:rsidRPr="002D10A4" w:rsidRDefault="00F32622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2D10A4">
              <w:rPr>
                <w:rFonts w:ascii="Calibri" w:hAnsi="Calibri" w:cs="Calibri"/>
                <w:color w:val="000000"/>
              </w:rPr>
              <w:t xml:space="preserve">Compatible with Windows </w:t>
            </w:r>
            <w:r w:rsidR="008217F6" w:rsidRPr="002D10A4">
              <w:rPr>
                <w:rFonts w:ascii="Calibri" w:hAnsi="Calibri" w:cs="Calibri"/>
                <w:color w:val="000000"/>
              </w:rPr>
              <w:t>10</w:t>
            </w:r>
            <w:r w:rsidRPr="002D10A4">
              <w:rPr>
                <w:rFonts w:ascii="Calibri" w:hAnsi="Calibri" w:cs="Calibri"/>
                <w:color w:val="000000"/>
              </w:rPr>
              <w:t xml:space="preserve"> or higher desktop client.</w:t>
            </w:r>
            <w:r w:rsidR="00516C81" w:rsidRPr="002D10A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4" w14:textId="30DF5F6A" w:rsidR="00F32622" w:rsidRPr="002D10A4" w:rsidRDefault="00F32622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82D04" w:rsidRPr="00443A72" w14:paraId="0877BA09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6" w14:textId="77777777" w:rsidR="00282D04" w:rsidRPr="00443A72" w:rsidRDefault="00282D0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7" w14:textId="7A7FAE92" w:rsidR="00282D04" w:rsidRPr="00443A72" w:rsidRDefault="00282D04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color w:val="000000"/>
              </w:rPr>
              <w:t>Web-based architec</w:t>
            </w:r>
            <w:r w:rsidR="00134C36" w:rsidRPr="00443A72">
              <w:rPr>
                <w:rFonts w:ascii="Calibri" w:hAnsi="Calibri" w:cs="Calibri"/>
                <w:color w:val="000000"/>
              </w:rPr>
              <w:t>ture with published open API’s</w:t>
            </w:r>
            <w:r w:rsidR="0024042C" w:rsidRPr="00443A72">
              <w:rPr>
                <w:rFonts w:ascii="Calibri" w:hAnsi="Calibri" w:cs="Calibri"/>
                <w:color w:val="000000"/>
              </w:rPr>
              <w:t xml:space="preserve">. </w:t>
            </w:r>
            <w:r w:rsidR="004A6ECC" w:rsidRPr="00443A72">
              <w:rPr>
                <w:rFonts w:ascii="Calibri" w:hAnsi="Calibri" w:cs="Calibri"/>
                <w:color w:val="000000"/>
              </w:rPr>
              <w:t>Browsers: Edge, Chrome, Firefox.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8" w14:textId="77777777" w:rsidR="00282D04" w:rsidRPr="00443A72" w:rsidRDefault="00282D04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443A72" w14:paraId="0877BA0D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A" w14:textId="77777777" w:rsidR="00124E8E" w:rsidRPr="00443A72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B" w14:textId="111E427B" w:rsidR="00124E8E" w:rsidRPr="00443A72" w:rsidRDefault="00516C81" w:rsidP="00B43F33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color w:val="000000" w:themeColor="text1"/>
              </w:rPr>
              <w:t xml:space="preserve">SaaS </w:t>
            </w:r>
            <w:r w:rsidR="005C3F9E" w:rsidRPr="00443A72">
              <w:rPr>
                <w:rFonts w:ascii="Calibri" w:hAnsi="Calibri" w:cs="Calibri"/>
                <w:color w:val="000000" w:themeColor="text1"/>
              </w:rPr>
              <w:t>o</w:t>
            </w:r>
            <w:r w:rsidR="0024042C" w:rsidRPr="00443A72">
              <w:rPr>
                <w:rFonts w:ascii="Calibri" w:hAnsi="Calibri" w:cs="Calibri"/>
                <w:color w:val="000000"/>
              </w:rPr>
              <w:t>ption</w:t>
            </w:r>
            <w:r w:rsidR="00124E8E" w:rsidRPr="00443A72">
              <w:rPr>
                <w:rFonts w:ascii="Calibri" w:hAnsi="Calibri" w:cs="Calibri"/>
                <w:color w:val="000000"/>
              </w:rPr>
              <w:t xml:space="preserve"> </w:t>
            </w:r>
            <w:r w:rsidR="0024042C" w:rsidRPr="00443A72">
              <w:rPr>
                <w:rFonts w:ascii="Calibri" w:hAnsi="Calibri" w:cs="Calibri"/>
                <w:color w:val="000000"/>
              </w:rPr>
              <w:t>that allows</w:t>
            </w:r>
            <w:r w:rsidR="00124E8E" w:rsidRPr="00443A72">
              <w:rPr>
                <w:rFonts w:ascii="Calibri" w:hAnsi="Calibri" w:cs="Calibri"/>
                <w:color w:val="000000"/>
              </w:rPr>
              <w:t xml:space="preserve"> </w:t>
            </w:r>
            <w:r w:rsidRPr="00443A72">
              <w:rPr>
                <w:rFonts w:ascii="Calibri" w:hAnsi="Calibri" w:cs="Calibri"/>
                <w:color w:val="000000"/>
              </w:rPr>
              <w:t xml:space="preserve">for </w:t>
            </w:r>
            <w:r w:rsidR="00124E8E" w:rsidRPr="00443A72">
              <w:rPr>
                <w:rFonts w:ascii="Calibri" w:hAnsi="Calibri" w:cs="Calibri"/>
                <w:color w:val="000000"/>
              </w:rPr>
              <w:t xml:space="preserve">multiple environments, </w:t>
            </w:r>
            <w:r w:rsidR="00CD7E1F" w:rsidRPr="00443A72">
              <w:rPr>
                <w:rFonts w:ascii="Calibri" w:hAnsi="Calibri" w:cs="Calibri"/>
                <w:color w:val="000000"/>
              </w:rPr>
              <w:t>e.g.,</w:t>
            </w:r>
            <w:r w:rsidR="00124E8E" w:rsidRPr="00443A72">
              <w:rPr>
                <w:rFonts w:ascii="Calibri" w:hAnsi="Calibri" w:cs="Calibri"/>
                <w:color w:val="000000"/>
              </w:rPr>
              <w:t xml:space="preserve"> production, test, training, development, etc.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C" w14:textId="77777777" w:rsidR="00124E8E" w:rsidRPr="00443A72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443A72" w14:paraId="0877BA11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E" w14:textId="77777777" w:rsidR="00124E8E" w:rsidRPr="00443A72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0F" w14:textId="2C00476F" w:rsidR="00124E8E" w:rsidRPr="00443A72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color w:val="000000"/>
              </w:rPr>
              <w:t>Role-</w:t>
            </w:r>
            <w:r w:rsidR="00440368" w:rsidRPr="00443A72">
              <w:rPr>
                <w:rFonts w:ascii="Calibri" w:hAnsi="Calibri" w:cs="Calibri"/>
                <w:color w:val="000000"/>
              </w:rPr>
              <w:t>based</w:t>
            </w:r>
            <w:r w:rsidRPr="00443A72">
              <w:rPr>
                <w:rFonts w:ascii="Calibri" w:hAnsi="Calibri" w:cs="Calibri"/>
                <w:color w:val="000000"/>
              </w:rPr>
              <w:t xml:space="preserve"> security </w:t>
            </w:r>
            <w:r w:rsidR="00CD24C7" w:rsidRPr="00443A72">
              <w:rPr>
                <w:rFonts w:ascii="Calibri" w:hAnsi="Calibri" w:cs="Calibri"/>
                <w:color w:val="000000"/>
              </w:rPr>
              <w:t xml:space="preserve">by group or individual </w:t>
            </w:r>
            <w:r w:rsidRPr="00443A72">
              <w:rPr>
                <w:rFonts w:ascii="Calibri" w:hAnsi="Calibri" w:cs="Calibri"/>
                <w:color w:val="000000"/>
              </w:rPr>
              <w:t>to menu and screen level with ability to mask sensitive data fields</w:t>
            </w:r>
            <w:r w:rsidR="00CD24C7" w:rsidRPr="00443A7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10" w14:textId="77777777" w:rsidR="00124E8E" w:rsidRPr="00443A72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443A72" w14:paraId="0877BA1D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1A" w14:textId="77777777" w:rsidR="00124E8E" w:rsidRPr="00443A72" w:rsidRDefault="00493A38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1B" w14:textId="54CA3597" w:rsidR="00124E8E" w:rsidRPr="00443A72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color w:val="000000"/>
              </w:rPr>
              <w:t>Single sign-on</w:t>
            </w:r>
            <w:r w:rsidR="00C06F2C" w:rsidRPr="00443A72">
              <w:rPr>
                <w:rFonts w:ascii="Calibri" w:hAnsi="Calibri" w:cs="Calibri"/>
                <w:color w:val="000000"/>
              </w:rPr>
              <w:t xml:space="preserve"> via</w:t>
            </w:r>
            <w:r w:rsidRPr="00443A72">
              <w:rPr>
                <w:rFonts w:ascii="Calibri" w:hAnsi="Calibri" w:cs="Calibri"/>
                <w:color w:val="000000"/>
              </w:rPr>
              <w:t xml:space="preserve"> MS Active Directory</w:t>
            </w:r>
            <w:r w:rsidR="00440368" w:rsidRPr="00443A72">
              <w:rPr>
                <w:rFonts w:ascii="Calibri" w:hAnsi="Calibri" w:cs="Calibri"/>
                <w:color w:val="000000"/>
              </w:rPr>
              <w:t>, SAML.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1C" w14:textId="77777777" w:rsidR="00124E8E" w:rsidRPr="00443A72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06800" w:rsidRPr="001C721C" w14:paraId="36251A49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58BAA82" w14:textId="6E72EB6D" w:rsidR="00206800" w:rsidRPr="00443A72" w:rsidRDefault="00206800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A1919C3" w14:textId="208A2324" w:rsidR="00206800" w:rsidRPr="00443A72" w:rsidRDefault="00206800" w:rsidP="007F097D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color w:val="000000"/>
              </w:rPr>
              <w:t>Data encryption in-transit and at rest.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FFE3431" w14:textId="77777777" w:rsidR="00206800" w:rsidRPr="00443A72" w:rsidRDefault="00206800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493A38" w:rsidRPr="00443A72" w14:paraId="0877BA21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1E" w14:textId="77777777" w:rsidR="00493A38" w:rsidRPr="00443A72" w:rsidRDefault="00493A38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N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1F" w14:textId="3F88E4E2" w:rsidR="00493A38" w:rsidRPr="00443A72" w:rsidRDefault="00493A38" w:rsidP="007F097D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color w:val="000000"/>
              </w:rPr>
              <w:t>Support two-factor authentication for on premise</w:t>
            </w:r>
            <w:r w:rsidR="005654BD" w:rsidRPr="00443A72">
              <w:rPr>
                <w:rFonts w:ascii="Calibri" w:hAnsi="Calibri" w:cs="Calibri"/>
                <w:color w:val="000000"/>
              </w:rPr>
              <w:t>s</w:t>
            </w:r>
            <w:r w:rsidRPr="00443A72">
              <w:rPr>
                <w:rFonts w:ascii="Calibri" w:hAnsi="Calibri" w:cs="Calibri"/>
                <w:color w:val="000000"/>
              </w:rPr>
              <w:t xml:space="preserve"> and/or hosted systems.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20" w14:textId="77777777" w:rsidR="00493A38" w:rsidRPr="00443A72" w:rsidRDefault="00493A38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443A72" w14:paraId="0877BA2D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2A" w14:textId="77777777" w:rsidR="00124E8E" w:rsidRPr="00443A72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2B" w14:textId="77777777" w:rsidR="00124E8E" w:rsidRPr="00443A72" w:rsidRDefault="00124E8E" w:rsidP="007F097D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color w:val="000000"/>
              </w:rPr>
              <w:t>Microsoft Outlook and Exchange Server integration</w:t>
            </w:r>
            <w:r w:rsidR="0067245A" w:rsidRPr="00443A72">
              <w:rPr>
                <w:rFonts w:ascii="Calibri" w:hAnsi="Calibri" w:cs="Calibri"/>
                <w:color w:val="000000"/>
              </w:rPr>
              <w:t xml:space="preserve"> for </w:t>
            </w:r>
            <w:r w:rsidR="00127FE3" w:rsidRPr="00443A72">
              <w:rPr>
                <w:rFonts w:ascii="Calibri" w:hAnsi="Calibri" w:cs="Calibri"/>
                <w:color w:val="000000"/>
              </w:rPr>
              <w:t xml:space="preserve">Email and </w:t>
            </w:r>
            <w:r w:rsidR="0067245A" w:rsidRPr="00443A72">
              <w:rPr>
                <w:rFonts w:ascii="Calibri" w:hAnsi="Calibri" w:cs="Calibri"/>
                <w:color w:val="000000"/>
              </w:rPr>
              <w:t>workflow approval</w:t>
            </w:r>
            <w:r w:rsidRPr="00443A72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2C" w14:textId="77777777" w:rsidR="00124E8E" w:rsidRPr="00443A72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31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2E" w14:textId="77777777" w:rsidR="00124E8E" w:rsidRPr="00443A72" w:rsidRDefault="00623957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A72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2F" w14:textId="77777777" w:rsidR="00124E8E" w:rsidRPr="00443A72" w:rsidRDefault="00176E48" w:rsidP="007F097D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43A72">
              <w:rPr>
                <w:rFonts w:ascii="Calibri" w:hAnsi="Calibri" w:cs="Calibri"/>
                <w:bCs/>
                <w:color w:val="000000" w:themeColor="text1"/>
              </w:rPr>
              <w:t>Office 2016</w:t>
            </w:r>
            <w:r w:rsidRPr="00443A72">
              <w:rPr>
                <w:rFonts w:ascii="Calibri" w:hAnsi="Calibri" w:cs="Calibri"/>
                <w:b/>
                <w:color w:val="000000" w:themeColor="text1"/>
              </w:rPr>
              <w:t>/</w:t>
            </w:r>
            <w:r w:rsidR="00124E8E" w:rsidRPr="00443A72">
              <w:rPr>
                <w:rFonts w:ascii="Calibri" w:hAnsi="Calibri" w:cs="Calibri"/>
                <w:color w:val="000000"/>
              </w:rPr>
              <w:t>Office 365 compatible.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0" w14:textId="16D78001" w:rsidR="00124E8E" w:rsidRPr="00443A72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FD2271" w14:paraId="0877BA35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2" w14:textId="77777777" w:rsidR="00124E8E" w:rsidRPr="00FD2271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271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3" w14:textId="1BF5D539" w:rsidR="00124E8E" w:rsidRPr="00FD2271" w:rsidRDefault="00EC40B9" w:rsidP="007F097D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D2271">
              <w:rPr>
                <w:rFonts w:ascii="Calibri" w:hAnsi="Calibri" w:cs="Calibri"/>
                <w:color w:val="000000"/>
              </w:rPr>
              <w:t xml:space="preserve">Integration with Microsoft Word and Excel. Indicate where available.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4" w14:textId="77777777" w:rsidR="00124E8E" w:rsidRPr="00FD2271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39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6" w14:textId="77777777" w:rsidR="00124E8E" w:rsidRPr="00FD2271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271">
              <w:rPr>
                <w:rFonts w:ascii="Calibri" w:hAnsi="Calibri" w:cs="Calibri"/>
                <w:b/>
                <w:color w:val="000000"/>
              </w:rPr>
              <w:lastRenderedPageBreak/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7" w14:textId="18E9F636" w:rsidR="00124E8E" w:rsidRPr="00FD2271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D2271">
              <w:rPr>
                <w:rFonts w:ascii="Calibri" w:hAnsi="Calibri" w:cs="Calibri"/>
                <w:color w:val="000000"/>
              </w:rPr>
              <w:t>List integration technologies</w:t>
            </w:r>
            <w:r w:rsidR="00420EE8" w:rsidRPr="00FD2271">
              <w:rPr>
                <w:rFonts w:ascii="Calibri" w:hAnsi="Calibri" w:cs="Calibri"/>
                <w:color w:val="000000"/>
              </w:rPr>
              <w:t xml:space="preserve"> supported</w:t>
            </w:r>
            <w:r w:rsidRPr="00FD2271">
              <w:rPr>
                <w:rFonts w:ascii="Calibri" w:hAnsi="Calibri" w:cs="Calibri"/>
                <w:color w:val="000000"/>
              </w:rPr>
              <w:t xml:space="preserve">, </w:t>
            </w:r>
            <w:r w:rsidR="00CD7E1F" w:rsidRPr="00FD2271">
              <w:rPr>
                <w:rFonts w:ascii="Calibri" w:hAnsi="Calibri" w:cs="Calibri"/>
                <w:color w:val="000000"/>
              </w:rPr>
              <w:t>e.g.,</w:t>
            </w:r>
            <w:r w:rsidRPr="00FD2271">
              <w:rPr>
                <w:rFonts w:ascii="Calibri" w:hAnsi="Calibri" w:cs="Calibri"/>
                <w:color w:val="000000"/>
              </w:rPr>
              <w:t xml:space="preserve"> Web Services, </w:t>
            </w:r>
            <w:r w:rsidR="00CE3348" w:rsidRPr="00FD2271">
              <w:rPr>
                <w:rFonts w:ascii="Calibri" w:hAnsi="Calibri" w:cs="Calibri"/>
                <w:color w:val="000000"/>
              </w:rPr>
              <w:t>O</w:t>
            </w:r>
            <w:r w:rsidR="00CD24C7" w:rsidRPr="00FD2271">
              <w:rPr>
                <w:rFonts w:ascii="Calibri" w:hAnsi="Calibri" w:cs="Calibri"/>
                <w:color w:val="000000"/>
              </w:rPr>
              <w:t xml:space="preserve">pen API’s, </w:t>
            </w:r>
            <w:r w:rsidRPr="00FD2271">
              <w:rPr>
                <w:rFonts w:ascii="Calibri" w:hAnsi="Calibri" w:cs="Calibri"/>
                <w:color w:val="000000"/>
              </w:rPr>
              <w:t xml:space="preserve">etc.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8" w14:textId="77777777" w:rsidR="00124E8E" w:rsidRPr="00FD2271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45789E" w14:paraId="0877BA3D" w14:textId="77777777" w:rsidTr="0042561F">
        <w:trPr>
          <w:trHeight w:val="248"/>
        </w:trPr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A" w14:textId="2C202363" w:rsidR="00124E8E" w:rsidRPr="0045789E" w:rsidRDefault="00EF209A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89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B" w14:textId="0C62DDE0" w:rsidR="00124E8E" w:rsidRPr="0045789E" w:rsidRDefault="00124E8E" w:rsidP="007F097D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45789E">
              <w:rPr>
                <w:rFonts w:ascii="Calibri" w:hAnsi="Calibri" w:cs="Calibri"/>
                <w:color w:val="000000"/>
              </w:rPr>
              <w:t>Indicate experience integrating</w:t>
            </w:r>
            <w:r w:rsidR="00EF209A" w:rsidRPr="0045789E">
              <w:rPr>
                <w:rFonts w:ascii="Calibri" w:hAnsi="Calibri" w:cs="Calibri"/>
                <w:color w:val="000000"/>
              </w:rPr>
              <w:t xml:space="preserve"> </w:t>
            </w:r>
            <w:r w:rsidR="0030277F" w:rsidRPr="0045789E">
              <w:rPr>
                <w:rFonts w:ascii="Calibri" w:hAnsi="Calibri" w:cs="Calibri"/>
                <w:color w:val="000000"/>
              </w:rPr>
              <w:t xml:space="preserve">and proposed </w:t>
            </w:r>
            <w:r w:rsidR="001773FB" w:rsidRPr="0045789E">
              <w:rPr>
                <w:rFonts w:ascii="Calibri" w:hAnsi="Calibri" w:cs="Calibri"/>
                <w:color w:val="000000"/>
              </w:rPr>
              <w:t xml:space="preserve">method </w:t>
            </w:r>
            <w:r w:rsidR="00AB0ECA" w:rsidRPr="0045789E">
              <w:rPr>
                <w:rFonts w:ascii="Calibri" w:hAnsi="Calibri" w:cs="Calibri"/>
                <w:color w:val="000000"/>
              </w:rPr>
              <w:t>to City</w:t>
            </w:r>
            <w:r w:rsidRPr="0045789E">
              <w:rPr>
                <w:rFonts w:ascii="Calibri" w:hAnsi="Calibri" w:cs="Calibri"/>
                <w:color w:val="000000"/>
              </w:rPr>
              <w:t xml:space="preserve"> applications </w:t>
            </w:r>
            <w:r w:rsidR="00EF209A" w:rsidRPr="0045789E">
              <w:rPr>
                <w:rFonts w:ascii="Calibri" w:hAnsi="Calibri" w:cs="Calibri"/>
                <w:color w:val="000000"/>
              </w:rPr>
              <w:t>as follows: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C" w14:textId="77777777" w:rsidR="00124E8E" w:rsidRPr="0045789E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45789E" w14:paraId="0877BA41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E" w14:textId="26495F13" w:rsidR="00124E8E" w:rsidRPr="0045789E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89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3F" w14:textId="652FB419" w:rsidR="00124E8E" w:rsidRPr="0045789E" w:rsidRDefault="00FB15C5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45789E">
              <w:rPr>
                <w:rFonts w:ascii="Calibri" w:hAnsi="Calibri" w:cs="Calibri"/>
                <w:color w:val="000000"/>
              </w:rPr>
              <w:t xml:space="preserve">UKG </w:t>
            </w:r>
            <w:r w:rsidR="00BD600A" w:rsidRPr="0045789E">
              <w:rPr>
                <w:rFonts w:ascii="Calibri" w:hAnsi="Calibri" w:cs="Calibri"/>
                <w:color w:val="000000"/>
              </w:rPr>
              <w:t>Telestaff</w:t>
            </w:r>
            <w:r w:rsidR="00D37140">
              <w:rPr>
                <w:rFonts w:ascii="Calibri" w:hAnsi="Calibri" w:cs="Calibri"/>
                <w:color w:val="000000"/>
              </w:rPr>
              <w:t xml:space="preserve">: </w:t>
            </w:r>
            <w:r w:rsidR="0020683E">
              <w:rPr>
                <w:rFonts w:ascii="Calibri" w:hAnsi="Calibri" w:cs="Calibri"/>
                <w:color w:val="000000"/>
              </w:rPr>
              <w:t>b</w:t>
            </w:r>
            <w:r w:rsidR="00A55BC5" w:rsidRPr="0045789E">
              <w:rPr>
                <w:rFonts w:ascii="Calibri" w:hAnsi="Calibri" w:cs="Calibri"/>
                <w:color w:val="000000"/>
              </w:rPr>
              <w:t>i-directional</w:t>
            </w:r>
            <w:r w:rsidR="00D37140">
              <w:rPr>
                <w:rFonts w:ascii="Calibri" w:hAnsi="Calibri" w:cs="Calibri"/>
                <w:color w:val="000000"/>
              </w:rPr>
              <w:t xml:space="preserve"> for </w:t>
            </w:r>
            <w:r w:rsidR="009B56A2">
              <w:rPr>
                <w:rFonts w:ascii="Calibri" w:hAnsi="Calibri" w:cs="Calibri"/>
                <w:color w:val="000000"/>
              </w:rPr>
              <w:t xml:space="preserve">employee master file, time, </w:t>
            </w:r>
            <w:r w:rsidR="00527D66">
              <w:rPr>
                <w:rFonts w:ascii="Calibri" w:hAnsi="Calibri" w:cs="Calibri"/>
                <w:color w:val="000000"/>
              </w:rPr>
              <w:t xml:space="preserve">leave balances, </w:t>
            </w:r>
            <w:r w:rsidR="009B56A2">
              <w:rPr>
                <w:rFonts w:ascii="Calibri" w:hAnsi="Calibri" w:cs="Calibri"/>
                <w:color w:val="000000"/>
              </w:rPr>
              <w:t xml:space="preserve">etc.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40" w14:textId="77777777" w:rsidR="00124E8E" w:rsidRPr="0045789E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B7E85" w:rsidRPr="0045789E" w14:paraId="7F54B6B7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490E81D" w14:textId="2BBFFC96" w:rsidR="002B7E85" w:rsidRPr="0045789E" w:rsidRDefault="002B7E85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89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6255A88" w14:textId="08734FAF" w:rsidR="002B7E85" w:rsidRPr="0045789E" w:rsidRDefault="002B7E85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45789E">
              <w:rPr>
                <w:rFonts w:ascii="Calibri" w:hAnsi="Calibri" w:cs="Calibri"/>
                <w:color w:val="000000"/>
              </w:rPr>
              <w:t>Applicant Pro</w:t>
            </w:r>
            <w:r w:rsidR="0020683E">
              <w:rPr>
                <w:rFonts w:ascii="Calibri" w:hAnsi="Calibri" w:cs="Calibri"/>
                <w:color w:val="000000"/>
              </w:rPr>
              <w:t xml:space="preserve">: </w:t>
            </w:r>
            <w:r w:rsidRPr="0045789E">
              <w:rPr>
                <w:rFonts w:ascii="Calibri" w:hAnsi="Calibri" w:cs="Calibri"/>
                <w:color w:val="000000"/>
              </w:rPr>
              <w:t>applicant tracking</w:t>
            </w:r>
            <w:r w:rsidR="008344D1">
              <w:rPr>
                <w:rFonts w:ascii="Calibri" w:hAnsi="Calibri" w:cs="Calibri"/>
                <w:color w:val="000000"/>
              </w:rPr>
              <w:t xml:space="preserve"> - on</w:t>
            </w:r>
            <w:r w:rsidR="00D37140">
              <w:rPr>
                <w:rFonts w:ascii="Calibri" w:hAnsi="Calibri" w:cs="Calibri"/>
                <w:color w:val="000000"/>
              </w:rPr>
              <w:t xml:space="preserve">boarding selected applicant.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20EDD83" w14:textId="77777777" w:rsidR="002B7E85" w:rsidRPr="0045789E" w:rsidRDefault="002B7E85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AB662E" w:rsidRPr="001C721C" w14:paraId="2B95203B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45C9774" w14:textId="67D13418" w:rsidR="00AB662E" w:rsidRPr="0045789E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89E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F2ADDF5" w14:textId="2E99C277" w:rsidR="000C1B25" w:rsidRPr="0045789E" w:rsidRDefault="00AB662E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45789E">
              <w:rPr>
                <w:rFonts w:ascii="Calibri" w:hAnsi="Calibri" w:cs="Calibri"/>
                <w:color w:val="000000"/>
              </w:rPr>
              <w:t xml:space="preserve">Govolution – bi-directional. </w:t>
            </w:r>
            <w:r w:rsidR="00036F92" w:rsidRPr="0045789E">
              <w:rPr>
                <w:rFonts w:ascii="Calibri" w:hAnsi="Calibri" w:cs="Calibri"/>
                <w:color w:val="000000"/>
              </w:rPr>
              <w:t>Online p</w:t>
            </w:r>
            <w:r w:rsidR="00EA7ADF" w:rsidRPr="0045789E">
              <w:rPr>
                <w:rFonts w:ascii="Calibri" w:hAnsi="Calibri" w:cs="Calibri"/>
                <w:color w:val="000000"/>
              </w:rPr>
              <w:t xml:space="preserve">ayment </w:t>
            </w:r>
            <w:r w:rsidR="00036F92" w:rsidRPr="0045789E">
              <w:rPr>
                <w:rFonts w:ascii="Calibri" w:hAnsi="Calibri" w:cs="Calibri"/>
                <w:color w:val="000000"/>
              </w:rPr>
              <w:t>s</w:t>
            </w:r>
            <w:r w:rsidR="00EA7ADF" w:rsidRPr="0045789E">
              <w:rPr>
                <w:rFonts w:ascii="Calibri" w:hAnsi="Calibri" w:cs="Calibri"/>
                <w:color w:val="000000"/>
              </w:rPr>
              <w:t>ystem</w:t>
            </w:r>
            <w:r w:rsidR="00CC2CDE" w:rsidRPr="0045789E">
              <w:rPr>
                <w:rFonts w:ascii="Calibri" w:hAnsi="Calibri" w:cs="Calibri"/>
                <w:color w:val="000000"/>
              </w:rPr>
              <w:t xml:space="preserve"> for B&amp;O tax, City Service Fee, Parking Tickets</w:t>
            </w:r>
            <w:r w:rsidR="000C1B25" w:rsidRPr="0045789E">
              <w:rPr>
                <w:rFonts w:ascii="Calibri" w:hAnsi="Calibri" w:cs="Calibri"/>
                <w:color w:val="000000"/>
              </w:rPr>
              <w:t>, Cemetery, etc.</w:t>
            </w:r>
            <w:r w:rsidR="00EA7ADF" w:rsidRPr="0045789E">
              <w:rPr>
                <w:rFonts w:ascii="Calibri" w:hAnsi="Calibri" w:cs="Calibri"/>
                <w:color w:val="000000"/>
              </w:rPr>
              <w:t xml:space="preserve"> </w:t>
            </w:r>
            <w:r w:rsidR="00207F25" w:rsidRPr="0045789E">
              <w:rPr>
                <w:rFonts w:ascii="Calibri" w:hAnsi="Calibri" w:cs="Calibri"/>
                <w:color w:val="000000"/>
              </w:rPr>
              <w:t xml:space="preserve">Integrated to </w:t>
            </w:r>
            <w:r w:rsidR="000C1B25" w:rsidRPr="0045789E">
              <w:rPr>
                <w:rFonts w:ascii="Calibri" w:hAnsi="Calibri" w:cs="Calibri"/>
                <w:color w:val="000000"/>
              </w:rPr>
              <w:t xml:space="preserve">current </w:t>
            </w:r>
            <w:r w:rsidR="00207F25" w:rsidRPr="0045789E">
              <w:rPr>
                <w:rFonts w:ascii="Calibri" w:hAnsi="Calibri" w:cs="Calibri"/>
                <w:color w:val="000000"/>
              </w:rPr>
              <w:t>Tax System</w:t>
            </w:r>
            <w:r w:rsidR="009B017D" w:rsidRPr="0045789E">
              <w:rPr>
                <w:rFonts w:ascii="Calibri" w:hAnsi="Calibri" w:cs="Calibri"/>
                <w:color w:val="000000"/>
              </w:rPr>
              <w:t>, RTS.</w:t>
            </w:r>
            <w:r w:rsidR="0045789E">
              <w:rPr>
                <w:rFonts w:ascii="Calibri" w:hAnsi="Calibri" w:cs="Calibri"/>
                <w:color w:val="000000"/>
              </w:rPr>
              <w:t xml:space="preserve"> </w:t>
            </w:r>
            <w:r w:rsidR="0045789E" w:rsidRPr="0045789E">
              <w:rPr>
                <w:rFonts w:ascii="Calibri" w:hAnsi="Calibri" w:cs="Calibri"/>
                <w:color w:val="000000"/>
              </w:rPr>
              <w:t>Open to considering replacement option.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A91EF45" w14:textId="77777777" w:rsidR="00AB662E" w:rsidRPr="0045789E" w:rsidRDefault="00AB662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35472" w:rsidRPr="001C721C" w14:paraId="256BB1C4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A993C9F" w14:textId="00ED2FA4" w:rsidR="00735472" w:rsidRPr="0045789E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5789E">
              <w:rPr>
                <w:rFonts w:ascii="Calibri" w:hAnsi="Calibri" w:cs="Calibri"/>
                <w:b/>
                <w:color w:val="000000"/>
              </w:rPr>
              <w:t>N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3B786A3" w14:textId="15F1DBA2" w:rsidR="00735472" w:rsidRPr="0045789E" w:rsidRDefault="00735472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45789E">
              <w:rPr>
                <w:rFonts w:ascii="Calibri" w:hAnsi="Calibri" w:cs="Calibri"/>
                <w:color w:val="000000"/>
              </w:rPr>
              <w:t xml:space="preserve">QAlert – Citizen Request </w:t>
            </w:r>
            <w:r w:rsidR="007A67BC" w:rsidRPr="0045789E">
              <w:rPr>
                <w:rFonts w:ascii="Calibri" w:hAnsi="Calibri" w:cs="Calibri"/>
                <w:color w:val="000000"/>
              </w:rPr>
              <w:t>Management</w:t>
            </w:r>
            <w:r w:rsidR="00DA1458" w:rsidRPr="0045789E">
              <w:rPr>
                <w:rFonts w:ascii="Calibri" w:hAnsi="Calibri" w:cs="Calibri"/>
                <w:color w:val="000000"/>
              </w:rPr>
              <w:t>, 311</w:t>
            </w:r>
            <w:r w:rsidR="00F66743" w:rsidRPr="0045789E">
              <w:rPr>
                <w:rFonts w:ascii="Calibri" w:hAnsi="Calibri" w:cs="Calibri"/>
                <w:color w:val="000000"/>
              </w:rPr>
              <w:t xml:space="preserve"> solution</w:t>
            </w:r>
            <w:r w:rsidR="007A67BC" w:rsidRPr="0045789E">
              <w:rPr>
                <w:rFonts w:ascii="Calibri" w:hAnsi="Calibri" w:cs="Calibri"/>
                <w:color w:val="000000"/>
              </w:rPr>
              <w:t xml:space="preserve">. Citizen complaints, </w:t>
            </w:r>
            <w:r w:rsidR="00DA1458" w:rsidRPr="0045789E">
              <w:rPr>
                <w:rFonts w:ascii="Calibri" w:hAnsi="Calibri" w:cs="Calibri"/>
                <w:color w:val="000000"/>
              </w:rPr>
              <w:t>requests</w:t>
            </w:r>
            <w:r w:rsidR="00F66743" w:rsidRPr="0045789E">
              <w:rPr>
                <w:rFonts w:ascii="Calibri" w:hAnsi="Calibri" w:cs="Calibri"/>
                <w:color w:val="000000"/>
              </w:rPr>
              <w:t>, etc.</w:t>
            </w:r>
            <w:r w:rsidR="00C042CC" w:rsidRPr="0045789E">
              <w:rPr>
                <w:rFonts w:ascii="Calibri" w:hAnsi="Calibri" w:cs="Calibri"/>
                <w:color w:val="000000"/>
              </w:rPr>
              <w:t xml:space="preserve"> API interfa</w:t>
            </w:r>
            <w:r w:rsidR="002256B4" w:rsidRPr="0045789E">
              <w:rPr>
                <w:rFonts w:ascii="Calibri" w:hAnsi="Calibri" w:cs="Calibri"/>
                <w:color w:val="000000"/>
              </w:rPr>
              <w:t>ce for SR’s.</w:t>
            </w:r>
            <w:r w:rsidR="0045789E" w:rsidRPr="0045789E">
              <w:rPr>
                <w:rFonts w:ascii="Calibri" w:hAnsi="Calibri" w:cs="Calibri"/>
                <w:color w:val="000000"/>
              </w:rPr>
              <w:t xml:space="preserve"> Open to considering replacement option.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2B5041D" w14:textId="77777777" w:rsidR="00735472" w:rsidRPr="0045789E" w:rsidRDefault="00735472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D578CC" w:rsidRPr="009C285C" w14:paraId="5CEF8126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3137CC3" w14:textId="5FC85A0A" w:rsidR="00D578CC" w:rsidRPr="009C285C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DA60222" w14:textId="3D55B51B" w:rsidR="00D578CC" w:rsidRPr="009C285C" w:rsidRDefault="00D578CC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 xml:space="preserve">Cityworks </w:t>
            </w:r>
            <w:r w:rsidR="00AB0ECA" w:rsidRPr="009C285C">
              <w:rPr>
                <w:rFonts w:ascii="Calibri" w:hAnsi="Calibri" w:cs="Calibri"/>
                <w:color w:val="000000"/>
              </w:rPr>
              <w:t>CMMS –</w:t>
            </w:r>
            <w:r w:rsidR="00ED571D" w:rsidRPr="009C285C">
              <w:rPr>
                <w:rFonts w:ascii="Calibri" w:hAnsi="Calibri" w:cs="Calibri"/>
                <w:color w:val="000000"/>
              </w:rPr>
              <w:t xml:space="preserve"> </w:t>
            </w:r>
            <w:r w:rsidRPr="009C285C">
              <w:rPr>
                <w:rFonts w:ascii="Calibri" w:hAnsi="Calibri" w:cs="Calibri"/>
                <w:color w:val="000000"/>
              </w:rPr>
              <w:t>Work Order</w:t>
            </w:r>
            <w:r w:rsidR="00D37140" w:rsidRPr="009C285C">
              <w:rPr>
                <w:rFonts w:ascii="Calibri" w:hAnsi="Calibri" w:cs="Calibri"/>
                <w:color w:val="000000"/>
              </w:rPr>
              <w:t>s.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4AC9C28" w14:textId="77777777" w:rsidR="00D578CC" w:rsidRPr="009C285C" w:rsidRDefault="00D578CC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30CA9" w:rsidRPr="009C285C" w14:paraId="7163F34A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1F5899B" w14:textId="24332792" w:rsidR="00730CA9" w:rsidRPr="009C285C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3ACDEEB" w14:textId="5A14FED2" w:rsidR="00730CA9" w:rsidRPr="009C285C" w:rsidRDefault="00730CA9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>Tyler Incode – Court Financial System</w:t>
            </w:r>
            <w:r w:rsidR="009C285C" w:rsidRPr="009C285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9F0AE86" w14:textId="77777777" w:rsidR="00730CA9" w:rsidRPr="009C285C" w:rsidRDefault="00730CA9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0039E1" w:rsidRPr="009C285C" w14:paraId="5A293290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B134C03" w14:textId="5981E221" w:rsidR="000039E1" w:rsidRPr="009C285C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E57E183" w14:textId="611E1A1E" w:rsidR="000039E1" w:rsidRPr="009C285C" w:rsidRDefault="00EC46ED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>Tyler Cashiering – Centralized Cashiering</w:t>
            </w:r>
            <w:r w:rsidR="009C285C" w:rsidRPr="009C285C">
              <w:rPr>
                <w:rFonts w:ascii="Calibri" w:hAnsi="Calibri" w:cs="Calibri"/>
                <w:color w:val="000000"/>
              </w:rPr>
              <w:t>. Bi-directional.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C7330F0" w14:textId="15C488A8" w:rsidR="000039E1" w:rsidRPr="009C285C" w:rsidRDefault="000039E1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D2680" w:rsidRPr="009C285C" w14:paraId="7DE0A9B1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801A6B5" w14:textId="66CD00E0" w:rsidR="008D2680" w:rsidRPr="009C285C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2655BD3" w14:textId="1EC6C584" w:rsidR="008D2680" w:rsidRPr="009C285C" w:rsidRDefault="008D2680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92" w:hanging="187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>Clancy Ticketing System – Parking Ticket</w:t>
            </w:r>
            <w:r w:rsidR="009C285C" w:rsidRPr="009C285C">
              <w:rPr>
                <w:rFonts w:ascii="Calibri" w:hAnsi="Calibri" w:cs="Calibri"/>
                <w:color w:val="000000"/>
              </w:rPr>
              <w:t>s</w:t>
            </w:r>
            <w:r w:rsidRPr="009C285C">
              <w:rPr>
                <w:rFonts w:ascii="Calibri" w:hAnsi="Calibri" w:cs="Calibri"/>
                <w:color w:val="000000"/>
              </w:rPr>
              <w:t xml:space="preserve">. Import online payments to </w:t>
            </w:r>
            <w:r w:rsidR="009C285C" w:rsidRPr="009C285C">
              <w:rPr>
                <w:rFonts w:ascii="Calibri" w:hAnsi="Calibri" w:cs="Calibri"/>
                <w:color w:val="000000"/>
              </w:rPr>
              <w:t>General Ledger.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58080FA" w14:textId="4E7E4A19" w:rsidR="008D2680" w:rsidRPr="009C285C" w:rsidRDefault="008D2680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9C285C" w14:paraId="0877BA59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6" w14:textId="61A77900" w:rsidR="00124E8E" w:rsidRPr="009C285C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7" w14:textId="0429D1CB" w:rsidR="00124E8E" w:rsidRPr="009C285C" w:rsidRDefault="00124E8E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81" w:hanging="187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 xml:space="preserve">Esri </w:t>
            </w:r>
            <w:r w:rsidR="001D05B6" w:rsidRPr="009C285C">
              <w:rPr>
                <w:rFonts w:ascii="Calibri" w:hAnsi="Calibri" w:cs="Calibri"/>
                <w:color w:val="000000"/>
              </w:rPr>
              <w:t>Arc Info 10.</w:t>
            </w:r>
            <w:r w:rsidR="001803BB" w:rsidRPr="009C285C">
              <w:rPr>
                <w:rFonts w:ascii="Calibri" w:hAnsi="Calibri" w:cs="Calibri"/>
                <w:color w:val="000000"/>
              </w:rPr>
              <w:t>9</w:t>
            </w:r>
            <w:r w:rsidR="00516C81" w:rsidRPr="009C285C">
              <w:rPr>
                <w:rFonts w:ascii="Calibri" w:hAnsi="Calibri" w:cs="Calibri"/>
                <w:color w:val="000000"/>
              </w:rPr>
              <w:t>.1</w:t>
            </w:r>
            <w:r w:rsidR="00B63D00">
              <w:rPr>
                <w:rFonts w:ascii="Calibri" w:hAnsi="Calibri" w:cs="Calibri"/>
                <w:color w:val="000000"/>
              </w:rPr>
              <w:t xml:space="preserve"> and higher</w:t>
            </w:r>
            <w:r w:rsidR="001D05B6" w:rsidRPr="009C285C">
              <w:rPr>
                <w:rFonts w:ascii="Calibri" w:hAnsi="Calibri" w:cs="Calibri"/>
                <w:color w:val="000000"/>
              </w:rPr>
              <w:t xml:space="preserve"> </w:t>
            </w:r>
            <w:r w:rsidR="001803BB" w:rsidRPr="009C285C">
              <w:rPr>
                <w:rFonts w:ascii="Calibri" w:hAnsi="Calibri" w:cs="Calibri"/>
                <w:color w:val="000000"/>
              </w:rPr>
              <w:t xml:space="preserve">– </w:t>
            </w:r>
            <w:r w:rsidRPr="009C285C">
              <w:rPr>
                <w:rFonts w:ascii="Calibri" w:hAnsi="Calibri" w:cs="Calibri"/>
                <w:color w:val="000000"/>
              </w:rPr>
              <w:t>GIS</w:t>
            </w:r>
            <w:r w:rsidR="009C285C" w:rsidRPr="009C285C">
              <w:rPr>
                <w:rFonts w:ascii="Calibri" w:hAnsi="Calibri" w:cs="Calibri"/>
                <w:color w:val="000000"/>
              </w:rPr>
              <w:t xml:space="preserve"> and </w:t>
            </w:r>
            <w:r w:rsidR="003D50A6" w:rsidRPr="009C285C">
              <w:rPr>
                <w:rFonts w:ascii="Calibri" w:hAnsi="Calibri" w:cs="Calibri"/>
                <w:color w:val="000000"/>
              </w:rPr>
              <w:t>Community Development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8" w14:textId="77777777" w:rsidR="00124E8E" w:rsidRPr="009C285C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AA704C" w:rsidRPr="009C285C" w14:paraId="6132A7CE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B35A149" w14:textId="70D9D6DB" w:rsidR="00AA704C" w:rsidRPr="009C285C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3791E72" w14:textId="19055136" w:rsidR="00AA704C" w:rsidRPr="009C285C" w:rsidRDefault="00AA704C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81" w:hanging="187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>Esri ArcGIS Online – Public access</w:t>
            </w:r>
            <w:r w:rsidR="009C285C" w:rsidRPr="009C285C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91ECB6" w14:textId="77777777" w:rsidR="00AA704C" w:rsidRPr="009C285C" w:rsidRDefault="00AA704C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A5C83" w:rsidRPr="009C285C" w14:paraId="679701B2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EF6C191" w14:textId="21AB66AA" w:rsidR="001A5C83" w:rsidRPr="009C285C" w:rsidRDefault="001A5C83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B6CDBB3" w14:textId="5313E75A" w:rsidR="001A5C83" w:rsidRPr="009C285C" w:rsidRDefault="0036646E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81" w:hanging="1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Tolemi BuildingBlocks</w:t>
            </w:r>
            <w:r w:rsidR="001A5C83" w:rsidRPr="009C285C">
              <w:rPr>
                <w:rFonts w:ascii="Calibri" w:hAnsi="Calibri" w:cs="Calibri"/>
                <w:color w:val="000000"/>
              </w:rPr>
              <w:t xml:space="preserve"> – </w:t>
            </w:r>
            <w:r w:rsidR="000352B4" w:rsidRPr="009C285C">
              <w:rPr>
                <w:rFonts w:ascii="Calibri" w:hAnsi="Calibri" w:cs="Calibri"/>
                <w:color w:val="000000"/>
              </w:rPr>
              <w:t>Consolidate</w:t>
            </w:r>
            <w:r w:rsidR="001A5C83" w:rsidRPr="009C285C">
              <w:rPr>
                <w:rFonts w:ascii="Calibri" w:hAnsi="Calibri" w:cs="Calibri"/>
                <w:color w:val="000000"/>
              </w:rPr>
              <w:t xml:space="preserve"> disparate maps for unified viewing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A353DF6" w14:textId="77777777" w:rsidR="001A5C83" w:rsidRPr="009C285C" w:rsidRDefault="001A5C83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D6C88" w:rsidRPr="001C721C" w14:paraId="0EFBFC61" w14:textId="77777777" w:rsidTr="0042561F">
        <w:tc>
          <w:tcPr>
            <w:tcW w:w="58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B8B6E6F" w14:textId="701471F0" w:rsidR="005D6C88" w:rsidRPr="009C285C" w:rsidRDefault="00D262E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F1862BB" w14:textId="3C1D6F6F" w:rsidR="005D6C88" w:rsidRPr="009C285C" w:rsidRDefault="00A66563" w:rsidP="003F0590">
            <w:pPr>
              <w:pStyle w:val="APoint"/>
              <w:numPr>
                <w:ilvl w:val="1"/>
                <w:numId w:val="10"/>
              </w:numPr>
              <w:tabs>
                <w:tab w:val="left" w:pos="875"/>
              </w:tabs>
              <w:ind w:left="781" w:hanging="187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 xml:space="preserve">SQL </w:t>
            </w:r>
            <w:r w:rsidR="005D6C88" w:rsidRPr="009C285C">
              <w:rPr>
                <w:rFonts w:ascii="Calibri" w:hAnsi="Calibri" w:cs="Calibri"/>
                <w:color w:val="000000"/>
              </w:rPr>
              <w:t xml:space="preserve">Data </w:t>
            </w:r>
            <w:r w:rsidRPr="009C285C">
              <w:rPr>
                <w:rFonts w:ascii="Calibri" w:hAnsi="Calibri" w:cs="Calibri"/>
                <w:color w:val="000000"/>
              </w:rPr>
              <w:t>W</w:t>
            </w:r>
            <w:r w:rsidR="005D6C88" w:rsidRPr="009C285C">
              <w:rPr>
                <w:rFonts w:ascii="Calibri" w:hAnsi="Calibri" w:cs="Calibri"/>
                <w:color w:val="000000"/>
              </w:rPr>
              <w:t>arehouse – for reports and queries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5906193" w14:textId="28A716B4" w:rsidR="005D6C88" w:rsidRPr="009C285C" w:rsidRDefault="005D6C88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5D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A" w14:textId="77777777" w:rsidR="00124E8E" w:rsidRPr="009C285C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85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B" w14:textId="767BCA87" w:rsidR="00124E8E" w:rsidRPr="009C285C" w:rsidRDefault="004A2166" w:rsidP="006E23F7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9C285C">
              <w:rPr>
                <w:rFonts w:ascii="Calibri" w:hAnsi="Calibri" w:cs="Calibri"/>
                <w:color w:val="000000"/>
              </w:rPr>
              <w:t>Scan and attach documents, images</w:t>
            </w:r>
            <w:r w:rsidR="008344D1">
              <w:rPr>
                <w:rFonts w:ascii="Calibri" w:hAnsi="Calibri" w:cs="Calibri"/>
                <w:color w:val="000000"/>
              </w:rPr>
              <w:t>,</w:t>
            </w:r>
            <w:r w:rsidR="009C285C" w:rsidRPr="009C285C">
              <w:rPr>
                <w:rFonts w:ascii="Calibri" w:hAnsi="Calibri" w:cs="Calibri"/>
                <w:color w:val="000000"/>
              </w:rPr>
              <w:t xml:space="preserve"> </w:t>
            </w:r>
            <w:r w:rsidRPr="009C285C">
              <w:rPr>
                <w:rFonts w:ascii="Calibri" w:hAnsi="Calibri" w:cs="Calibri"/>
                <w:color w:val="000000"/>
              </w:rPr>
              <w:t xml:space="preserve">and </w:t>
            </w:r>
            <w:r w:rsidR="00124E8E" w:rsidRPr="009C285C">
              <w:rPr>
                <w:rFonts w:ascii="Calibri" w:hAnsi="Calibri" w:cs="Calibri"/>
                <w:color w:val="000000"/>
              </w:rPr>
              <w:t xml:space="preserve">Office files to records </w:t>
            </w:r>
            <w:r w:rsidR="009C285C" w:rsidRPr="009C285C">
              <w:rPr>
                <w:rFonts w:ascii="Calibri" w:hAnsi="Calibri" w:cs="Calibri"/>
                <w:color w:val="000000"/>
              </w:rPr>
              <w:t xml:space="preserve">and transactions </w:t>
            </w:r>
            <w:r w:rsidR="00124E8E" w:rsidRPr="009C285C">
              <w:rPr>
                <w:rFonts w:ascii="Calibri" w:hAnsi="Calibri" w:cs="Calibri"/>
                <w:color w:val="000000"/>
              </w:rPr>
              <w:t xml:space="preserve">throughout all modules.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C" w14:textId="77777777" w:rsidR="00124E8E" w:rsidRPr="009C285C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E925B4" w14:paraId="0877BA61" w14:textId="77777777" w:rsidTr="0042561F">
        <w:trPr>
          <w:trHeight w:val="248"/>
        </w:trPr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E" w14:textId="43A82085" w:rsidR="00124E8E" w:rsidRPr="00E925B4" w:rsidRDefault="00EE127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25B4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5F" w14:textId="389C3BBE" w:rsidR="00124E8E" w:rsidRPr="00E925B4" w:rsidRDefault="00E925B4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E925B4">
              <w:rPr>
                <w:rFonts w:ascii="Calibri" w:hAnsi="Calibri" w:cs="Calibri"/>
                <w:color w:val="000000"/>
              </w:rPr>
              <w:t>M</w:t>
            </w:r>
            <w:r w:rsidR="00124E8E" w:rsidRPr="00E925B4">
              <w:rPr>
                <w:rFonts w:ascii="Calibri" w:hAnsi="Calibri" w:cs="Calibri"/>
                <w:color w:val="000000"/>
              </w:rPr>
              <w:t>obile technology</w:t>
            </w:r>
            <w:r w:rsidR="00EE1274" w:rsidRPr="00E925B4">
              <w:rPr>
                <w:rFonts w:ascii="Calibri" w:hAnsi="Calibri" w:cs="Calibri"/>
                <w:color w:val="000000"/>
              </w:rPr>
              <w:t xml:space="preserve"> for internal and external users</w:t>
            </w:r>
            <w:r w:rsidR="00124E8E" w:rsidRPr="00E925B4">
              <w:rPr>
                <w:rFonts w:ascii="Calibri" w:hAnsi="Calibri" w:cs="Calibri"/>
                <w:color w:val="000000"/>
              </w:rPr>
              <w:t xml:space="preserve"> e.g.</w:t>
            </w:r>
            <w:r w:rsidR="00EE1274" w:rsidRPr="00E925B4">
              <w:rPr>
                <w:rFonts w:ascii="Calibri" w:hAnsi="Calibri" w:cs="Calibri"/>
                <w:color w:val="000000"/>
              </w:rPr>
              <w:t>,</w:t>
            </w:r>
            <w:r w:rsidR="00124E8E" w:rsidRPr="00E925B4">
              <w:rPr>
                <w:rFonts w:ascii="Calibri" w:hAnsi="Calibri" w:cs="Calibri"/>
                <w:color w:val="000000"/>
              </w:rPr>
              <w:t xml:space="preserve"> workflow approvals, data look-up’s, </w:t>
            </w:r>
            <w:r w:rsidR="00E84DAA" w:rsidRPr="00E925B4">
              <w:rPr>
                <w:rFonts w:ascii="Calibri" w:hAnsi="Calibri" w:cs="Calibri"/>
                <w:color w:val="000000"/>
              </w:rPr>
              <w:t>inspection</w:t>
            </w:r>
            <w:r w:rsidR="00DF2C7A" w:rsidRPr="00E925B4">
              <w:rPr>
                <w:rFonts w:ascii="Calibri" w:hAnsi="Calibri" w:cs="Calibri"/>
                <w:color w:val="000000"/>
              </w:rPr>
              <w:t xml:space="preserve"> resulting</w:t>
            </w:r>
            <w:r w:rsidR="00E84DAA" w:rsidRPr="00E925B4">
              <w:rPr>
                <w:rFonts w:ascii="Calibri" w:hAnsi="Calibri" w:cs="Calibri"/>
                <w:color w:val="000000"/>
              </w:rPr>
              <w:t>,</w:t>
            </w:r>
            <w:r w:rsidR="00DF2C7A" w:rsidRPr="00E925B4">
              <w:rPr>
                <w:rFonts w:ascii="Calibri" w:hAnsi="Calibri" w:cs="Calibri"/>
                <w:color w:val="000000"/>
              </w:rPr>
              <w:t xml:space="preserve"> complaint submittal,</w:t>
            </w:r>
            <w:r w:rsidR="00E84DAA" w:rsidRPr="00E925B4">
              <w:rPr>
                <w:rFonts w:ascii="Calibri" w:hAnsi="Calibri" w:cs="Calibri"/>
                <w:color w:val="000000"/>
              </w:rPr>
              <w:t xml:space="preserve"> </w:t>
            </w:r>
            <w:r w:rsidR="00124E8E" w:rsidRPr="00E925B4">
              <w:rPr>
                <w:rFonts w:ascii="Calibri" w:hAnsi="Calibri" w:cs="Calibri"/>
                <w:color w:val="000000"/>
              </w:rPr>
              <w:t>etc</w:t>
            </w:r>
            <w:r w:rsidR="005C140B" w:rsidRPr="00E925B4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0" w14:textId="77777777" w:rsidR="00124E8E" w:rsidRPr="00E925B4" w:rsidRDefault="00124E8E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C140B" w:rsidRPr="001C721C" w14:paraId="0877BA65" w14:textId="77777777" w:rsidTr="0042561F">
        <w:trPr>
          <w:trHeight w:val="248"/>
        </w:trPr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2" w14:textId="44290E56" w:rsidR="005C140B" w:rsidRPr="00E925B4" w:rsidRDefault="003C5424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25B4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3" w14:textId="51EEA65F" w:rsidR="005C140B" w:rsidRPr="00E925B4" w:rsidRDefault="005C140B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eastAsia="Calibri" w:hAnsi="Calibri" w:cs="Calibri"/>
                <w:color w:val="000000"/>
              </w:rPr>
            </w:pPr>
            <w:r w:rsidRPr="00E925B4">
              <w:rPr>
                <w:rFonts w:ascii="Calibri" w:hAnsi="Calibri" w:cs="Calibri"/>
                <w:color w:val="000000"/>
              </w:rPr>
              <w:t xml:space="preserve">List supported mobile devices and operating systems, </w:t>
            </w:r>
            <w:r w:rsidR="00AB0ECA" w:rsidRPr="00E925B4">
              <w:rPr>
                <w:rFonts w:ascii="Calibri" w:hAnsi="Calibri" w:cs="Calibri"/>
                <w:color w:val="000000"/>
              </w:rPr>
              <w:t>e.g.,</w:t>
            </w:r>
            <w:r w:rsidRPr="00E925B4">
              <w:rPr>
                <w:rFonts w:ascii="Calibri" w:hAnsi="Calibri" w:cs="Calibri"/>
                <w:color w:val="000000"/>
              </w:rPr>
              <w:t xml:space="preserve"> iPads, </w:t>
            </w:r>
            <w:r w:rsidR="000002B6" w:rsidRPr="00E925B4">
              <w:rPr>
                <w:rFonts w:ascii="Calibri" w:hAnsi="Calibri" w:cs="Calibri"/>
                <w:color w:val="000000"/>
              </w:rPr>
              <w:t xml:space="preserve">MS </w:t>
            </w:r>
            <w:r w:rsidRPr="00E925B4">
              <w:rPr>
                <w:rFonts w:ascii="Calibri" w:hAnsi="Calibri" w:cs="Calibri"/>
                <w:color w:val="000000"/>
              </w:rPr>
              <w:t>Surface, iOS, Android, Windows, etc.</w:t>
            </w:r>
            <w:r w:rsidR="003C5424" w:rsidRPr="00E925B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4" w14:textId="77777777" w:rsidR="005C140B" w:rsidRPr="00E925B4" w:rsidRDefault="005C140B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69" w14:textId="77777777" w:rsidTr="0042561F">
        <w:trPr>
          <w:trHeight w:val="248"/>
        </w:trPr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6" w14:textId="4AAFFFC2" w:rsidR="00124E8E" w:rsidRPr="00155D8D" w:rsidRDefault="008C2266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55D8D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7" w14:textId="0AA09BB8" w:rsidR="00124E8E" w:rsidRPr="00155D8D" w:rsidRDefault="00BD5E31" w:rsidP="001B2B33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155D8D">
              <w:rPr>
                <w:rFonts w:ascii="Calibri" w:eastAsia="Calibri" w:hAnsi="Calibri" w:cs="Calibri"/>
                <w:color w:val="000000"/>
              </w:rPr>
              <w:t>Review p</w:t>
            </w:r>
            <w:r w:rsidR="00124E8E" w:rsidRPr="00155D8D">
              <w:rPr>
                <w:rFonts w:ascii="Calibri" w:eastAsia="Calibri" w:hAnsi="Calibri" w:cs="Calibri"/>
                <w:color w:val="000000"/>
              </w:rPr>
              <w:t xml:space="preserve">ortal functionality for </w:t>
            </w:r>
            <w:r w:rsidR="0090774A" w:rsidRPr="00155D8D">
              <w:rPr>
                <w:rFonts w:ascii="Calibri" w:eastAsia="Calibri" w:hAnsi="Calibri" w:cs="Calibri"/>
                <w:color w:val="000000"/>
              </w:rPr>
              <w:t>customer/constituent</w:t>
            </w:r>
            <w:r w:rsidR="001B2B33" w:rsidRPr="00155D8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17D6F" w:rsidRPr="00155D8D">
              <w:rPr>
                <w:rFonts w:ascii="Calibri" w:eastAsia="Calibri" w:hAnsi="Calibri" w:cs="Calibri"/>
                <w:color w:val="000000"/>
              </w:rPr>
              <w:t xml:space="preserve">access </w:t>
            </w:r>
            <w:r w:rsidR="001B2B33" w:rsidRPr="00155D8D"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B02A34" w:rsidRPr="00155D8D">
              <w:rPr>
                <w:rFonts w:ascii="Calibri" w:eastAsia="Calibri" w:hAnsi="Calibri" w:cs="Calibri"/>
                <w:color w:val="000000"/>
              </w:rPr>
              <w:t>tax and fee payment, p</w:t>
            </w:r>
            <w:r w:rsidR="00447B46" w:rsidRPr="00155D8D">
              <w:rPr>
                <w:rFonts w:ascii="Calibri" w:eastAsia="Calibri" w:hAnsi="Calibri" w:cs="Calibri"/>
                <w:color w:val="000000"/>
              </w:rPr>
              <w:t>ermit</w:t>
            </w:r>
            <w:r w:rsidR="00673354" w:rsidRPr="00155D8D">
              <w:rPr>
                <w:rFonts w:ascii="Calibri" w:eastAsia="Calibri" w:hAnsi="Calibri" w:cs="Calibri"/>
                <w:color w:val="000000"/>
              </w:rPr>
              <w:t xml:space="preserve"> application</w:t>
            </w:r>
            <w:r w:rsidR="0090774A" w:rsidRPr="00155D8D">
              <w:rPr>
                <w:rFonts w:ascii="Calibri" w:eastAsia="Calibri" w:hAnsi="Calibri" w:cs="Calibri"/>
                <w:color w:val="000000"/>
              </w:rPr>
              <w:t xml:space="preserve">, parcel and </w:t>
            </w:r>
            <w:r w:rsidR="00447B46" w:rsidRPr="00155D8D">
              <w:rPr>
                <w:rFonts w:ascii="Calibri" w:eastAsia="Calibri" w:hAnsi="Calibri" w:cs="Calibri"/>
                <w:color w:val="000000"/>
              </w:rPr>
              <w:t xml:space="preserve">land </w:t>
            </w:r>
            <w:r w:rsidR="00317D6F" w:rsidRPr="00155D8D">
              <w:rPr>
                <w:rFonts w:ascii="Calibri" w:eastAsia="Calibri" w:hAnsi="Calibri" w:cs="Calibri"/>
                <w:color w:val="000000"/>
              </w:rPr>
              <w:t>information</w:t>
            </w:r>
            <w:r w:rsidR="00673354" w:rsidRPr="00155D8D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155D8D" w:rsidRPr="00155D8D">
              <w:rPr>
                <w:rFonts w:ascii="Calibri" w:eastAsia="Calibri" w:hAnsi="Calibri" w:cs="Calibri"/>
                <w:color w:val="000000"/>
              </w:rPr>
              <w:t>City budget</w:t>
            </w:r>
            <w:r w:rsidR="00673354" w:rsidRPr="00155D8D">
              <w:rPr>
                <w:rFonts w:ascii="Calibri" w:eastAsia="Calibri" w:hAnsi="Calibri" w:cs="Calibri"/>
                <w:color w:val="000000"/>
              </w:rPr>
              <w:t>,</w:t>
            </w:r>
            <w:r w:rsidR="00B02A34" w:rsidRPr="00155D8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73354" w:rsidRPr="00155D8D">
              <w:rPr>
                <w:rFonts w:ascii="Calibri" w:eastAsia="Calibri" w:hAnsi="Calibri" w:cs="Calibri"/>
                <w:color w:val="000000"/>
              </w:rPr>
              <w:t>GIS</w:t>
            </w:r>
            <w:r w:rsidR="00155D8D" w:rsidRPr="00155D8D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8C2266" w:rsidRPr="00155D8D">
              <w:rPr>
                <w:rFonts w:ascii="Calibri" w:eastAsia="Calibri" w:hAnsi="Calibri" w:cs="Calibri"/>
                <w:color w:val="000000"/>
              </w:rPr>
              <w:t xml:space="preserve">service requests, code </w:t>
            </w:r>
            <w:r w:rsidR="00155D8D" w:rsidRPr="00155D8D">
              <w:rPr>
                <w:rFonts w:ascii="Calibri" w:eastAsia="Calibri" w:hAnsi="Calibri" w:cs="Calibri"/>
                <w:color w:val="000000"/>
              </w:rPr>
              <w:t>alerts</w:t>
            </w:r>
            <w:r w:rsidR="008C2266" w:rsidRPr="00155D8D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BD6D42" w:rsidRPr="00155D8D">
              <w:rPr>
                <w:rFonts w:ascii="Calibri" w:eastAsia="Calibri" w:hAnsi="Calibri" w:cs="Calibri"/>
                <w:color w:val="000000"/>
              </w:rPr>
              <w:t xml:space="preserve">etc. 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8" w14:textId="1F2403BB" w:rsidR="00124E8E" w:rsidRPr="00155D8D" w:rsidRDefault="00124E8E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7E7C9D" w14:paraId="0877BA71" w14:textId="77777777" w:rsidTr="0042561F">
        <w:tc>
          <w:tcPr>
            <w:tcW w:w="585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0877BA6E" w14:textId="7B10A41A" w:rsidR="00124E8E" w:rsidRPr="007E7C9D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98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6F" w14:textId="4E277C4C" w:rsidR="00124E8E" w:rsidRPr="007E7C9D" w:rsidRDefault="00124E8E" w:rsidP="00CE2767">
            <w:pPr>
              <w:pStyle w:val="APoint"/>
              <w:tabs>
                <w:tab w:val="num" w:pos="450"/>
              </w:tabs>
              <w:ind w:left="90" w:firstLine="0"/>
              <w:rPr>
                <w:rFonts w:ascii="Calibri" w:hAnsi="Calibri" w:cs="Calibri"/>
                <w:b/>
              </w:rPr>
            </w:pPr>
            <w:r w:rsidRPr="007E7C9D">
              <w:rPr>
                <w:rFonts w:ascii="Calibri" w:hAnsi="Calibri" w:cs="Calibri"/>
                <w:b/>
              </w:rPr>
              <w:t xml:space="preserve"> General </w:t>
            </w:r>
          </w:p>
        </w:tc>
        <w:tc>
          <w:tcPr>
            <w:tcW w:w="4770" w:type="dxa"/>
            <w:shd w:val="clear" w:color="auto" w:fill="8DB3E2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0" w14:textId="3797DEFD" w:rsidR="00124E8E" w:rsidRPr="007E7C9D" w:rsidRDefault="00EA44C5" w:rsidP="00D86E6C">
            <w:pPr>
              <w:pStyle w:val="APoint"/>
              <w:ind w:left="144" w:firstLine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E7C9D">
              <w:rPr>
                <w:rFonts w:ascii="Calibri" w:hAnsi="Calibri" w:cs="Calibri"/>
                <w:b/>
                <w:color w:val="000000" w:themeColor="text1"/>
              </w:rPr>
              <w:t>Response – Rating and Comment</w:t>
            </w:r>
          </w:p>
        </w:tc>
      </w:tr>
      <w:tr w:rsidR="00124E8E" w:rsidRPr="001C721C" w14:paraId="0877BA75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2" w14:textId="12899019" w:rsidR="00124E8E" w:rsidRPr="007E7C9D" w:rsidRDefault="009A72DF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7C9D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3" w14:textId="517DA312" w:rsidR="00124E8E" w:rsidRPr="007E7C9D" w:rsidRDefault="00124E8E" w:rsidP="00DC39D7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E7C9D">
              <w:rPr>
                <w:rFonts w:ascii="Calibri" w:hAnsi="Calibri" w:cs="Calibri"/>
                <w:color w:val="000000"/>
              </w:rPr>
              <w:t xml:space="preserve">Configurable role-based dashboards to present reports, tasks, notifications, </w:t>
            </w:r>
            <w:r w:rsidR="004B4C5E" w:rsidRPr="007E7C9D">
              <w:rPr>
                <w:rFonts w:ascii="Calibri" w:hAnsi="Calibri" w:cs="Calibri"/>
                <w:color w:val="000000"/>
              </w:rPr>
              <w:t>approvals</w:t>
            </w:r>
            <w:r w:rsidR="00251298" w:rsidRPr="007E7C9D">
              <w:rPr>
                <w:rFonts w:ascii="Calibri" w:hAnsi="Calibri" w:cs="Calibri"/>
                <w:color w:val="000000"/>
              </w:rPr>
              <w:t xml:space="preserve">, etc. </w:t>
            </w:r>
            <w:r w:rsidR="00DC39D7" w:rsidRPr="007E7C9D">
              <w:rPr>
                <w:rFonts w:ascii="Calibri" w:hAnsi="Calibri" w:cs="Calibri"/>
                <w:color w:val="000000"/>
              </w:rPr>
              <w:t xml:space="preserve">with </w:t>
            </w:r>
            <w:r w:rsidRPr="007E7C9D">
              <w:rPr>
                <w:rFonts w:ascii="Calibri" w:hAnsi="Calibri" w:cs="Calibri"/>
                <w:color w:val="000000"/>
              </w:rPr>
              <w:t xml:space="preserve">drill down to source </w:t>
            </w:r>
            <w:r w:rsidR="007E7C9D" w:rsidRPr="007E7C9D">
              <w:rPr>
                <w:rFonts w:ascii="Calibri" w:hAnsi="Calibri" w:cs="Calibri"/>
                <w:color w:val="000000"/>
              </w:rPr>
              <w:t>data.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4" w14:textId="77777777" w:rsidR="00124E8E" w:rsidRPr="007E7C9D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7E7C9D" w14:paraId="0877BA79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6" w14:textId="77777777" w:rsidR="00124E8E" w:rsidRPr="007E7C9D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7C9D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7" w14:textId="72A78426" w:rsidR="00124E8E" w:rsidRPr="007E7C9D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E7C9D">
              <w:rPr>
                <w:rFonts w:ascii="Calibri" w:hAnsi="Calibri" w:cs="Calibri"/>
                <w:color w:val="000000"/>
              </w:rPr>
              <w:t xml:space="preserve">Audit </w:t>
            </w:r>
            <w:r w:rsidR="008344D1">
              <w:rPr>
                <w:rFonts w:ascii="Calibri" w:hAnsi="Calibri" w:cs="Calibri"/>
                <w:color w:val="000000"/>
              </w:rPr>
              <w:t>t</w:t>
            </w:r>
            <w:r w:rsidRPr="007E7C9D">
              <w:rPr>
                <w:rFonts w:ascii="Calibri" w:hAnsi="Calibri" w:cs="Calibri"/>
                <w:color w:val="000000"/>
              </w:rPr>
              <w:t xml:space="preserve">rail with user, </w:t>
            </w:r>
            <w:r w:rsidR="00442D85" w:rsidRPr="007E7C9D">
              <w:rPr>
                <w:rFonts w:ascii="Calibri" w:hAnsi="Calibri" w:cs="Calibri"/>
                <w:color w:val="000000"/>
              </w:rPr>
              <w:t>date,</w:t>
            </w:r>
            <w:r w:rsidRPr="007E7C9D">
              <w:rPr>
                <w:rFonts w:ascii="Calibri" w:hAnsi="Calibri" w:cs="Calibri"/>
                <w:color w:val="000000"/>
              </w:rPr>
              <w:t xml:space="preserve"> and time stamp </w:t>
            </w:r>
            <w:r w:rsidR="009A72DF" w:rsidRPr="007E7C9D">
              <w:rPr>
                <w:rFonts w:ascii="Calibri" w:hAnsi="Calibri" w:cs="Calibri"/>
                <w:color w:val="000000"/>
              </w:rPr>
              <w:t>with</w:t>
            </w:r>
            <w:r w:rsidR="002321F7" w:rsidRPr="007E7C9D">
              <w:rPr>
                <w:rFonts w:ascii="Calibri" w:hAnsi="Calibri" w:cs="Calibri"/>
                <w:color w:val="000000"/>
              </w:rPr>
              <w:t xml:space="preserve"> </w:t>
            </w:r>
            <w:r w:rsidR="009A72DF" w:rsidRPr="007E7C9D">
              <w:rPr>
                <w:rFonts w:ascii="Calibri" w:hAnsi="Calibri" w:cs="Calibri"/>
                <w:color w:val="000000"/>
              </w:rPr>
              <w:t>b</w:t>
            </w:r>
            <w:r w:rsidR="002321F7" w:rsidRPr="007E7C9D">
              <w:rPr>
                <w:rFonts w:ascii="Calibri" w:hAnsi="Calibri" w:cs="Calibri"/>
                <w:color w:val="000000"/>
              </w:rPr>
              <w:t>efore/after history</w:t>
            </w:r>
            <w:r w:rsidR="009A72DF" w:rsidRPr="007E7C9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8" w14:textId="77777777" w:rsidR="00124E8E" w:rsidRPr="007E7C9D" w:rsidRDefault="00124E8E" w:rsidP="00D86E6C">
            <w:pPr>
              <w:ind w:left="144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124E8E" w:rsidRPr="001C721C" w14:paraId="0877BA7D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A" w14:textId="77777777" w:rsidR="00124E8E" w:rsidRPr="007E7C9D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E7C9D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B" w14:textId="36B3CE2B" w:rsidR="00124E8E" w:rsidRPr="007E7C9D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E7C9D">
              <w:rPr>
                <w:rFonts w:ascii="Calibri" w:hAnsi="Calibri" w:cs="Calibri"/>
                <w:color w:val="000000"/>
              </w:rPr>
              <w:t xml:space="preserve">User configurable menus, screens, and fields, </w:t>
            </w:r>
            <w:r w:rsidR="00AB0ECA" w:rsidRPr="007E7C9D">
              <w:rPr>
                <w:rFonts w:ascii="Calibri" w:hAnsi="Calibri" w:cs="Calibri"/>
                <w:color w:val="000000"/>
              </w:rPr>
              <w:t>e.g.,</w:t>
            </w:r>
            <w:r w:rsidRPr="007E7C9D">
              <w:rPr>
                <w:rFonts w:ascii="Calibri" w:hAnsi="Calibri" w:cs="Calibri"/>
                <w:color w:val="000000"/>
              </w:rPr>
              <w:t xml:space="preserve"> hide unused fields, set tab order, define mandatory fields, etc.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C" w14:textId="77777777" w:rsidR="00124E8E" w:rsidRPr="007E7C9D" w:rsidRDefault="00124E8E" w:rsidP="00D86E6C">
            <w:pPr>
              <w:ind w:left="144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124E8E" w:rsidRPr="000E5D45" w14:paraId="0877BA81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E" w14:textId="77777777" w:rsidR="00124E8E" w:rsidRPr="000E5D45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5D45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7F" w14:textId="4F576CDF" w:rsidR="00124E8E" w:rsidRPr="000E5D45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E5D45">
              <w:rPr>
                <w:rFonts w:ascii="Calibri" w:hAnsi="Calibri" w:cs="Calibri"/>
                <w:color w:val="000000"/>
              </w:rPr>
              <w:t xml:space="preserve">Flexible description field </w:t>
            </w:r>
            <w:r w:rsidR="007E7C9D" w:rsidRPr="000E5D45">
              <w:rPr>
                <w:rFonts w:ascii="Calibri" w:hAnsi="Calibri" w:cs="Calibri"/>
                <w:color w:val="000000"/>
              </w:rPr>
              <w:t>length</w:t>
            </w:r>
            <w:r w:rsidR="000E5D45" w:rsidRPr="000E5D45">
              <w:rPr>
                <w:rFonts w:ascii="Calibri" w:hAnsi="Calibri" w:cs="Calibri"/>
                <w:color w:val="000000"/>
              </w:rPr>
              <w:t xml:space="preserve">. </w:t>
            </w:r>
            <w:r w:rsidRPr="000E5D45">
              <w:rPr>
                <w:rFonts w:ascii="Calibri" w:hAnsi="Calibri" w:cs="Calibri"/>
                <w:color w:val="000000"/>
              </w:rPr>
              <w:t xml:space="preserve">Describe </w:t>
            </w:r>
            <w:r w:rsidR="002A21FB" w:rsidRPr="000E5D45">
              <w:rPr>
                <w:rFonts w:ascii="Calibri" w:hAnsi="Calibri" w:cs="Calibri"/>
                <w:color w:val="000000"/>
              </w:rPr>
              <w:t>where</w:t>
            </w:r>
            <w:r w:rsidRPr="000E5D45">
              <w:rPr>
                <w:rFonts w:ascii="Calibri" w:hAnsi="Calibri" w:cs="Calibri"/>
                <w:color w:val="000000"/>
              </w:rPr>
              <w:t xml:space="preserve"> supported.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0" w14:textId="43A175FC" w:rsidR="00124E8E" w:rsidRPr="000E5D45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85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2" w14:textId="77777777" w:rsidR="00124E8E" w:rsidRPr="000E5D45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5D45">
              <w:rPr>
                <w:rFonts w:ascii="Calibri" w:hAnsi="Calibri" w:cs="Calibri"/>
                <w:b/>
                <w:color w:val="000000"/>
              </w:rPr>
              <w:lastRenderedPageBreak/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3" w14:textId="77777777" w:rsidR="00124E8E" w:rsidRPr="000E5D45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E5D45">
              <w:rPr>
                <w:rFonts w:ascii="Calibri" w:hAnsi="Calibri" w:cs="Calibri"/>
                <w:color w:val="000000"/>
              </w:rPr>
              <w:t>User-defined fields that can be used in queries and reports; indicate where available and limitations.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4" w14:textId="77777777" w:rsidR="00124E8E" w:rsidRPr="000E5D45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0E5D45" w14:paraId="0877BA8D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A" w14:textId="77777777" w:rsidR="00124E8E" w:rsidRPr="000E5D45" w:rsidRDefault="002A21FB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5D45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B" w14:textId="73BF2298" w:rsidR="00124E8E" w:rsidRPr="000E5D45" w:rsidRDefault="008776FC" w:rsidP="008776FC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E5D45">
              <w:rPr>
                <w:rFonts w:ascii="Calibri" w:hAnsi="Calibri" w:cs="Calibri"/>
                <w:color w:val="000000"/>
              </w:rPr>
              <w:t xml:space="preserve">Configurable online user </w:t>
            </w:r>
            <w:r w:rsidR="00AB0ECA" w:rsidRPr="000E5D45">
              <w:rPr>
                <w:rFonts w:ascii="Calibri" w:hAnsi="Calibri" w:cs="Calibri"/>
                <w:color w:val="000000"/>
              </w:rPr>
              <w:t>help:</w:t>
            </w:r>
            <w:r w:rsidR="000E5D45" w:rsidRPr="000E5D45">
              <w:rPr>
                <w:rFonts w:ascii="Calibri" w:hAnsi="Calibri" w:cs="Calibri"/>
                <w:color w:val="000000"/>
              </w:rPr>
              <w:t xml:space="preserve"> c</w:t>
            </w:r>
            <w:r w:rsidR="00124E8E" w:rsidRPr="000E5D45">
              <w:rPr>
                <w:rFonts w:ascii="Calibri" w:hAnsi="Calibri" w:cs="Calibri"/>
                <w:color w:val="000000"/>
              </w:rPr>
              <w:t>ontext sensitive</w:t>
            </w:r>
            <w:r w:rsidR="002A1D4B" w:rsidRPr="000E5D45">
              <w:rPr>
                <w:rFonts w:ascii="Calibri" w:hAnsi="Calibri" w:cs="Calibri"/>
                <w:color w:val="000000"/>
              </w:rPr>
              <w:t xml:space="preserve"> </w:t>
            </w:r>
            <w:r w:rsidR="002A21FB" w:rsidRPr="000E5D45">
              <w:rPr>
                <w:rFonts w:ascii="Calibri" w:hAnsi="Calibri" w:cs="Calibri"/>
                <w:color w:val="000000"/>
              </w:rPr>
              <w:t>is Nice to Have.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C" w14:textId="77777777" w:rsidR="00124E8E" w:rsidRPr="000E5D45" w:rsidRDefault="00124E8E" w:rsidP="00D86E6C">
            <w:pPr>
              <w:ind w:left="144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124E8E" w:rsidRPr="000E5D45" w14:paraId="0877BA91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E" w14:textId="77777777" w:rsidR="00124E8E" w:rsidRPr="000E5D45" w:rsidRDefault="00124E8E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5D45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8F" w14:textId="77777777" w:rsidR="00124E8E" w:rsidRPr="000E5D45" w:rsidRDefault="00B46664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E5D45">
              <w:rPr>
                <w:rFonts w:ascii="Calibri" w:hAnsi="Calibri" w:cs="Calibri"/>
                <w:color w:val="000000"/>
              </w:rPr>
              <w:t>R</w:t>
            </w:r>
            <w:r w:rsidR="00124E8E" w:rsidRPr="000E5D45">
              <w:rPr>
                <w:rFonts w:ascii="Calibri" w:hAnsi="Calibri" w:cs="Calibri"/>
                <w:color w:val="000000"/>
              </w:rPr>
              <w:t xml:space="preserve">ules-based workflow routing </w:t>
            </w:r>
            <w:r w:rsidR="002A1D4B" w:rsidRPr="000E5D45">
              <w:rPr>
                <w:rFonts w:ascii="Calibri" w:hAnsi="Calibri" w:cs="Calibri"/>
                <w:color w:val="000000"/>
              </w:rPr>
              <w:t xml:space="preserve">that can </w:t>
            </w:r>
            <w:r w:rsidR="002A21FB" w:rsidRPr="000E5D45">
              <w:rPr>
                <w:rFonts w:ascii="Calibri" w:hAnsi="Calibri" w:cs="Calibri"/>
                <w:color w:val="000000"/>
              </w:rPr>
              <w:t>be concurrent or consecutive with e</w:t>
            </w:r>
            <w:r w:rsidR="00124E8E" w:rsidRPr="000E5D45">
              <w:rPr>
                <w:rFonts w:ascii="Calibri" w:hAnsi="Calibri" w:cs="Calibri"/>
                <w:color w:val="000000"/>
              </w:rPr>
              <w:t>lectr</w:t>
            </w:r>
            <w:r w:rsidR="002A21FB" w:rsidRPr="000E5D45">
              <w:rPr>
                <w:rFonts w:ascii="Calibri" w:hAnsi="Calibri" w:cs="Calibri"/>
                <w:color w:val="000000"/>
              </w:rPr>
              <w:t>onic signatures.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0" w14:textId="77777777" w:rsidR="00124E8E" w:rsidRPr="000E5D45" w:rsidRDefault="00124E8E" w:rsidP="00D86E6C">
            <w:pPr>
              <w:ind w:left="144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2A1D4B" w:rsidRPr="000E5D45" w14:paraId="0877BA95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2" w14:textId="77777777" w:rsidR="002A1D4B" w:rsidRPr="000E5D45" w:rsidRDefault="002A1D4B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5D45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3" w14:textId="77777777" w:rsidR="002A1D4B" w:rsidRPr="000E5D45" w:rsidRDefault="002A1D4B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E5D45">
              <w:rPr>
                <w:rFonts w:ascii="Calibri" w:hAnsi="Calibri" w:cs="Calibri"/>
                <w:color w:val="000000"/>
              </w:rPr>
              <w:t xml:space="preserve">Visibility to </w:t>
            </w:r>
            <w:r w:rsidR="00796FE5" w:rsidRPr="000E5D45">
              <w:rPr>
                <w:rFonts w:ascii="Calibri" w:hAnsi="Calibri" w:cs="Calibri"/>
                <w:color w:val="000000"/>
              </w:rPr>
              <w:t>w</w:t>
            </w:r>
            <w:r w:rsidRPr="000E5D45">
              <w:rPr>
                <w:rFonts w:ascii="Calibri" w:hAnsi="Calibri" w:cs="Calibri"/>
                <w:color w:val="000000"/>
              </w:rPr>
              <w:t xml:space="preserve">orkflow </w:t>
            </w:r>
            <w:r w:rsidR="00796FE5" w:rsidRPr="000E5D45">
              <w:rPr>
                <w:rFonts w:ascii="Calibri" w:hAnsi="Calibri" w:cs="Calibri"/>
                <w:color w:val="000000"/>
              </w:rPr>
              <w:t xml:space="preserve">status and approval </w:t>
            </w:r>
            <w:r w:rsidRPr="000E5D45">
              <w:rPr>
                <w:rFonts w:ascii="Calibri" w:hAnsi="Calibri" w:cs="Calibri"/>
                <w:color w:val="000000"/>
              </w:rPr>
              <w:t>queue.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4" w14:textId="77777777" w:rsidR="002A1D4B" w:rsidRPr="000E5D45" w:rsidRDefault="002A1D4B" w:rsidP="00D86E6C">
            <w:pPr>
              <w:ind w:left="144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124E8E" w:rsidRPr="000E5D45" w14:paraId="0877BA99" w14:textId="77777777" w:rsidTr="0042561F">
        <w:tc>
          <w:tcPr>
            <w:tcW w:w="585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6" w14:textId="77777777" w:rsidR="00124E8E" w:rsidRPr="000E5D45" w:rsidRDefault="00796FE5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5D45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7" w14:textId="77777777" w:rsidR="00124E8E" w:rsidRPr="000E5D45" w:rsidRDefault="002A1D4B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E5D45">
              <w:rPr>
                <w:rFonts w:ascii="Calibri" w:hAnsi="Calibri" w:cs="Calibri"/>
                <w:color w:val="000000"/>
              </w:rPr>
              <w:t>Activity</w:t>
            </w:r>
            <w:r w:rsidR="00124E8E" w:rsidRPr="000E5D45">
              <w:rPr>
                <w:rFonts w:ascii="Calibri" w:hAnsi="Calibri" w:cs="Calibri"/>
                <w:color w:val="000000"/>
              </w:rPr>
              <w:t xml:space="preserve"> or date triggered alerts, flags, and messages.</w:t>
            </w:r>
          </w:p>
        </w:tc>
        <w:tc>
          <w:tcPr>
            <w:tcW w:w="4770" w:type="dxa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8" w14:textId="77777777" w:rsidR="00124E8E" w:rsidRPr="000E5D45" w:rsidRDefault="00124E8E" w:rsidP="00D86E6C">
            <w:pPr>
              <w:ind w:left="144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124E8E" w:rsidRPr="001C721C" w14:paraId="0877BA9D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A" w14:textId="77777777" w:rsidR="00124E8E" w:rsidRPr="000E5D45" w:rsidRDefault="002A1D4B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E5D45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B" w14:textId="77777777" w:rsidR="00124E8E" w:rsidRPr="000E5D45" w:rsidRDefault="00124E8E" w:rsidP="007F097D">
            <w:pPr>
              <w:pStyle w:val="APoint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E5D45">
              <w:rPr>
                <w:rFonts w:ascii="Calibri" w:hAnsi="Calibri" w:cs="Calibri"/>
                <w:color w:val="000000"/>
              </w:rPr>
              <w:t>Effective dating of transactions throughout all modules</w:t>
            </w:r>
            <w:r w:rsidR="007F097D" w:rsidRPr="000E5D4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C" w14:textId="77777777" w:rsidR="00124E8E" w:rsidRPr="000E5D45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E1E8C" w:rsidRPr="001C721C" w14:paraId="0877BAA1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E" w14:textId="5EACD559" w:rsidR="005E1E8C" w:rsidRPr="000E5D45" w:rsidRDefault="00E36519" w:rsidP="005E1E8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E5D45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9F" w14:textId="1128DBD7" w:rsidR="005E1E8C" w:rsidRPr="000E5D45" w:rsidRDefault="005E1E8C" w:rsidP="00B46664">
            <w:pPr>
              <w:widowControl w:val="0"/>
              <w:numPr>
                <w:ilvl w:val="0"/>
                <w:numId w:val="1"/>
              </w:numPr>
              <w:ind w:left="601" w:hanging="540"/>
              <w:rPr>
                <w:rFonts w:ascii="Calibri" w:hAnsi="Calibri"/>
                <w:color w:val="000000"/>
              </w:rPr>
            </w:pPr>
            <w:r w:rsidRPr="000E5D45">
              <w:rPr>
                <w:rFonts w:ascii="Calibri" w:hAnsi="Calibri"/>
                <w:color w:val="000000"/>
              </w:rPr>
              <w:t xml:space="preserve">Describe enterprise </w:t>
            </w:r>
            <w:r w:rsidR="00D753BA" w:rsidRPr="000E5D45">
              <w:rPr>
                <w:rFonts w:ascii="Calibri" w:hAnsi="Calibri"/>
                <w:color w:val="000000"/>
              </w:rPr>
              <w:t>d</w:t>
            </w:r>
            <w:r w:rsidR="004520BF" w:rsidRPr="000E5D45">
              <w:rPr>
                <w:rFonts w:ascii="Calibri" w:hAnsi="Calibri"/>
                <w:color w:val="000000"/>
              </w:rPr>
              <w:t xml:space="preserve">ocument </w:t>
            </w:r>
            <w:r w:rsidR="00D753BA" w:rsidRPr="000E5D45">
              <w:rPr>
                <w:rFonts w:ascii="Calibri" w:hAnsi="Calibri"/>
                <w:color w:val="000000"/>
              </w:rPr>
              <w:t>m</w:t>
            </w:r>
            <w:r w:rsidR="004520BF" w:rsidRPr="000E5D45">
              <w:rPr>
                <w:rFonts w:ascii="Calibri" w:hAnsi="Calibri"/>
                <w:color w:val="000000"/>
              </w:rPr>
              <w:t>anagement</w:t>
            </w:r>
            <w:r w:rsidR="00E36519" w:rsidRPr="000E5D45">
              <w:rPr>
                <w:rFonts w:ascii="Calibri" w:hAnsi="Calibri"/>
                <w:color w:val="000000"/>
              </w:rPr>
              <w:t xml:space="preserve"> </w:t>
            </w:r>
            <w:r w:rsidRPr="000E5D45">
              <w:rPr>
                <w:rFonts w:ascii="Calibri" w:hAnsi="Calibri"/>
                <w:color w:val="000000"/>
              </w:rPr>
              <w:t xml:space="preserve">capabilities </w:t>
            </w:r>
            <w:r w:rsidR="000E5D45" w:rsidRPr="000E5D45">
              <w:rPr>
                <w:rFonts w:ascii="Calibri" w:hAnsi="Calibri"/>
                <w:color w:val="000000"/>
              </w:rPr>
              <w:t>within the suite or via 3</w:t>
            </w:r>
            <w:r w:rsidRPr="000E5D45">
              <w:rPr>
                <w:rFonts w:ascii="Calibri" w:hAnsi="Calibri"/>
                <w:color w:val="000000"/>
                <w:vertAlign w:val="superscript"/>
              </w:rPr>
              <w:t>rd</w:t>
            </w:r>
            <w:r w:rsidRPr="000E5D45">
              <w:rPr>
                <w:rFonts w:ascii="Calibri" w:hAnsi="Calibri"/>
                <w:color w:val="000000"/>
              </w:rPr>
              <w:t xml:space="preserve"> </w:t>
            </w:r>
            <w:r w:rsidR="000E5D45" w:rsidRPr="000E5D45">
              <w:rPr>
                <w:rFonts w:ascii="Calibri" w:hAnsi="Calibri"/>
                <w:color w:val="000000"/>
              </w:rPr>
              <w:t>p</w:t>
            </w:r>
            <w:r w:rsidRPr="000E5D45">
              <w:rPr>
                <w:rFonts w:ascii="Calibri" w:hAnsi="Calibri"/>
                <w:color w:val="000000"/>
              </w:rPr>
              <w:t xml:space="preserve">arty </w:t>
            </w:r>
            <w:r w:rsidR="000E5D45" w:rsidRPr="000E5D45">
              <w:rPr>
                <w:rFonts w:ascii="Calibri" w:hAnsi="Calibri"/>
                <w:color w:val="000000"/>
              </w:rPr>
              <w:t>solution</w:t>
            </w:r>
            <w:r w:rsidRPr="000E5D45">
              <w:rPr>
                <w:rFonts w:ascii="Calibri" w:hAnsi="Calibri"/>
                <w:color w:val="000000"/>
              </w:rPr>
              <w:t>s</w:t>
            </w:r>
            <w:r w:rsidR="00D753BA" w:rsidRPr="000E5D45">
              <w:rPr>
                <w:rFonts w:ascii="Calibri" w:hAnsi="Calibri"/>
                <w:color w:val="000000"/>
              </w:rPr>
              <w:t>.</w:t>
            </w:r>
            <w:r w:rsidR="00E36519" w:rsidRPr="000E5D45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A0" w14:textId="4ABAD8A2" w:rsidR="005E1E8C" w:rsidRPr="000E5D45" w:rsidRDefault="005E1E8C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721FB2" w14:paraId="0877BAA9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A6" w14:textId="2A7E9A11" w:rsidR="00124E8E" w:rsidRPr="00721FB2" w:rsidRDefault="00124E8E" w:rsidP="002F4747">
            <w:pPr>
              <w:pStyle w:val="Titl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A7" w14:textId="77777777" w:rsidR="00124E8E" w:rsidRPr="00721FB2" w:rsidRDefault="00124E8E" w:rsidP="00CE2767">
            <w:pPr>
              <w:pStyle w:val="APoint"/>
              <w:rPr>
                <w:rFonts w:ascii="Calibri" w:hAnsi="Calibri" w:cs="Calibri"/>
                <w:b/>
              </w:rPr>
            </w:pPr>
            <w:r w:rsidRPr="00721FB2">
              <w:rPr>
                <w:rFonts w:ascii="Calibri" w:hAnsi="Calibri" w:cs="Calibri"/>
                <w:b/>
              </w:rPr>
              <w:t>General Ledger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877BAA8" w14:textId="2E1DCE7F" w:rsidR="00124E8E" w:rsidRPr="00721FB2" w:rsidRDefault="00EA44C5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1FB2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B231F0" w:rsidRPr="00721FB2" w14:paraId="2EFA1D0F" w14:textId="77777777" w:rsidTr="0042561F">
        <w:trPr>
          <w:trHeight w:val="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473B731" w14:textId="29028253" w:rsidR="00B231F0" w:rsidRPr="00721FB2" w:rsidRDefault="581CFEF7" w:rsidP="581CFEF7">
            <w:pPr>
              <w:pStyle w:val="Titl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21FB2"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647B675" w14:textId="42E6F9AA" w:rsidR="00B231F0" w:rsidRPr="00721FB2" w:rsidRDefault="00B231F0" w:rsidP="581CFEF7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21FB2">
              <w:rPr>
                <w:rFonts w:ascii="Calibri" w:hAnsi="Calibri" w:cs="Calibri"/>
                <w:color w:val="000000" w:themeColor="text1"/>
              </w:rPr>
              <w:t xml:space="preserve">Support Accrual and Modified Accrual basis of accounting.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2F7075" w14:textId="30DB677B" w:rsidR="00B231F0" w:rsidRPr="00721FB2" w:rsidRDefault="00B231F0" w:rsidP="00D86E6C">
            <w:pPr>
              <w:ind w:left="144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24E8E" w:rsidRPr="00721FB2" w14:paraId="0877BAB3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AE" w14:textId="77777777" w:rsidR="00124E8E" w:rsidRPr="00721FB2" w:rsidRDefault="00124E8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21FB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B1" w14:textId="343B80D4" w:rsidR="006F2D71" w:rsidRPr="00721FB2" w:rsidRDefault="00F76670" w:rsidP="581CFEF7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Theme="minorHAnsi" w:eastAsia="Calibri" w:hAnsiTheme="minorHAnsi" w:cstheme="minorHAnsi"/>
                <w:color w:val="000000"/>
              </w:rPr>
            </w:pPr>
            <w:r w:rsidRPr="00721FB2">
              <w:rPr>
                <w:rFonts w:asciiTheme="minorHAnsi" w:hAnsiTheme="minorHAnsi" w:cstheme="minorHAnsi"/>
                <w:color w:val="000000" w:themeColor="text1"/>
              </w:rPr>
              <w:t xml:space="preserve">Flexible Chart of Account format. </w:t>
            </w:r>
            <w:r w:rsidR="005C7D28" w:rsidRPr="00721FB2">
              <w:rPr>
                <w:rFonts w:asciiTheme="minorHAnsi" w:hAnsiTheme="minorHAnsi" w:cstheme="minorHAnsi"/>
                <w:color w:val="000000" w:themeColor="text1"/>
              </w:rPr>
              <w:t>Current format: F</w:t>
            </w:r>
            <w:r w:rsidR="581CFEF7" w:rsidRPr="00721FB2">
              <w:rPr>
                <w:rFonts w:asciiTheme="minorHAnsi" w:hAnsiTheme="minorHAnsi" w:cstheme="minorHAnsi"/>
                <w:color w:val="000000" w:themeColor="text1"/>
              </w:rPr>
              <w:t xml:space="preserve">und 3, Revenues 8, Expenditures 13, Balance Sheet 7. </w:t>
            </w:r>
            <w:r w:rsidR="000352B4" w:rsidRPr="00721FB2">
              <w:rPr>
                <w:rFonts w:asciiTheme="minorHAnsi" w:hAnsiTheme="minorHAnsi" w:cstheme="minorHAnsi"/>
                <w:color w:val="000000" w:themeColor="text1"/>
              </w:rPr>
              <w:t>Driven by</w:t>
            </w:r>
            <w:r w:rsidR="00721FB2" w:rsidRPr="00721FB2">
              <w:rPr>
                <w:rFonts w:asciiTheme="minorHAnsi" w:hAnsiTheme="minorHAnsi" w:cstheme="minorHAnsi"/>
                <w:color w:val="000000" w:themeColor="text1"/>
              </w:rPr>
              <w:t xml:space="preserve"> State requirements.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B2" w14:textId="4EC19DCA" w:rsidR="00124E8E" w:rsidRPr="00721FB2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B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B4" w14:textId="77777777" w:rsidR="00124E8E" w:rsidRPr="00721FB2" w:rsidRDefault="00124E8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21FB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B5" w14:textId="09851FC2" w:rsidR="00124E8E" w:rsidRPr="00721FB2" w:rsidRDefault="00124E8E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21FB2">
              <w:rPr>
                <w:rFonts w:ascii="Calibri" w:hAnsi="Calibri" w:cs="Calibri"/>
                <w:color w:val="000000" w:themeColor="text1"/>
              </w:rPr>
              <w:t>Support 1</w:t>
            </w:r>
            <w:r w:rsidR="001351A1" w:rsidRPr="00721FB2">
              <w:rPr>
                <w:rFonts w:ascii="Calibri" w:hAnsi="Calibri" w:cs="Calibri"/>
                <w:color w:val="000000" w:themeColor="text1"/>
              </w:rPr>
              <w:t>3</w:t>
            </w:r>
            <w:r w:rsidRPr="00721FB2">
              <w:rPr>
                <w:rFonts w:ascii="Calibri" w:hAnsi="Calibri" w:cs="Calibri"/>
                <w:color w:val="000000" w:themeColor="text1"/>
              </w:rPr>
              <w:t xml:space="preserve"> accounting periods</w:t>
            </w:r>
            <w:r w:rsidR="00505B9D" w:rsidRPr="00721FB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B6" w14:textId="77777777" w:rsidR="00124E8E" w:rsidRPr="00721FB2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790D48" w14:paraId="0877BABB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B8" w14:textId="77777777" w:rsidR="00124E8E" w:rsidRPr="00790D48" w:rsidRDefault="00124E8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90D48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B9" w14:textId="64088C75" w:rsidR="00124E8E" w:rsidRPr="00790D48" w:rsidRDefault="00124E8E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90D48">
              <w:rPr>
                <w:rFonts w:ascii="Calibri" w:hAnsi="Calibri" w:cs="Calibri"/>
                <w:color w:val="000000" w:themeColor="text1"/>
              </w:rPr>
              <w:t>Multiple fiscal years or periods open with role-based posting permission</w:t>
            </w:r>
            <w:r w:rsidR="002A1D4B" w:rsidRPr="00790D48">
              <w:rPr>
                <w:rFonts w:ascii="Calibri" w:hAnsi="Calibri" w:cs="Calibri"/>
                <w:color w:val="000000" w:themeColor="text1"/>
              </w:rPr>
              <w:t>s</w:t>
            </w:r>
            <w:r w:rsidRPr="00790D48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BA" w14:textId="77777777" w:rsidR="00124E8E" w:rsidRPr="00790D48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E30BA" w:rsidRPr="00790D48" w14:paraId="0877BAC3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C0" w14:textId="77777777" w:rsidR="001E30BA" w:rsidRPr="00790D48" w:rsidRDefault="00CD1271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90D48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C1" w14:textId="3C110BDF" w:rsidR="001E30BA" w:rsidRPr="00790D48" w:rsidRDefault="001E30BA" w:rsidP="001E30BA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90D48">
              <w:rPr>
                <w:rFonts w:ascii="Calibri" w:hAnsi="Calibri" w:cs="Calibri"/>
                <w:color w:val="000000" w:themeColor="text1"/>
              </w:rPr>
              <w:t>Validate account and segment combinations at data entry</w:t>
            </w:r>
            <w:r w:rsidR="00E95DA9" w:rsidRPr="00790D48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AB0ECA" w:rsidRPr="00790D48">
              <w:rPr>
                <w:rFonts w:ascii="Calibri" w:hAnsi="Calibri" w:cs="Calibri"/>
                <w:color w:val="000000" w:themeColor="text1"/>
              </w:rPr>
              <w:t>e.g.,</w:t>
            </w:r>
            <w:r w:rsidR="00E95DA9" w:rsidRPr="00790D48">
              <w:rPr>
                <w:rFonts w:ascii="Calibri" w:hAnsi="Calibri" w:cs="Calibri"/>
                <w:color w:val="000000" w:themeColor="text1"/>
              </w:rPr>
              <w:t xml:space="preserve"> account and project number,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C2" w14:textId="77777777" w:rsidR="001E30BA" w:rsidRPr="00790D48" w:rsidRDefault="001E30BA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C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C4" w14:textId="77777777" w:rsidR="00124E8E" w:rsidRPr="00790D48" w:rsidRDefault="00CD1271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90D48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C5" w14:textId="0347251B" w:rsidR="00124E8E" w:rsidRPr="00790D48" w:rsidRDefault="00AD165E" w:rsidP="001E30BA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790D48">
              <w:rPr>
                <w:rFonts w:ascii="Calibri" w:hAnsi="Calibri" w:cs="Calibri"/>
                <w:color w:val="000000" w:themeColor="text1"/>
              </w:rPr>
              <w:t>A</w:t>
            </w:r>
            <w:r w:rsidR="00124E8E" w:rsidRPr="00790D48">
              <w:rPr>
                <w:rFonts w:ascii="Calibri" w:hAnsi="Calibri" w:cs="Calibri"/>
                <w:color w:val="000000" w:themeColor="text1"/>
              </w:rPr>
              <w:t>utomatic inter-fund balancing entries</w:t>
            </w:r>
            <w:r w:rsidR="001D105F" w:rsidRPr="00790D48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C6" w14:textId="77777777" w:rsidR="00A7393F" w:rsidRPr="00790D48" w:rsidRDefault="00A7393F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C721C" w14:paraId="0877BAD1" w14:textId="77777777" w:rsidTr="0042561F">
        <w:trPr>
          <w:trHeight w:val="147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C8" w14:textId="77777777" w:rsidR="00124E8E" w:rsidRPr="00D53F71" w:rsidRDefault="00124E8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D53F71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C9" w14:textId="77777777" w:rsidR="00124E8E" w:rsidRPr="00D53F71" w:rsidRDefault="00124E8E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D53F71">
              <w:rPr>
                <w:rFonts w:ascii="Calibri" w:hAnsi="Calibri" w:cs="Calibri"/>
                <w:color w:val="000000" w:themeColor="text1"/>
              </w:rPr>
              <w:t>Multiple Journal Entry types including:</w:t>
            </w:r>
          </w:p>
          <w:p w14:paraId="0877BACA" w14:textId="77777777" w:rsidR="00124E8E" w:rsidRPr="00D53F71" w:rsidRDefault="00124E8E" w:rsidP="005B5D32">
            <w:pPr>
              <w:pStyle w:val="ListParagraph"/>
              <w:numPr>
                <w:ilvl w:val="0"/>
                <w:numId w:val="4"/>
              </w:numPr>
              <w:tabs>
                <w:tab w:val="left" w:pos="511"/>
                <w:tab w:val="left" w:pos="1051"/>
              </w:tabs>
              <w:ind w:left="421" w:firstLine="180"/>
              <w:rPr>
                <w:rFonts w:ascii="Calibri" w:hAnsi="Calibri" w:cs="Calibri"/>
                <w:color w:val="000000"/>
              </w:rPr>
            </w:pPr>
            <w:r w:rsidRPr="00D53F71">
              <w:rPr>
                <w:rFonts w:ascii="Calibri" w:hAnsi="Calibri" w:cs="Calibri"/>
                <w:color w:val="000000"/>
              </w:rPr>
              <w:t>Regular</w:t>
            </w:r>
          </w:p>
          <w:p w14:paraId="0877BACB" w14:textId="77777777" w:rsidR="00124E8E" w:rsidRDefault="00124E8E" w:rsidP="005B5D32">
            <w:pPr>
              <w:pStyle w:val="ListParagraph"/>
              <w:numPr>
                <w:ilvl w:val="0"/>
                <w:numId w:val="4"/>
              </w:numPr>
              <w:tabs>
                <w:tab w:val="left" w:pos="511"/>
                <w:tab w:val="left" w:pos="1051"/>
              </w:tabs>
              <w:ind w:left="421" w:firstLine="180"/>
              <w:rPr>
                <w:rFonts w:ascii="Calibri" w:hAnsi="Calibri" w:cs="Calibri"/>
                <w:color w:val="000000"/>
              </w:rPr>
            </w:pPr>
            <w:r w:rsidRPr="00D53F71">
              <w:rPr>
                <w:rFonts w:ascii="Calibri" w:hAnsi="Calibri" w:cs="Calibri"/>
                <w:color w:val="000000"/>
              </w:rPr>
              <w:t>Reversing</w:t>
            </w:r>
          </w:p>
          <w:p w14:paraId="10FB6636" w14:textId="1A72D8E7" w:rsidR="008D7D1F" w:rsidRPr="00D53F71" w:rsidRDefault="008D7D1F" w:rsidP="005B5D32">
            <w:pPr>
              <w:pStyle w:val="ListParagraph"/>
              <w:numPr>
                <w:ilvl w:val="0"/>
                <w:numId w:val="4"/>
              </w:numPr>
              <w:tabs>
                <w:tab w:val="left" w:pos="511"/>
                <w:tab w:val="left" w:pos="1051"/>
              </w:tabs>
              <w:ind w:left="421" w:firstLine="1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Recurring</w:t>
            </w:r>
          </w:p>
          <w:p w14:paraId="0877BACD" w14:textId="77777777" w:rsidR="00124E8E" w:rsidRPr="00D53F71" w:rsidRDefault="00143102" w:rsidP="005B5D32">
            <w:pPr>
              <w:pStyle w:val="ListParagraph"/>
              <w:numPr>
                <w:ilvl w:val="0"/>
                <w:numId w:val="4"/>
              </w:numPr>
              <w:tabs>
                <w:tab w:val="left" w:pos="511"/>
                <w:tab w:val="left" w:pos="1051"/>
              </w:tabs>
              <w:ind w:left="421" w:firstLine="180"/>
              <w:rPr>
                <w:rFonts w:ascii="Calibri" w:hAnsi="Calibri" w:cs="Calibri"/>
                <w:color w:val="000000"/>
              </w:rPr>
            </w:pPr>
            <w:r w:rsidRPr="00D53F71">
              <w:rPr>
                <w:rFonts w:ascii="Calibri" w:hAnsi="Calibri" w:cs="Calibri"/>
                <w:color w:val="000000"/>
              </w:rPr>
              <w:t>Allocating</w:t>
            </w:r>
          </w:p>
          <w:p w14:paraId="0877BACE" w14:textId="77777777" w:rsidR="00796FE5" w:rsidRPr="00D53F71" w:rsidRDefault="00796FE5" w:rsidP="005B5D32">
            <w:pPr>
              <w:pStyle w:val="ListParagraph"/>
              <w:numPr>
                <w:ilvl w:val="0"/>
                <w:numId w:val="4"/>
              </w:numPr>
              <w:tabs>
                <w:tab w:val="left" w:pos="511"/>
                <w:tab w:val="left" w:pos="1051"/>
              </w:tabs>
              <w:ind w:left="421" w:firstLine="180"/>
              <w:rPr>
                <w:rFonts w:ascii="Calibri" w:hAnsi="Calibri" w:cs="Calibri"/>
                <w:color w:val="000000"/>
              </w:rPr>
            </w:pPr>
            <w:r w:rsidRPr="00D53F71">
              <w:rPr>
                <w:rFonts w:ascii="Calibri" w:hAnsi="Calibri" w:cs="Calibri"/>
                <w:color w:val="000000"/>
              </w:rPr>
              <w:t>Budget adjustments</w:t>
            </w:r>
          </w:p>
          <w:p w14:paraId="0877BACF" w14:textId="5C0DDBBE" w:rsidR="00D53F71" w:rsidRPr="00D53F71" w:rsidRDefault="00D53F71" w:rsidP="00D53F71">
            <w:pPr>
              <w:pStyle w:val="ListParagraph"/>
              <w:numPr>
                <w:ilvl w:val="0"/>
                <w:numId w:val="4"/>
              </w:numPr>
              <w:tabs>
                <w:tab w:val="left" w:pos="511"/>
                <w:tab w:val="left" w:pos="1051"/>
              </w:tabs>
              <w:ind w:left="421" w:firstLine="180"/>
              <w:rPr>
                <w:rFonts w:ascii="Calibri" w:hAnsi="Calibri" w:cs="Calibri"/>
                <w:color w:val="000000"/>
              </w:rPr>
            </w:pPr>
            <w:r w:rsidRPr="00D53F71">
              <w:rPr>
                <w:rFonts w:ascii="Calibri" w:hAnsi="Calibri" w:cs="Calibri"/>
                <w:color w:val="000000"/>
              </w:rPr>
              <w:t>Import from Excel or other software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7BAD0" w14:textId="77777777" w:rsidR="00124E8E" w:rsidRPr="00D53F71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FF6010" w14:paraId="0877BAD5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D2" w14:textId="77777777" w:rsidR="00124E8E" w:rsidRPr="00FF6010" w:rsidRDefault="00124E8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F6010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D3" w14:textId="7E3C2915" w:rsidR="00124E8E" w:rsidRPr="00FF6010" w:rsidRDefault="00124E8E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F6010">
              <w:rPr>
                <w:rFonts w:ascii="Calibri" w:hAnsi="Calibri" w:cs="Calibri"/>
                <w:color w:val="000000" w:themeColor="text1"/>
              </w:rPr>
              <w:t xml:space="preserve">Journal Entry with short and long descriptions and </w:t>
            </w:r>
            <w:r w:rsidR="00152085" w:rsidRPr="00FF6010">
              <w:rPr>
                <w:rFonts w:ascii="Calibri" w:hAnsi="Calibri" w:cs="Calibri"/>
                <w:color w:val="000000" w:themeColor="text1"/>
              </w:rPr>
              <w:t xml:space="preserve">file </w:t>
            </w:r>
            <w:r w:rsidRPr="00FF6010">
              <w:rPr>
                <w:rFonts w:ascii="Calibri" w:hAnsi="Calibri" w:cs="Calibri"/>
                <w:color w:val="000000" w:themeColor="text1"/>
              </w:rPr>
              <w:t>attachments.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D4" w14:textId="77777777" w:rsidR="00124E8E" w:rsidRPr="00FF6010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FF6010" w14:paraId="0877BAD9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D6" w14:textId="77777777" w:rsidR="00124E8E" w:rsidRPr="00FF6010" w:rsidRDefault="00124E8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F6010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D7" w14:textId="39009D5D" w:rsidR="00124E8E" w:rsidRPr="00FF6010" w:rsidRDefault="00124E8E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F6010">
              <w:rPr>
                <w:rFonts w:ascii="Calibri" w:hAnsi="Calibri" w:cs="Calibri"/>
                <w:color w:val="000000" w:themeColor="text1"/>
              </w:rPr>
              <w:t>Workflow routing of Journal Entries for approval</w:t>
            </w:r>
            <w:r w:rsidR="005A666B" w:rsidRPr="00FF6010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D8" w14:textId="77777777" w:rsidR="00124E8E" w:rsidRPr="00FF6010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FF6010" w14:paraId="0877BADD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DA" w14:textId="53C7A037" w:rsidR="00124E8E" w:rsidRPr="00FF6010" w:rsidRDefault="00DB3F6F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F6010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DB" w14:textId="1E4342E0" w:rsidR="00124E8E" w:rsidRPr="00FF6010" w:rsidRDefault="00124E8E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F6010">
              <w:rPr>
                <w:rFonts w:ascii="Calibri" w:hAnsi="Calibri" w:cs="Calibri"/>
                <w:color w:val="000000" w:themeColor="text1"/>
              </w:rPr>
              <w:t xml:space="preserve">System generated alerts when nearing Budget tolerances, </w:t>
            </w:r>
            <w:r w:rsidR="00AB0ECA" w:rsidRPr="00FF6010">
              <w:rPr>
                <w:rFonts w:ascii="Calibri" w:hAnsi="Calibri" w:cs="Calibri"/>
                <w:color w:val="000000" w:themeColor="text1"/>
              </w:rPr>
              <w:t>e.g.,</w:t>
            </w:r>
            <w:r w:rsidRPr="00FF6010">
              <w:rPr>
                <w:rFonts w:ascii="Calibri" w:hAnsi="Calibri" w:cs="Calibri"/>
                <w:color w:val="000000" w:themeColor="text1"/>
              </w:rPr>
              <w:t xml:space="preserve"> 10% remaining.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ADC" w14:textId="74BC4A3F" w:rsidR="00124E8E" w:rsidRPr="00FF6010" w:rsidRDefault="00124E8E" w:rsidP="00D86E6C">
            <w:pPr>
              <w:pStyle w:val="APoint"/>
              <w:ind w:left="0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9149DB" w:rsidRPr="00FF6010" w14:paraId="483F879C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EFE2E31" w14:textId="240B7A74" w:rsidR="009149DB" w:rsidRPr="00FF6010" w:rsidRDefault="00FF6010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F6010"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83EEB16" w14:textId="609D44D2" w:rsidR="009149DB" w:rsidRPr="00FF6010" w:rsidRDefault="0034615B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 w:themeColor="text1"/>
              </w:rPr>
            </w:pPr>
            <w:r w:rsidRPr="00FF6010">
              <w:rPr>
                <w:rFonts w:ascii="Calibri" w:hAnsi="Calibri" w:cs="Calibri"/>
                <w:color w:val="000000" w:themeColor="text1"/>
              </w:rPr>
              <w:t>C</w:t>
            </w:r>
            <w:r w:rsidR="009149DB" w:rsidRPr="00FF6010">
              <w:rPr>
                <w:rFonts w:ascii="Calibri" w:hAnsi="Calibri" w:cs="Calibri"/>
                <w:color w:val="000000" w:themeColor="text1"/>
              </w:rPr>
              <w:t>ash flow forecasting</w:t>
            </w:r>
            <w:r w:rsidRPr="00FF6010">
              <w:rPr>
                <w:rFonts w:ascii="Calibri" w:hAnsi="Calibri" w:cs="Calibri"/>
                <w:color w:val="000000" w:themeColor="text1"/>
              </w:rPr>
              <w:t xml:space="preserve"> tools</w:t>
            </w:r>
            <w:r w:rsidR="009149DB" w:rsidRPr="00FF6010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8A4D" w14:textId="77777777" w:rsidR="009149DB" w:rsidRPr="00FF6010" w:rsidRDefault="009149DB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FF6010" w14:paraId="0877BAE5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2" w14:textId="77777777" w:rsidR="00124E8E" w:rsidRPr="00FF6010" w:rsidRDefault="000367BA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F6010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3" w14:textId="2E80C7A3" w:rsidR="00124E8E" w:rsidRPr="00FF6010" w:rsidRDefault="00916238" w:rsidP="00773AB1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F6010">
              <w:rPr>
                <w:rFonts w:ascii="Calibri" w:hAnsi="Calibri" w:cs="Calibri"/>
                <w:color w:val="000000" w:themeColor="text1"/>
              </w:rPr>
              <w:t xml:space="preserve">Export query or report to </w:t>
            </w:r>
            <w:r w:rsidR="00D71CBA">
              <w:rPr>
                <w:rFonts w:ascii="Calibri" w:hAnsi="Calibri" w:cs="Calibri"/>
                <w:color w:val="000000" w:themeColor="text1"/>
              </w:rPr>
              <w:t>m</w:t>
            </w:r>
            <w:r w:rsidR="00D71CBA" w:rsidRPr="00D71CBA">
              <w:rPr>
                <w:rFonts w:ascii="Calibri" w:hAnsi="Calibri" w:cs="Calibri"/>
                <w:color w:val="000000" w:themeColor="text1"/>
              </w:rPr>
              <w:t xml:space="preserve">ultiple </w:t>
            </w:r>
            <w:r w:rsidR="00D71CBA">
              <w:rPr>
                <w:rFonts w:ascii="Calibri" w:hAnsi="Calibri" w:cs="Calibri"/>
                <w:color w:val="000000" w:themeColor="text1"/>
              </w:rPr>
              <w:t>f</w:t>
            </w:r>
            <w:r w:rsidR="00D71CBA" w:rsidRPr="00D71CBA">
              <w:rPr>
                <w:rFonts w:ascii="Calibri" w:hAnsi="Calibri" w:cs="Calibri"/>
                <w:color w:val="000000" w:themeColor="text1"/>
              </w:rPr>
              <w:t>ormats:</w:t>
            </w:r>
            <w:r w:rsidR="00D71CB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71CBA" w:rsidRPr="00D71CBA">
              <w:rPr>
                <w:rFonts w:ascii="Calibri" w:hAnsi="Calibri" w:cs="Calibri"/>
                <w:color w:val="000000" w:themeColor="text1"/>
              </w:rPr>
              <w:t>Excel, text, CSV, HTML, PDF,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AE4" w14:textId="77777777" w:rsidR="00124E8E" w:rsidRPr="00FF6010" w:rsidRDefault="00124E8E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124E8E" w:rsidRPr="001C721C" w14:paraId="0877BAE9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6" w14:textId="7E0CC294" w:rsidR="00124E8E" w:rsidRPr="00FF6010" w:rsidRDefault="000D6E14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F6010"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7" w14:textId="52DDB9BB" w:rsidR="000635CA" w:rsidRPr="00FF6010" w:rsidRDefault="001B60D7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F6010">
              <w:rPr>
                <w:rFonts w:ascii="Calibri" w:hAnsi="Calibri" w:cs="Calibri"/>
                <w:color w:val="000000" w:themeColor="text1"/>
              </w:rPr>
              <w:t>AC</w:t>
            </w:r>
            <w:r w:rsidR="00274847" w:rsidRPr="00FF6010">
              <w:rPr>
                <w:rFonts w:ascii="Calibri" w:hAnsi="Calibri" w:cs="Calibri"/>
                <w:color w:val="000000" w:themeColor="text1"/>
              </w:rPr>
              <w:t>FR reporting tool</w:t>
            </w:r>
            <w:r w:rsidRPr="00FF6010"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AE8" w14:textId="1F2B1261" w:rsidR="00124E8E" w:rsidRPr="00FF6010" w:rsidRDefault="00124E8E" w:rsidP="00D86E6C">
            <w:pPr>
              <w:pStyle w:val="Title"/>
              <w:ind w:left="144"/>
              <w:jc w:val="left"/>
              <w:rPr>
                <w:rFonts w:ascii="Calibri" w:hAnsi="Calibri" w:cs="Calibri"/>
                <w:bCs/>
                <w:color w:val="000000" w:themeColor="text1"/>
                <w:sz w:val="20"/>
              </w:rPr>
            </w:pPr>
          </w:p>
        </w:tc>
      </w:tr>
      <w:tr w:rsidR="005F13AC" w:rsidRPr="001C721C" w14:paraId="27CA26A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E4A6C6E" w14:textId="4346475A" w:rsidR="005F13AC" w:rsidRPr="00410670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10670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82EBA56" w14:textId="7A2C2C9F" w:rsidR="005F13AC" w:rsidRPr="00410670" w:rsidRDefault="005F13AC" w:rsidP="005F13AC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</w:rPr>
            </w:pPr>
            <w:r w:rsidRPr="00410670">
              <w:rPr>
                <w:rFonts w:ascii="Calibri" w:hAnsi="Calibri" w:cs="Calibri"/>
                <w:b/>
                <w:color w:val="000000"/>
              </w:rPr>
              <w:t>Budgeting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3AF512D" w14:textId="0BB8C34E" w:rsidR="005F13AC" w:rsidRPr="00410670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0670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5F13AC" w:rsidRPr="00364B84" w14:paraId="3BC9893C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13ABA74" w14:textId="4A293E68" w:rsidR="005F13AC" w:rsidRPr="00364B84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364B8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50FB46F" w14:textId="0EDFF5AE" w:rsidR="005F13AC" w:rsidRPr="00364B84" w:rsidRDefault="005F13AC" w:rsidP="005F13AC">
            <w:pPr>
              <w:pStyle w:val="APoint"/>
              <w:numPr>
                <w:ilvl w:val="0"/>
                <w:numId w:val="1"/>
              </w:numPr>
              <w:ind w:left="619" w:hanging="547"/>
              <w:rPr>
                <w:rFonts w:ascii="Calibri" w:hAnsi="Calibri" w:cs="Calibri"/>
                <w:b/>
                <w:color w:val="000000"/>
              </w:rPr>
            </w:pPr>
            <w:r w:rsidRPr="00364B84">
              <w:rPr>
                <w:rFonts w:ascii="Calibri" w:hAnsi="Calibri" w:cs="Calibri"/>
                <w:color w:val="000000" w:themeColor="text1"/>
              </w:rPr>
              <w:t>Identify if Budget module proposed is within ERP suite or 3</w:t>
            </w:r>
            <w:r w:rsidRPr="00364B84">
              <w:rPr>
                <w:rFonts w:ascii="Calibri" w:hAnsi="Calibri" w:cs="Calibri"/>
                <w:color w:val="000000" w:themeColor="text1"/>
                <w:vertAlign w:val="superscript"/>
              </w:rPr>
              <w:t>rd</w:t>
            </w:r>
            <w:r w:rsidRPr="00364B84">
              <w:rPr>
                <w:rFonts w:ascii="Calibri" w:hAnsi="Calibri" w:cs="Calibri"/>
                <w:color w:val="000000" w:themeColor="text1"/>
              </w:rPr>
              <w:t xml:space="preserve"> party solution</w:t>
            </w:r>
            <w:r w:rsidR="00295EEF" w:rsidRPr="00364B84">
              <w:rPr>
                <w:rFonts w:ascii="Calibri" w:hAnsi="Calibri" w:cs="Calibri"/>
                <w:color w:val="000000" w:themeColor="text1"/>
              </w:rPr>
              <w:t xml:space="preserve"> with integration.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9B3F5" w14:textId="77777777" w:rsidR="005F13AC" w:rsidRPr="00364B84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364B84" w14:paraId="262DED6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190F871" w14:textId="4B96CDF9" w:rsidR="005F13AC" w:rsidRPr="00364B84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364B8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197CE3B" w14:textId="38DA16C9" w:rsidR="005F13AC" w:rsidRPr="00364B84" w:rsidRDefault="005F13AC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364B84">
              <w:rPr>
                <w:rFonts w:ascii="Calibri" w:hAnsi="Calibri"/>
                <w:color w:val="000000" w:themeColor="text1"/>
              </w:rPr>
              <w:t>Position Control Budgeting</w:t>
            </w:r>
            <w:r w:rsidR="00B72ADA" w:rsidRPr="00364B84">
              <w:rPr>
                <w:rFonts w:ascii="Calibri" w:hAnsi="Calibri"/>
                <w:color w:val="000000" w:themeColor="text1"/>
              </w:rPr>
              <w:t xml:space="preserve"> for salaries, benefits, taxes,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FB3B4" w14:textId="77777777" w:rsidR="005F13AC" w:rsidRPr="00364B84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364B84" w14:paraId="4C489454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AF9B9FF" w14:textId="0F535789" w:rsidR="005F13AC" w:rsidRPr="00364B84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364B8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9615835" w14:textId="50B4E0F1" w:rsidR="005F13AC" w:rsidRPr="00364B84" w:rsidRDefault="00D67D6B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364B84">
              <w:rPr>
                <w:rFonts w:ascii="Calibri" w:hAnsi="Calibri"/>
                <w:color w:val="000000" w:themeColor="text1"/>
              </w:rPr>
              <w:t xml:space="preserve">Support Excel based budgeting; export actuals and import adopted budget.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1CAA9" w14:textId="77777777" w:rsidR="005F13AC" w:rsidRPr="00364B84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364B84" w14:paraId="016B97C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76F39AD" w14:textId="5F836A50" w:rsidR="005F13AC" w:rsidRPr="00364B84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364B8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lastRenderedPageBreak/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046F8D" w14:textId="144AAA4C" w:rsidR="005F13AC" w:rsidRPr="00364B84" w:rsidRDefault="005F13AC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364B84">
              <w:rPr>
                <w:rFonts w:ascii="Calibri" w:hAnsi="Calibri" w:cs="Calibri"/>
                <w:color w:val="000000" w:themeColor="text1"/>
              </w:rPr>
              <w:t xml:space="preserve">Online Budget worksheet distributed to Departments for </w:t>
            </w:r>
            <w:r w:rsidR="00364B84" w:rsidRPr="00364B84">
              <w:rPr>
                <w:rFonts w:ascii="Calibri" w:hAnsi="Calibri" w:cs="Calibri"/>
                <w:color w:val="000000" w:themeColor="text1"/>
              </w:rPr>
              <w:t xml:space="preserve">input and workflow </w:t>
            </w:r>
            <w:r w:rsidR="000352B4" w:rsidRPr="00364B84">
              <w:rPr>
                <w:rFonts w:ascii="Calibri" w:hAnsi="Calibri" w:cs="Calibri"/>
                <w:color w:val="000000" w:themeColor="text1"/>
              </w:rPr>
              <w:t>approval routing</w:t>
            </w:r>
            <w:r w:rsidR="00364B84">
              <w:rPr>
                <w:rFonts w:ascii="Calibri" w:hAnsi="Calibri" w:cs="Calibri"/>
                <w:color w:val="000000" w:themeColor="text1"/>
              </w:rPr>
              <w:t xml:space="preserve"> with visi</w:t>
            </w:r>
            <w:r w:rsidR="009B2A5A">
              <w:rPr>
                <w:rFonts w:ascii="Calibri" w:hAnsi="Calibri" w:cs="Calibri"/>
                <w:color w:val="000000" w:themeColor="text1"/>
              </w:rPr>
              <w:t xml:space="preserve">bility </w:t>
            </w:r>
            <w:r w:rsidR="00364B84">
              <w:rPr>
                <w:rFonts w:ascii="Calibri" w:hAnsi="Calibri" w:cs="Calibri"/>
                <w:color w:val="000000" w:themeColor="text1"/>
              </w:rPr>
              <w:t xml:space="preserve">to status queue.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8358F" w14:textId="77777777" w:rsidR="005F13AC" w:rsidRPr="00364B84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1C721C" w14:paraId="2AC9BF99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7AA6531" w14:textId="3F5A85B5" w:rsidR="005F13AC" w:rsidRPr="00364B84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364B84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EF8CF9B" w14:textId="44A30513" w:rsidR="005F13AC" w:rsidRPr="00364B84" w:rsidRDefault="005F13AC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364B84">
              <w:rPr>
                <w:rFonts w:ascii="Calibri" w:hAnsi="Calibri" w:cs="Calibri"/>
                <w:color w:val="000000" w:themeColor="text1"/>
              </w:rPr>
              <w:t>Capture Budget line-item assumptions</w:t>
            </w:r>
            <w:r w:rsidR="00364B84" w:rsidRPr="00364B84">
              <w:rPr>
                <w:rFonts w:ascii="Calibri" w:hAnsi="Calibri" w:cs="Calibri"/>
                <w:color w:val="000000" w:themeColor="text1"/>
              </w:rPr>
              <w:t xml:space="preserve"> and</w:t>
            </w:r>
            <w:r w:rsidRPr="00364B84">
              <w:rPr>
                <w:rFonts w:ascii="Calibri" w:hAnsi="Calibri" w:cs="Calibri"/>
                <w:color w:val="000000" w:themeColor="text1"/>
              </w:rPr>
              <w:t xml:space="preserve"> attach supporting documentation.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16B9A" w14:textId="77777777" w:rsidR="005F13AC" w:rsidRPr="00364B84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410670" w14:paraId="64C12A6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FE2278E" w14:textId="2DCC6059" w:rsidR="005F13AC" w:rsidRPr="00410670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410670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2143CB1" w14:textId="675AE718" w:rsidR="005F13AC" w:rsidRPr="00410670" w:rsidRDefault="005F13AC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410670">
              <w:rPr>
                <w:rFonts w:ascii="Calibri" w:hAnsi="Calibri" w:cs="Calibri"/>
                <w:color w:val="000000" w:themeColor="text1"/>
              </w:rPr>
              <w:t xml:space="preserve">What-if Budget modeling, </w:t>
            </w:r>
            <w:r w:rsidR="00AB0ECA" w:rsidRPr="00410670">
              <w:rPr>
                <w:rFonts w:ascii="Calibri" w:hAnsi="Calibri" w:cs="Calibri"/>
                <w:color w:val="000000" w:themeColor="text1"/>
              </w:rPr>
              <w:t>e.g.,</w:t>
            </w:r>
            <w:r w:rsidRPr="00410670">
              <w:rPr>
                <w:rFonts w:ascii="Calibri" w:hAnsi="Calibri" w:cs="Calibri"/>
                <w:color w:val="000000" w:themeColor="text1"/>
              </w:rPr>
              <w:t xml:space="preserve"> changes in positions, pay, benefits, increasing a tax rate,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91E6E" w14:textId="77777777" w:rsidR="005F13AC" w:rsidRPr="00410670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410670" w14:paraId="37826E74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1851725" w14:textId="4EEBBB35" w:rsidR="005F13AC" w:rsidRPr="00410670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410670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9D5E332" w14:textId="4479C4BC" w:rsidR="005F13AC" w:rsidRPr="00410670" w:rsidRDefault="005F13AC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410670">
              <w:rPr>
                <w:rFonts w:ascii="Calibri" w:hAnsi="Calibri" w:cs="Calibri"/>
                <w:color w:val="000000" w:themeColor="text1"/>
              </w:rPr>
              <w:t>Annual Budget projections of revenues and expenses by percentage, dollar amount,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9DF90" w14:textId="77777777" w:rsidR="005F13AC" w:rsidRPr="00410670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1C721C" w14:paraId="5F1B1741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D43B7F" w14:textId="0E7D2A08" w:rsidR="005F13AC" w:rsidRPr="00410670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410670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5FB4B6E" w14:textId="72C21E30" w:rsidR="005F13AC" w:rsidRPr="00410670" w:rsidRDefault="005F13AC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410670">
              <w:rPr>
                <w:rFonts w:ascii="Calibri" w:hAnsi="Calibri" w:cs="Calibri"/>
                <w:color w:val="000000" w:themeColor="text1"/>
              </w:rPr>
              <w:t>Budget vs. Actual queries or reports with drill down to source data.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9A20F" w14:textId="77777777" w:rsidR="005F13AC" w:rsidRPr="00410670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13AC" w:rsidRPr="001C721C" w14:paraId="0C57D570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D57F18E" w14:textId="1C0D1ADD" w:rsidR="005F13AC" w:rsidRPr="00410670" w:rsidRDefault="005F13AC" w:rsidP="005F13AC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410670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DA9F5E" w14:textId="3DCC5AD7" w:rsidR="005F13AC" w:rsidRPr="00410670" w:rsidRDefault="005F13AC" w:rsidP="005F13AC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="Calibri" w:hAnsi="Calibri" w:cs="Calibri"/>
                <w:b/>
                <w:color w:val="000000"/>
              </w:rPr>
            </w:pPr>
            <w:r w:rsidRPr="00410670">
              <w:rPr>
                <w:rFonts w:ascii="Calibri" w:hAnsi="Calibri" w:cs="Calibri"/>
                <w:color w:val="000000" w:themeColor="text1"/>
              </w:rPr>
              <w:t>Budget Book creation tools.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09743" w14:textId="77777777" w:rsidR="005F13AC" w:rsidRPr="00410670" w:rsidRDefault="005F13AC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7B7398" w14:paraId="7D7464D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827D887" w14:textId="77777777" w:rsidR="00932DFB" w:rsidRPr="007B7398" w:rsidRDefault="00932DFB" w:rsidP="00932DFB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BAA9E57" w14:textId="3C842C16" w:rsidR="00932DFB" w:rsidRPr="007B7398" w:rsidRDefault="00932DFB" w:rsidP="00932DFB">
            <w:pPr>
              <w:pStyle w:val="APoint"/>
              <w:ind w:left="0" w:firstLine="0"/>
              <w:rPr>
                <w:rFonts w:ascii="Calibri" w:hAnsi="Calibri" w:cs="Calibri"/>
                <w:color w:val="000000" w:themeColor="text1"/>
              </w:rPr>
            </w:pPr>
            <w:r w:rsidRPr="007B7398">
              <w:rPr>
                <w:rFonts w:ascii="Calibri" w:hAnsi="Calibri" w:cs="Calibri"/>
                <w:b/>
              </w:rPr>
              <w:t>Project and Grant Accounting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B894DA5" w14:textId="359C1325" w:rsidR="00932DFB" w:rsidRPr="007B7398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7398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932DFB" w:rsidRPr="007B7398" w14:paraId="4F889811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4D8B41" w14:textId="3F975366" w:rsidR="00932DFB" w:rsidRPr="007B7398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B7398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AE44642" w14:textId="2B674B8B" w:rsidR="00932DFB" w:rsidRPr="007B7398" w:rsidRDefault="00932DFB" w:rsidP="00932DFB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7B7398">
              <w:rPr>
                <w:rFonts w:asciiTheme="minorHAnsi" w:hAnsiTheme="minorHAnsi" w:cstheme="minorHAnsi"/>
              </w:rPr>
              <w:t>Indicate if Project and Grant Accounting is managed in the General Ledger or in a separate ledger.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81F60" w14:textId="77777777" w:rsidR="00932DFB" w:rsidRPr="007B7398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1C721C" w14:paraId="5EB89F0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63E971F" w14:textId="34C9E505" w:rsidR="00932DFB" w:rsidRPr="007B7398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B7398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063BC45" w14:textId="77777777" w:rsidR="00932DFB" w:rsidRPr="007B7398" w:rsidRDefault="00932DFB" w:rsidP="00932DFB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>Project Master File Data to include:</w:t>
            </w:r>
          </w:p>
          <w:p w14:paraId="4D3A7988" w14:textId="156078B9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 xml:space="preserve">Number, </w:t>
            </w:r>
            <w:r w:rsidR="005E72D8">
              <w:rPr>
                <w:rFonts w:asciiTheme="minorHAnsi" w:hAnsiTheme="minorHAnsi" w:cstheme="minorHAnsi"/>
                <w:sz w:val="20"/>
              </w:rPr>
              <w:t>n</w:t>
            </w:r>
            <w:r w:rsidRPr="007B7398">
              <w:rPr>
                <w:rFonts w:asciiTheme="minorHAnsi" w:hAnsiTheme="minorHAnsi" w:cstheme="minorHAnsi"/>
                <w:sz w:val="20"/>
              </w:rPr>
              <w:t xml:space="preserve">ame, </w:t>
            </w:r>
            <w:r w:rsidR="005E72D8">
              <w:rPr>
                <w:rFonts w:asciiTheme="minorHAnsi" w:hAnsiTheme="minorHAnsi" w:cstheme="minorHAnsi"/>
                <w:sz w:val="20"/>
              </w:rPr>
              <w:t>d</w:t>
            </w:r>
            <w:r w:rsidRPr="007B7398">
              <w:rPr>
                <w:rFonts w:asciiTheme="minorHAnsi" w:hAnsiTheme="minorHAnsi" w:cstheme="minorHAnsi"/>
                <w:sz w:val="20"/>
              </w:rPr>
              <w:t>escription</w:t>
            </w:r>
          </w:p>
          <w:p w14:paraId="575547C6" w14:textId="77777777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>Type</w:t>
            </w:r>
          </w:p>
          <w:p w14:paraId="7DAF49F2" w14:textId="77777777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>Funding Sources; one or multiple</w:t>
            </w:r>
          </w:p>
          <w:p w14:paraId="48B4D302" w14:textId="613AA9FE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>Budget</w:t>
            </w:r>
          </w:p>
          <w:p w14:paraId="5C0FC493" w14:textId="02EF56D8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 xml:space="preserve">Grant </w:t>
            </w:r>
            <w:r w:rsidR="005E72D8">
              <w:rPr>
                <w:rFonts w:asciiTheme="minorHAnsi" w:hAnsiTheme="minorHAnsi" w:cstheme="minorHAnsi"/>
                <w:sz w:val="20"/>
              </w:rPr>
              <w:t>n</w:t>
            </w:r>
            <w:r w:rsidRPr="007B7398">
              <w:rPr>
                <w:rFonts w:asciiTheme="minorHAnsi" w:hAnsiTheme="minorHAnsi" w:cstheme="minorHAnsi"/>
                <w:sz w:val="20"/>
              </w:rPr>
              <w:t xml:space="preserve">umber </w:t>
            </w:r>
          </w:p>
          <w:p w14:paraId="4C2E5DD7" w14:textId="77777777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 xml:space="preserve">Location </w:t>
            </w:r>
          </w:p>
          <w:p w14:paraId="29D2EF1A" w14:textId="355DB752" w:rsidR="00932DFB" w:rsidRPr="007B7398" w:rsidRDefault="00AB0ECA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>Subproject</w:t>
            </w:r>
            <w:r w:rsidR="00932DFB" w:rsidRPr="007B7398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5E72D8">
              <w:rPr>
                <w:rFonts w:asciiTheme="minorHAnsi" w:hAnsiTheme="minorHAnsi" w:cstheme="minorHAnsi"/>
                <w:sz w:val="20"/>
              </w:rPr>
              <w:t>p</w:t>
            </w:r>
            <w:r w:rsidR="00932DFB" w:rsidRPr="007B7398">
              <w:rPr>
                <w:rFonts w:asciiTheme="minorHAnsi" w:hAnsiTheme="minorHAnsi" w:cstheme="minorHAnsi"/>
                <w:sz w:val="20"/>
              </w:rPr>
              <w:t xml:space="preserve">hase, </w:t>
            </w:r>
            <w:r w:rsidR="005E72D8">
              <w:rPr>
                <w:rFonts w:asciiTheme="minorHAnsi" w:hAnsiTheme="minorHAnsi" w:cstheme="minorHAnsi"/>
                <w:sz w:val="20"/>
              </w:rPr>
              <w:t>t</w:t>
            </w:r>
            <w:r w:rsidR="00932DFB" w:rsidRPr="007B7398">
              <w:rPr>
                <w:rFonts w:asciiTheme="minorHAnsi" w:hAnsiTheme="minorHAnsi" w:cstheme="minorHAnsi"/>
                <w:sz w:val="20"/>
              </w:rPr>
              <w:t>ask</w:t>
            </w:r>
          </w:p>
          <w:p w14:paraId="1C2B84CD" w14:textId="13A84DD2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tabs>
                <w:tab w:val="left" w:pos="871"/>
              </w:tabs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 xml:space="preserve">Start and </w:t>
            </w:r>
            <w:r w:rsidR="005E72D8">
              <w:rPr>
                <w:rFonts w:asciiTheme="minorHAnsi" w:hAnsiTheme="minorHAnsi" w:cstheme="minorHAnsi"/>
                <w:sz w:val="20"/>
              </w:rPr>
              <w:t>e</w:t>
            </w:r>
            <w:r w:rsidRPr="007B7398">
              <w:rPr>
                <w:rFonts w:asciiTheme="minorHAnsi" w:hAnsiTheme="minorHAnsi" w:cstheme="minorHAnsi"/>
                <w:sz w:val="20"/>
              </w:rPr>
              <w:t xml:space="preserve">nd </w:t>
            </w:r>
            <w:r w:rsidR="005E72D8">
              <w:rPr>
                <w:rFonts w:asciiTheme="minorHAnsi" w:hAnsiTheme="minorHAnsi" w:cstheme="minorHAnsi"/>
                <w:sz w:val="20"/>
              </w:rPr>
              <w:t>d</w:t>
            </w:r>
            <w:r w:rsidRPr="007B7398">
              <w:rPr>
                <w:rFonts w:asciiTheme="minorHAnsi" w:hAnsiTheme="minorHAnsi" w:cstheme="minorHAnsi"/>
                <w:sz w:val="20"/>
              </w:rPr>
              <w:t>ates</w:t>
            </w:r>
          </w:p>
          <w:p w14:paraId="4C926378" w14:textId="78108BBA" w:rsidR="00932DFB" w:rsidRPr="007B7398" w:rsidRDefault="00932DFB" w:rsidP="00932DFB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>Status</w:t>
            </w:r>
            <w:r w:rsidR="005E72D8">
              <w:rPr>
                <w:rFonts w:asciiTheme="minorHAnsi" w:hAnsiTheme="minorHAnsi" w:cstheme="minorHAnsi"/>
                <w:sz w:val="20"/>
              </w:rPr>
              <w:t xml:space="preserve"> to </w:t>
            </w:r>
            <w:r w:rsidR="00F25F0E">
              <w:rPr>
                <w:rFonts w:asciiTheme="minorHAnsi" w:hAnsiTheme="minorHAnsi" w:cstheme="minorHAnsi"/>
                <w:sz w:val="20"/>
              </w:rPr>
              <w:t>include active or closed</w:t>
            </w:r>
          </w:p>
          <w:p w14:paraId="2E22D339" w14:textId="77777777" w:rsidR="00F25F0E" w:rsidRDefault="00932DFB" w:rsidP="00F25F0E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B7398">
              <w:rPr>
                <w:rFonts w:asciiTheme="minorHAnsi" w:hAnsiTheme="minorHAnsi" w:cstheme="minorHAnsi"/>
                <w:sz w:val="20"/>
              </w:rPr>
              <w:t>Project Manager</w:t>
            </w:r>
          </w:p>
          <w:p w14:paraId="6A385D05" w14:textId="0E30BD1E" w:rsidR="00932DFB" w:rsidRPr="00A27A33" w:rsidRDefault="00932DFB" w:rsidP="00F25F0E">
            <w:pPr>
              <w:pStyle w:val="Normal1"/>
              <w:numPr>
                <w:ilvl w:val="1"/>
                <w:numId w:val="8"/>
              </w:numPr>
              <w:spacing w:after="0" w:line="240" w:lineRule="auto"/>
              <w:ind w:left="871" w:hanging="27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A27A33">
              <w:rPr>
                <w:rFonts w:asciiTheme="minorHAnsi" w:hAnsiTheme="minorHAnsi" w:cstheme="minorHAnsi"/>
                <w:sz w:val="20"/>
              </w:rPr>
              <w:t xml:space="preserve">User </w:t>
            </w:r>
            <w:r w:rsidR="00F25F0E" w:rsidRPr="00A27A33">
              <w:rPr>
                <w:rFonts w:asciiTheme="minorHAnsi" w:hAnsiTheme="minorHAnsi" w:cstheme="minorHAnsi"/>
                <w:sz w:val="20"/>
              </w:rPr>
              <w:t>d</w:t>
            </w:r>
            <w:r w:rsidRPr="00A27A33">
              <w:rPr>
                <w:rFonts w:asciiTheme="minorHAnsi" w:hAnsiTheme="minorHAnsi" w:cstheme="minorHAnsi"/>
                <w:sz w:val="20"/>
              </w:rPr>
              <w:t xml:space="preserve">efined </w:t>
            </w:r>
            <w:r w:rsidR="00F25F0E" w:rsidRPr="00A27A33">
              <w:rPr>
                <w:rFonts w:asciiTheme="minorHAnsi" w:hAnsiTheme="minorHAnsi" w:cstheme="minorHAnsi"/>
                <w:sz w:val="20"/>
              </w:rPr>
              <w:t>f</w:t>
            </w:r>
            <w:r w:rsidRPr="00A27A33">
              <w:rPr>
                <w:rFonts w:asciiTheme="minorHAnsi" w:hAnsiTheme="minorHAnsi" w:cstheme="minorHAnsi"/>
                <w:sz w:val="20"/>
              </w:rPr>
              <w:t>ields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58414" w14:textId="77777777" w:rsidR="00932DFB" w:rsidRPr="007B7398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EA16F2" w14:paraId="1C39FA8D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BB98603" w14:textId="444AACE0" w:rsidR="00932DFB" w:rsidRPr="00EA16F2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A16F2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7572351" w14:textId="161C447B" w:rsidR="00932DFB" w:rsidRPr="00EA16F2" w:rsidRDefault="007E3F2F" w:rsidP="00932DFB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Define and track approved </w:t>
            </w:r>
            <w:r w:rsidR="00932DFB" w:rsidRPr="00EA16F2">
              <w:rPr>
                <w:rFonts w:asciiTheme="minorHAnsi" w:hAnsiTheme="minorHAnsi" w:cstheme="minorHAnsi"/>
              </w:rPr>
              <w:t>expenditures and encumbrances against a Project or Grant across multiple fiscal year</w:t>
            </w:r>
            <w:r w:rsidR="00C31376" w:rsidRPr="00EA16F2">
              <w:rPr>
                <w:rFonts w:asciiTheme="minorHAnsi" w:hAnsiTheme="minorHAnsi" w:cstheme="minorHAnsi"/>
              </w:rPr>
              <w:t>s</w:t>
            </w:r>
            <w:r w:rsidR="00932DFB" w:rsidRPr="00EA16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2A893" w14:textId="77777777" w:rsidR="00932DFB" w:rsidRPr="00EA16F2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1C721C" w14:paraId="10F462C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74DC378" w14:textId="74458592" w:rsidR="00932DFB" w:rsidRPr="00EA16F2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A16F2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D50C109" w14:textId="3646045C" w:rsidR="00932DFB" w:rsidRPr="00EA16F2" w:rsidRDefault="00932DFB" w:rsidP="00932DFB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EA16F2">
              <w:rPr>
                <w:rFonts w:asciiTheme="minorHAnsi" w:hAnsiTheme="minorHAnsi" w:cstheme="minorHAnsi"/>
              </w:rPr>
              <w:t xml:space="preserve">Track </w:t>
            </w:r>
            <w:r w:rsidR="000E33A7" w:rsidRPr="00EA16F2">
              <w:rPr>
                <w:rFonts w:asciiTheme="minorHAnsi" w:hAnsiTheme="minorHAnsi" w:cstheme="minorHAnsi"/>
              </w:rPr>
              <w:t>status</w:t>
            </w:r>
            <w:r w:rsidRPr="00EA16F2">
              <w:rPr>
                <w:rFonts w:asciiTheme="minorHAnsi" w:hAnsiTheme="minorHAnsi" w:cstheme="minorHAnsi"/>
              </w:rPr>
              <w:t xml:space="preserve"> of a Grant; percent complete, percent remaining, dollars spent, dollars remaining,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A6C95" w14:textId="77777777" w:rsidR="00932DFB" w:rsidRPr="00EA16F2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A27A33" w14:paraId="4D30D6B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A7E2D2F" w14:textId="79F1A8AB" w:rsidR="00932DFB" w:rsidRPr="00A27A33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27A33"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5982317" w14:textId="46E09E82" w:rsidR="00932DFB" w:rsidRPr="00A27A33" w:rsidRDefault="00932DFB" w:rsidP="00932DFB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A27A33">
              <w:rPr>
                <w:rFonts w:asciiTheme="minorHAnsi" w:hAnsiTheme="minorHAnsi" w:cstheme="minorHAnsi"/>
              </w:rPr>
              <w:t>Convert Project to Asset by phase or when complete.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6F9FA" w14:textId="77777777" w:rsidR="00932DFB" w:rsidRPr="00A27A33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1C721C" w14:paraId="01FB559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19CA521" w14:textId="2C6D52A9" w:rsidR="00932DFB" w:rsidRPr="00A27A33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27A33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177C8F7" w14:textId="7908EA1E" w:rsidR="00932DFB" w:rsidRPr="00A27A33" w:rsidRDefault="00932DFB" w:rsidP="00932DFB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A27A33">
              <w:rPr>
                <w:rFonts w:asciiTheme="minorHAnsi" w:hAnsiTheme="minorHAnsi" w:cstheme="minorHAnsi"/>
              </w:rPr>
              <w:t>Grant Management accounting (restricted or unrestricted for CIP, Development Projects, CDBG, HUD, etc.).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58DBC" w14:textId="77777777" w:rsidR="00932DFB" w:rsidRPr="00A27A33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1C721C" w14:paraId="6791EC5C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6DCE49A" w14:textId="4C657B20" w:rsidR="00932DFB" w:rsidRPr="007E3F2F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E3F2F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33AE2E7" w14:textId="53F69027" w:rsidR="00932DFB" w:rsidRPr="007E3F2F" w:rsidRDefault="00932DFB" w:rsidP="00932DFB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7E3F2F">
              <w:rPr>
                <w:rFonts w:asciiTheme="minorHAnsi" w:hAnsiTheme="minorHAnsi" w:cstheme="minorHAnsi"/>
              </w:rPr>
              <w:t xml:space="preserve">Track due to/due from for loans slated for reimbursement by </w:t>
            </w:r>
            <w:r w:rsidR="007E3F2F" w:rsidRPr="007E3F2F">
              <w:rPr>
                <w:rFonts w:asciiTheme="minorHAnsi" w:hAnsiTheme="minorHAnsi" w:cstheme="minorHAnsi"/>
              </w:rPr>
              <w:t>G</w:t>
            </w:r>
            <w:r w:rsidRPr="007E3F2F">
              <w:rPr>
                <w:rFonts w:asciiTheme="minorHAnsi" w:hAnsiTheme="minorHAnsi" w:cstheme="minorHAnsi"/>
              </w:rPr>
              <w:t xml:space="preserve">rant funding (after the fact). Describe how this would be managed in the system.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F9488" w14:textId="77777777" w:rsidR="00932DFB" w:rsidRPr="007E3F2F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1C721C" w14:paraId="0AC38745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E1FA9E9" w14:textId="4AB35271" w:rsidR="00932DFB" w:rsidRPr="00193846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93846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C6E87F3" w14:textId="05151399" w:rsidR="00932DFB" w:rsidRPr="00193846" w:rsidRDefault="00932DFB" w:rsidP="00932DFB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93846">
              <w:rPr>
                <w:rFonts w:asciiTheme="minorHAnsi" w:hAnsiTheme="minorHAnsi" w:cstheme="minorHAnsi"/>
                <w:sz w:val="20"/>
              </w:rPr>
              <w:t>Grant master file attributes including:</w:t>
            </w:r>
          </w:p>
          <w:p w14:paraId="3071C3A1" w14:textId="27F0E54A" w:rsidR="00193846" w:rsidRPr="00193846" w:rsidRDefault="00193846" w:rsidP="00932DFB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1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93846">
              <w:rPr>
                <w:rFonts w:asciiTheme="minorHAnsi" w:hAnsiTheme="minorHAnsi" w:cstheme="minorHAnsi"/>
                <w:sz w:val="20"/>
              </w:rPr>
              <w:t>Status</w:t>
            </w:r>
          </w:p>
          <w:p w14:paraId="17625962" w14:textId="724A88DF" w:rsidR="00932DFB" w:rsidRDefault="00932DFB" w:rsidP="00932DFB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1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93846">
              <w:rPr>
                <w:rFonts w:asciiTheme="minorHAnsi" w:hAnsiTheme="minorHAnsi" w:cstheme="minorHAnsi"/>
                <w:sz w:val="20"/>
              </w:rPr>
              <w:t>Grantor</w:t>
            </w:r>
          </w:p>
          <w:p w14:paraId="5D81DDFE" w14:textId="200263E8" w:rsidR="00E15F13" w:rsidRPr="00193846" w:rsidRDefault="00E15F13" w:rsidP="00932DFB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1"/>
              <w:contextualSpacing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Sub </w:t>
            </w:r>
            <w:r w:rsidR="000352B4">
              <w:rPr>
                <w:rFonts w:asciiTheme="minorHAnsi" w:hAnsiTheme="minorHAnsi" w:cstheme="minorHAnsi"/>
                <w:sz w:val="20"/>
              </w:rPr>
              <w:t>recipients</w:t>
            </w:r>
          </w:p>
          <w:p w14:paraId="330BD1DB" w14:textId="7C7F7F88" w:rsidR="00932DFB" w:rsidRPr="00193846" w:rsidRDefault="00193846" w:rsidP="00932DFB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1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93846">
              <w:rPr>
                <w:rFonts w:asciiTheme="minorHAnsi" w:hAnsiTheme="minorHAnsi" w:cstheme="minorHAnsi"/>
                <w:sz w:val="20"/>
              </w:rPr>
              <w:t>Dates: application, award, beginning, end</w:t>
            </w:r>
          </w:p>
          <w:p w14:paraId="3565F756" w14:textId="7B414D72" w:rsidR="00932DFB" w:rsidRPr="00193846" w:rsidRDefault="00932DFB" w:rsidP="00932DFB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1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93846">
              <w:rPr>
                <w:rFonts w:asciiTheme="minorHAnsi" w:hAnsiTheme="minorHAnsi" w:cstheme="minorHAnsi"/>
                <w:sz w:val="20"/>
              </w:rPr>
              <w:t xml:space="preserve">Matching </w:t>
            </w:r>
            <w:r w:rsidR="000352B4" w:rsidRPr="00193846">
              <w:rPr>
                <w:rFonts w:asciiTheme="minorHAnsi" w:hAnsiTheme="minorHAnsi" w:cstheme="minorHAnsi"/>
                <w:sz w:val="20"/>
              </w:rPr>
              <w:t>information</w:t>
            </w:r>
          </w:p>
          <w:p w14:paraId="13833375" w14:textId="00D111A0" w:rsidR="00932DFB" w:rsidRPr="00193846" w:rsidRDefault="00193846" w:rsidP="00932DFB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1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93846">
              <w:rPr>
                <w:rFonts w:asciiTheme="minorHAnsi" w:hAnsiTheme="minorHAnsi" w:cstheme="minorHAnsi"/>
                <w:sz w:val="20"/>
              </w:rPr>
              <w:t>Amount</w:t>
            </w:r>
          </w:p>
          <w:p w14:paraId="0FC609F1" w14:textId="3F11A281" w:rsidR="00932DFB" w:rsidRPr="00193846" w:rsidRDefault="00932DFB" w:rsidP="006B0C3A">
            <w:pPr>
              <w:pStyle w:val="APoint"/>
              <w:numPr>
                <w:ilvl w:val="1"/>
                <w:numId w:val="1"/>
              </w:numPr>
              <w:ind w:left="973"/>
              <w:rPr>
                <w:rFonts w:asciiTheme="minorHAnsi" w:hAnsiTheme="minorHAnsi" w:cstheme="minorHAnsi"/>
                <w:color w:val="000000" w:themeColor="text1"/>
              </w:rPr>
            </w:pPr>
            <w:r w:rsidRPr="00193846">
              <w:rPr>
                <w:rFonts w:asciiTheme="minorHAnsi" w:hAnsiTheme="minorHAnsi" w:cstheme="minorHAnsi"/>
              </w:rPr>
              <w:t xml:space="preserve">Related Projects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8222A" w14:textId="77777777" w:rsidR="00932DFB" w:rsidRPr="00193846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32DFB" w:rsidRPr="001C721C" w14:paraId="3C7F62ED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53777F3" w14:textId="3CA750C1" w:rsidR="00932DFB" w:rsidRPr="007E3F2F" w:rsidRDefault="00932DFB" w:rsidP="00932DFB">
            <w:pPr>
              <w:pStyle w:val="Titl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E3F2F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C019285" w14:textId="79D1C0E5" w:rsidR="00932DFB" w:rsidRPr="007E3F2F" w:rsidRDefault="00932DFB" w:rsidP="00932DFB">
            <w:pPr>
              <w:pStyle w:val="APoint"/>
              <w:numPr>
                <w:ilvl w:val="0"/>
                <w:numId w:val="1"/>
              </w:numPr>
              <w:ind w:left="613" w:hanging="540"/>
              <w:rPr>
                <w:rFonts w:asciiTheme="minorHAnsi" w:hAnsiTheme="minorHAnsi" w:cstheme="minorHAnsi"/>
                <w:color w:val="000000" w:themeColor="text1"/>
              </w:rPr>
            </w:pPr>
            <w:r w:rsidRPr="007E3F2F">
              <w:rPr>
                <w:rFonts w:asciiTheme="minorHAnsi" w:hAnsiTheme="minorHAnsi" w:cstheme="minorHAnsi"/>
              </w:rPr>
              <w:t>Generate invoices for reimbursable Grant costs.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EF23A" w14:textId="77777777" w:rsidR="00932DFB" w:rsidRPr="007E3F2F" w:rsidRDefault="00932DFB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4E8E" w:rsidRPr="001C721C" w14:paraId="0877BAED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A" w14:textId="2BF4BF21" w:rsidR="00124E8E" w:rsidRPr="007E3F2F" w:rsidRDefault="00124E8E" w:rsidP="00E56CB9">
            <w:pPr>
              <w:pStyle w:val="Title"/>
              <w:jc w:val="left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B" w14:textId="223CEDF3" w:rsidR="00124E8E" w:rsidRPr="007E3F2F" w:rsidRDefault="00124E8E" w:rsidP="00CE2767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</w:rPr>
            </w:pPr>
            <w:r w:rsidRPr="007E3F2F">
              <w:rPr>
                <w:rFonts w:ascii="Calibri" w:hAnsi="Calibri" w:cs="Calibri"/>
                <w:b/>
                <w:color w:val="000000"/>
              </w:rPr>
              <w:t>Purchas</w:t>
            </w:r>
            <w:r w:rsidR="00CC01FF" w:rsidRPr="007E3F2F">
              <w:rPr>
                <w:rFonts w:ascii="Calibri" w:hAnsi="Calibri" w:cs="Calibri"/>
                <w:b/>
                <w:color w:val="000000"/>
              </w:rPr>
              <w:t>ing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877BAEC" w14:textId="57A63786" w:rsidR="00124E8E" w:rsidRPr="007E3F2F" w:rsidRDefault="00E56CB9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3F2F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836F6A" w:rsidRPr="002F7FF4" w14:paraId="0877BAF1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E" w14:textId="77777777" w:rsidR="00836F6A" w:rsidRPr="002F7FF4" w:rsidRDefault="00836F6A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F7FF4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EF" w14:textId="77777777" w:rsidR="00836F6A" w:rsidRPr="002F7FF4" w:rsidRDefault="00836F6A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>Single vendor mast</w:t>
            </w:r>
            <w:r w:rsidR="00B50982" w:rsidRPr="002F7FF4">
              <w:rPr>
                <w:rFonts w:ascii="Calibri" w:hAnsi="Calibri" w:cs="Calibri"/>
                <w:color w:val="000000" w:themeColor="text1"/>
              </w:rPr>
              <w:t>er for all integrated modules</w:t>
            </w:r>
            <w:r w:rsidR="0019507D" w:rsidRPr="002F7FF4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AF0" w14:textId="77777777" w:rsidR="00836F6A" w:rsidRPr="002F7FF4" w:rsidRDefault="00836F6A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70809" w:rsidRPr="001C721C" w14:paraId="0877BB0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AFA" w14:textId="77777777" w:rsidR="00870809" w:rsidRPr="002F7FF4" w:rsidRDefault="00870809" w:rsidP="00870809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F7FF4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9773417" w14:textId="77777777" w:rsidR="000E006B" w:rsidRPr="002F7FF4" w:rsidRDefault="000E006B" w:rsidP="00053C37">
            <w:pPr>
              <w:pStyle w:val="ListParagraph"/>
              <w:numPr>
                <w:ilvl w:val="0"/>
                <w:numId w:val="1"/>
              </w:numPr>
              <w:ind w:left="605" w:hanging="540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>V</w:t>
            </w:r>
            <w:r w:rsidR="00870809" w:rsidRPr="002F7FF4">
              <w:rPr>
                <w:rFonts w:ascii="Calibri" w:hAnsi="Calibri" w:cs="Calibri"/>
                <w:color w:val="000000" w:themeColor="text1"/>
              </w:rPr>
              <w:t>endor master file</w:t>
            </w:r>
            <w:r w:rsidRPr="002F7FF4">
              <w:rPr>
                <w:rFonts w:ascii="Calibri" w:hAnsi="Calibri" w:cs="Calibri"/>
                <w:color w:val="000000" w:themeColor="text1"/>
              </w:rPr>
              <w:t xml:space="preserve"> to include:</w:t>
            </w:r>
          </w:p>
          <w:p w14:paraId="7AFC4D7F" w14:textId="77777777" w:rsidR="00E40D58" w:rsidRPr="002F7FF4" w:rsidRDefault="00E40D58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>Vendor number</w:t>
            </w:r>
          </w:p>
          <w:p w14:paraId="4D3BC9F6" w14:textId="77777777" w:rsidR="00E40D58" w:rsidRPr="002F7FF4" w:rsidRDefault="00E40D58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>Name – legal and DBA</w:t>
            </w:r>
          </w:p>
          <w:p w14:paraId="43B5332A" w14:textId="77777777" w:rsidR="00E40D58" w:rsidRPr="002F7FF4" w:rsidRDefault="00E40D58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>Category</w:t>
            </w:r>
          </w:p>
          <w:p w14:paraId="564321E1" w14:textId="70CBBED4" w:rsidR="00E40D58" w:rsidRPr="002F7FF4" w:rsidRDefault="00A461B2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Multiple a</w:t>
            </w:r>
            <w:r w:rsidR="00E40D58" w:rsidRPr="002F7FF4">
              <w:rPr>
                <w:rFonts w:ascii="Calibri" w:hAnsi="Calibri" w:cs="Calibri"/>
                <w:color w:val="000000" w:themeColor="text1"/>
              </w:rPr>
              <w:t>ddresses</w:t>
            </w:r>
          </w:p>
          <w:p w14:paraId="694A9B35" w14:textId="67B8AB8D" w:rsidR="00E40D58" w:rsidRPr="002F7FF4" w:rsidRDefault="00E40D58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 xml:space="preserve">1099 </w:t>
            </w:r>
            <w:r w:rsidR="004803A8">
              <w:rPr>
                <w:rFonts w:ascii="Calibri" w:hAnsi="Calibri" w:cs="Calibri"/>
                <w:color w:val="000000" w:themeColor="text1"/>
              </w:rPr>
              <w:t>classification</w:t>
            </w:r>
          </w:p>
          <w:p w14:paraId="4E1914B5" w14:textId="77777777" w:rsidR="00E40D58" w:rsidRPr="002F7FF4" w:rsidRDefault="00E40D58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>Insurance and bond information</w:t>
            </w:r>
          </w:p>
          <w:p w14:paraId="259256A3" w14:textId="77777777" w:rsidR="002F7FF4" w:rsidRPr="002F7FF4" w:rsidRDefault="00E40D58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 xml:space="preserve">Bank </w:t>
            </w:r>
          </w:p>
          <w:p w14:paraId="0877BB0B" w14:textId="73BB032C" w:rsidR="00870809" w:rsidRPr="002F7FF4" w:rsidRDefault="002F7FF4" w:rsidP="002F7FF4">
            <w:pPr>
              <w:pStyle w:val="ListParagraph"/>
              <w:numPr>
                <w:ilvl w:val="1"/>
                <w:numId w:val="1"/>
              </w:numPr>
              <w:ind w:left="975"/>
              <w:rPr>
                <w:rFonts w:ascii="Calibri" w:hAnsi="Calibri" w:cs="Calibri"/>
                <w:color w:val="000000"/>
              </w:rPr>
            </w:pPr>
            <w:r w:rsidRPr="002F7FF4">
              <w:rPr>
                <w:rFonts w:ascii="Calibri" w:hAnsi="Calibri" w:cs="Calibri"/>
                <w:color w:val="000000" w:themeColor="text1"/>
              </w:rPr>
              <w:t>W9 status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0D" w14:textId="0E5C138E" w:rsidR="003955E6" w:rsidRPr="002F7FF4" w:rsidRDefault="003955E6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E34C9D" w:rsidRPr="00035F86" w14:paraId="0877BB1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0F" w14:textId="5783C63E" w:rsidR="00E34C9D" w:rsidRPr="00035F86" w:rsidRDefault="00354DA3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35F86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10" w14:textId="468138B1" w:rsidR="00E34C9D" w:rsidRPr="00035F86" w:rsidRDefault="007E0569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35F86">
              <w:rPr>
                <w:rFonts w:ascii="Calibri" w:hAnsi="Calibri" w:cs="Calibri"/>
                <w:color w:val="000000" w:themeColor="text1"/>
              </w:rPr>
              <w:t>Link</w:t>
            </w:r>
            <w:r w:rsidR="00E34C9D" w:rsidRPr="00035F86">
              <w:rPr>
                <w:rFonts w:ascii="Calibri" w:hAnsi="Calibri" w:cs="Calibri"/>
                <w:color w:val="000000" w:themeColor="text1"/>
              </w:rPr>
              <w:t xml:space="preserve"> to State of </w:t>
            </w:r>
            <w:r w:rsidR="001D2C08" w:rsidRPr="00035F86">
              <w:rPr>
                <w:rFonts w:ascii="Calibri" w:hAnsi="Calibri" w:cs="Calibri"/>
                <w:color w:val="000000" w:themeColor="text1"/>
              </w:rPr>
              <w:t xml:space="preserve">West </w:t>
            </w:r>
            <w:r w:rsidR="00E34C9D" w:rsidRPr="00035F86">
              <w:rPr>
                <w:rFonts w:ascii="Calibri" w:hAnsi="Calibri" w:cs="Calibri"/>
                <w:color w:val="000000" w:themeColor="text1"/>
              </w:rPr>
              <w:t>Virg</w:t>
            </w:r>
            <w:r w:rsidRPr="00035F86">
              <w:rPr>
                <w:rFonts w:ascii="Calibri" w:hAnsi="Calibri" w:cs="Calibri"/>
                <w:color w:val="000000" w:themeColor="text1"/>
              </w:rPr>
              <w:t>inia Licensing B</w:t>
            </w:r>
            <w:r w:rsidR="00E34C9D" w:rsidRPr="00035F86">
              <w:rPr>
                <w:rFonts w:ascii="Calibri" w:hAnsi="Calibri" w:cs="Calibri"/>
                <w:color w:val="000000" w:themeColor="text1"/>
              </w:rPr>
              <w:t>oard to verify certified ven</w:t>
            </w:r>
            <w:r w:rsidR="00504A9C" w:rsidRPr="00035F86">
              <w:rPr>
                <w:rFonts w:ascii="Calibri" w:hAnsi="Calibri" w:cs="Calibri"/>
                <w:color w:val="000000" w:themeColor="text1"/>
              </w:rPr>
              <w:t>d</w:t>
            </w:r>
            <w:r w:rsidR="00333A8E" w:rsidRPr="00035F86">
              <w:rPr>
                <w:rFonts w:ascii="Calibri" w:hAnsi="Calibri" w:cs="Calibri"/>
                <w:color w:val="000000" w:themeColor="text1"/>
              </w:rPr>
              <w:t>ors and licensed contractors.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11" w14:textId="77777777" w:rsidR="00E34C9D" w:rsidRPr="00035F86" w:rsidRDefault="00E34C9D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70809" w:rsidRPr="00035F86" w14:paraId="0877BB1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13" w14:textId="77777777" w:rsidR="00870809" w:rsidRPr="00035F86" w:rsidRDefault="00870809" w:rsidP="00870809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35F86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14" w14:textId="77777777" w:rsidR="00870809" w:rsidRPr="00035F86" w:rsidRDefault="00870809" w:rsidP="00870809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35F86">
              <w:rPr>
                <w:rFonts w:ascii="Calibri" w:hAnsi="Calibri" w:cs="Calibri"/>
                <w:color w:val="000000" w:themeColor="text1"/>
              </w:rPr>
              <w:t>Prevent or correct duplicate vendor records.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15" w14:textId="77777777" w:rsidR="00870809" w:rsidRPr="00035F86" w:rsidRDefault="00870809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9917C4" w:rsidRPr="001C721C" w14:paraId="0877BB1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17" w14:textId="77777777" w:rsidR="009917C4" w:rsidRPr="00035F86" w:rsidRDefault="009917C4" w:rsidP="009917C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35F86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18" w14:textId="3CB64FCD" w:rsidR="009917C4" w:rsidRPr="00035F86" w:rsidRDefault="00A461B2" w:rsidP="009917C4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Retain vendor history for active or inactive status.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19" w14:textId="77777777" w:rsidR="009917C4" w:rsidRPr="00035F86" w:rsidRDefault="009917C4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36F6A" w:rsidRPr="00F53E02" w14:paraId="0877BB1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1B" w14:textId="77777777" w:rsidR="00836F6A" w:rsidRPr="00F53E02" w:rsidRDefault="00836F6A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53E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1C" w14:textId="77777777" w:rsidR="00836F6A" w:rsidRPr="00F53E02" w:rsidRDefault="00267382" w:rsidP="00C70D9C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53E02">
              <w:rPr>
                <w:rFonts w:ascii="Calibri" w:hAnsi="Calibri" w:cs="Calibri"/>
                <w:color w:val="000000" w:themeColor="text1"/>
              </w:rPr>
              <w:t>Support pre-encumbrance and encumbrance accounting</w:t>
            </w:r>
            <w:r w:rsidR="00C70D9C" w:rsidRPr="00F53E0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1D" w14:textId="32134F47" w:rsidR="00836F6A" w:rsidRPr="00F53E02" w:rsidRDefault="00836F6A" w:rsidP="00D86E6C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030958" w:rsidRPr="00F53E02" w14:paraId="0877BB2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23" w14:textId="77777777" w:rsidR="00030958" w:rsidRPr="00F53E02" w:rsidRDefault="00030958" w:rsidP="00030958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53E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24" w14:textId="423AEDA0" w:rsidR="00030958" w:rsidRPr="00F53E02" w:rsidRDefault="00A461B2" w:rsidP="00030958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53E02">
              <w:rPr>
                <w:rFonts w:ascii="Calibri" w:hAnsi="Calibri" w:cs="Calibri"/>
                <w:color w:val="000000" w:themeColor="text1"/>
              </w:rPr>
              <w:t>Define m</w:t>
            </w:r>
            <w:r w:rsidR="00030958" w:rsidRPr="00F53E02">
              <w:rPr>
                <w:rFonts w:ascii="Calibri" w:hAnsi="Calibri" w:cs="Calibri"/>
                <w:color w:val="000000" w:themeColor="text1"/>
              </w:rPr>
              <w:t>ultiple Purchase Order types; Standard, Blanket,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25" w14:textId="77777777" w:rsidR="00030958" w:rsidRPr="00F53E02" w:rsidRDefault="00030958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030958" w:rsidRPr="001C721C" w14:paraId="0877BB2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27" w14:textId="77777777" w:rsidR="00030958" w:rsidRPr="00F53E02" w:rsidRDefault="00030958" w:rsidP="00030958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53E02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28" w14:textId="77777777" w:rsidR="00030958" w:rsidRPr="00F53E02" w:rsidRDefault="00030958" w:rsidP="00030958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53E02">
              <w:rPr>
                <w:rFonts w:ascii="Calibri" w:hAnsi="Calibri" w:cs="Calibri"/>
                <w:color w:val="000000" w:themeColor="text1"/>
              </w:rPr>
              <w:t>Create a Purchase Order without a Requisition.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29" w14:textId="77777777" w:rsidR="00030958" w:rsidRPr="00F53E02" w:rsidRDefault="00030958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36F6A" w:rsidRPr="001C721C" w14:paraId="0877BB2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2B" w14:textId="7AD73BD6" w:rsidR="00836F6A" w:rsidRPr="00F53E02" w:rsidRDefault="006E2A7B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53E02"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2C" w14:textId="4E0A1097" w:rsidR="00836F6A" w:rsidRPr="00F53E02" w:rsidRDefault="00836F6A" w:rsidP="009917C4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F53E02">
              <w:rPr>
                <w:rFonts w:ascii="Calibri" w:hAnsi="Calibri" w:cs="Calibri"/>
                <w:color w:val="000000" w:themeColor="text1"/>
              </w:rPr>
              <w:t>Budget verification at creation of Requisition and Purchase Order</w:t>
            </w:r>
            <w:r w:rsidR="009917C4" w:rsidRPr="00F53E02">
              <w:rPr>
                <w:rFonts w:ascii="Calibri" w:hAnsi="Calibri" w:cs="Calibri"/>
                <w:color w:val="000000" w:themeColor="text1"/>
              </w:rPr>
              <w:t xml:space="preserve">; option to </w:t>
            </w:r>
            <w:r w:rsidR="00F979AD" w:rsidRPr="00F53E02">
              <w:rPr>
                <w:rFonts w:ascii="Calibri" w:hAnsi="Calibri" w:cs="Calibri"/>
                <w:color w:val="000000" w:themeColor="text1"/>
              </w:rPr>
              <w:t>warn or block</w:t>
            </w:r>
            <w:r w:rsidR="009917C4" w:rsidRPr="00F53E02">
              <w:rPr>
                <w:rFonts w:ascii="Calibri" w:hAnsi="Calibri" w:cs="Calibri"/>
                <w:color w:val="000000" w:themeColor="text1"/>
              </w:rPr>
              <w:t xml:space="preserve"> if over </w:t>
            </w:r>
            <w:r w:rsidR="00D966AB" w:rsidRPr="00F53E02">
              <w:rPr>
                <w:rFonts w:ascii="Calibri" w:hAnsi="Calibri" w:cs="Calibri"/>
                <w:color w:val="000000" w:themeColor="text1"/>
              </w:rPr>
              <w:t>b</w:t>
            </w:r>
            <w:r w:rsidR="009F5494" w:rsidRPr="00F53E02">
              <w:rPr>
                <w:rFonts w:ascii="Calibri" w:hAnsi="Calibri" w:cs="Calibri"/>
                <w:color w:val="000000" w:themeColor="text1"/>
              </w:rPr>
              <w:t>udget</w:t>
            </w:r>
            <w:r w:rsidR="009917C4" w:rsidRPr="00F53E02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6F572" w14:textId="12EBF99B" w:rsidR="00836F6A" w:rsidRPr="00F53E02" w:rsidRDefault="00836F6A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  <w:p w14:paraId="0877BB2D" w14:textId="6DDAF286" w:rsidR="003A1473" w:rsidRPr="00F53E02" w:rsidRDefault="003A1473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030958" w:rsidRPr="001C721C" w14:paraId="0877BB3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2F" w14:textId="6F8847F7" w:rsidR="00030958" w:rsidRPr="000B0A1F" w:rsidRDefault="003A1473" w:rsidP="00030958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B0A1F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DC3E2FC" w14:textId="77777777" w:rsidR="00A26C3D" w:rsidRPr="000B0A1F" w:rsidRDefault="00030958" w:rsidP="00030958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0B0A1F">
              <w:rPr>
                <w:rFonts w:ascii="Calibri" w:hAnsi="Calibri" w:cs="Calibri"/>
                <w:color w:val="000000" w:themeColor="text1"/>
              </w:rPr>
              <w:t xml:space="preserve">Contract </w:t>
            </w:r>
            <w:r w:rsidR="00F53E02" w:rsidRPr="000B0A1F">
              <w:rPr>
                <w:rFonts w:ascii="Calibri" w:hAnsi="Calibri" w:cs="Calibri"/>
                <w:color w:val="000000" w:themeColor="text1"/>
              </w:rPr>
              <w:t xml:space="preserve">Management </w:t>
            </w:r>
            <w:r w:rsidR="00A26C3D" w:rsidRPr="000B0A1F">
              <w:rPr>
                <w:rFonts w:ascii="Calibri" w:hAnsi="Calibri" w:cs="Calibri"/>
                <w:color w:val="000000" w:themeColor="text1"/>
              </w:rPr>
              <w:t>including</w:t>
            </w:r>
          </w:p>
          <w:p w14:paraId="07AF79D1" w14:textId="77777777" w:rsidR="00A26C3D" w:rsidRPr="000B0A1F" w:rsidRDefault="00A26C3D" w:rsidP="003C1543">
            <w:pPr>
              <w:pStyle w:val="ListParagraph"/>
              <w:numPr>
                <w:ilvl w:val="1"/>
                <w:numId w:val="1"/>
              </w:numPr>
              <w:tabs>
                <w:tab w:val="left" w:pos="960"/>
              </w:tabs>
              <w:ind w:left="600" w:firstLine="0"/>
              <w:rPr>
                <w:rFonts w:ascii="Calibri" w:hAnsi="Calibri" w:cs="Calibri"/>
                <w:color w:val="000000"/>
              </w:rPr>
            </w:pPr>
            <w:r w:rsidRPr="000B0A1F">
              <w:rPr>
                <w:rFonts w:ascii="Calibri" w:hAnsi="Calibri" w:cs="Calibri"/>
                <w:color w:val="000000" w:themeColor="text1"/>
              </w:rPr>
              <w:t>Multiple fiscal years</w:t>
            </w:r>
          </w:p>
          <w:p w14:paraId="1DCA06B5" w14:textId="77777777" w:rsidR="00A26C3D" w:rsidRPr="000B0A1F" w:rsidRDefault="00A26C3D" w:rsidP="003C1543">
            <w:pPr>
              <w:pStyle w:val="ListParagraph"/>
              <w:numPr>
                <w:ilvl w:val="1"/>
                <w:numId w:val="1"/>
              </w:numPr>
              <w:tabs>
                <w:tab w:val="left" w:pos="960"/>
              </w:tabs>
              <w:ind w:left="600" w:firstLine="0"/>
              <w:rPr>
                <w:rFonts w:ascii="Calibri" w:hAnsi="Calibri" w:cs="Calibri"/>
                <w:color w:val="000000"/>
              </w:rPr>
            </w:pPr>
            <w:r w:rsidRPr="000B0A1F">
              <w:rPr>
                <w:rFonts w:ascii="Calibri" w:hAnsi="Calibri" w:cs="Calibri"/>
                <w:color w:val="000000" w:themeColor="text1"/>
              </w:rPr>
              <w:t>A</w:t>
            </w:r>
            <w:r w:rsidR="00030958" w:rsidRPr="000B0A1F">
              <w:rPr>
                <w:rFonts w:ascii="Calibri" w:hAnsi="Calibri" w:cs="Calibri"/>
                <w:color w:val="000000" w:themeColor="text1"/>
              </w:rPr>
              <w:t>ttach documents</w:t>
            </w:r>
            <w:r w:rsidRPr="000B0A1F">
              <w:rPr>
                <w:rFonts w:ascii="Calibri" w:hAnsi="Calibri" w:cs="Calibri"/>
                <w:color w:val="000000" w:themeColor="text1"/>
              </w:rPr>
              <w:t>’</w:t>
            </w:r>
          </w:p>
          <w:p w14:paraId="07B7A731" w14:textId="77777777" w:rsidR="00A26C3D" w:rsidRPr="000B0A1F" w:rsidRDefault="00A26C3D" w:rsidP="003C1543">
            <w:pPr>
              <w:pStyle w:val="ListParagraph"/>
              <w:numPr>
                <w:ilvl w:val="1"/>
                <w:numId w:val="1"/>
              </w:numPr>
              <w:tabs>
                <w:tab w:val="left" w:pos="960"/>
              </w:tabs>
              <w:ind w:left="600" w:firstLine="0"/>
              <w:rPr>
                <w:rFonts w:ascii="Calibri" w:hAnsi="Calibri" w:cs="Calibri"/>
                <w:color w:val="000000"/>
              </w:rPr>
            </w:pPr>
            <w:r w:rsidRPr="000B0A1F">
              <w:rPr>
                <w:rFonts w:ascii="Calibri" w:hAnsi="Calibri" w:cs="Calibri"/>
                <w:color w:val="000000" w:themeColor="text1"/>
              </w:rPr>
              <w:t>T</w:t>
            </w:r>
            <w:r w:rsidR="00030958" w:rsidRPr="000B0A1F">
              <w:rPr>
                <w:rFonts w:ascii="Calibri" w:hAnsi="Calibri" w:cs="Calibri"/>
                <w:color w:val="000000" w:themeColor="text1"/>
              </w:rPr>
              <w:t xml:space="preserve">rack </w:t>
            </w:r>
            <w:r w:rsidRPr="000B0A1F">
              <w:rPr>
                <w:rFonts w:ascii="Calibri" w:hAnsi="Calibri" w:cs="Calibri"/>
                <w:color w:val="000000" w:themeColor="text1"/>
              </w:rPr>
              <w:t xml:space="preserve">and manage to </w:t>
            </w:r>
            <w:r w:rsidR="00030958" w:rsidRPr="000B0A1F">
              <w:rPr>
                <w:rFonts w:ascii="Calibri" w:hAnsi="Calibri" w:cs="Calibri"/>
                <w:color w:val="000000" w:themeColor="text1"/>
              </w:rPr>
              <w:t>start and end dates</w:t>
            </w:r>
          </w:p>
          <w:p w14:paraId="2A34889B" w14:textId="77777777" w:rsidR="00A26C3D" w:rsidRPr="000B0A1F" w:rsidRDefault="00A26C3D" w:rsidP="003C1543">
            <w:pPr>
              <w:pStyle w:val="ListParagraph"/>
              <w:numPr>
                <w:ilvl w:val="1"/>
                <w:numId w:val="1"/>
              </w:numPr>
              <w:tabs>
                <w:tab w:val="left" w:pos="960"/>
              </w:tabs>
              <w:ind w:left="600" w:firstLine="0"/>
              <w:rPr>
                <w:rFonts w:ascii="Calibri" w:hAnsi="Calibri" w:cs="Calibri"/>
                <w:color w:val="000000"/>
              </w:rPr>
            </w:pPr>
            <w:r w:rsidRPr="000B0A1F">
              <w:rPr>
                <w:rFonts w:ascii="Calibri" w:hAnsi="Calibri" w:cs="Calibri"/>
                <w:color w:val="000000" w:themeColor="text1"/>
              </w:rPr>
              <w:t>Change Order management</w:t>
            </w:r>
          </w:p>
          <w:p w14:paraId="0877BB30" w14:textId="2929215C" w:rsidR="00030958" w:rsidRPr="000B0A1F" w:rsidRDefault="000B0A1F" w:rsidP="003C1543">
            <w:pPr>
              <w:pStyle w:val="ListParagraph"/>
              <w:numPr>
                <w:ilvl w:val="1"/>
                <w:numId w:val="1"/>
              </w:numPr>
              <w:tabs>
                <w:tab w:val="left" w:pos="960"/>
              </w:tabs>
              <w:ind w:left="600" w:firstLine="0"/>
              <w:rPr>
                <w:rFonts w:ascii="Calibri" w:hAnsi="Calibri" w:cs="Calibri"/>
                <w:color w:val="000000"/>
              </w:rPr>
            </w:pPr>
            <w:r w:rsidRPr="000B0A1F">
              <w:rPr>
                <w:rFonts w:ascii="Calibri" w:hAnsi="Calibri" w:cs="Calibri"/>
                <w:color w:val="000000" w:themeColor="text1"/>
              </w:rPr>
              <w:t>A</w:t>
            </w:r>
            <w:r w:rsidR="00030958" w:rsidRPr="000B0A1F">
              <w:rPr>
                <w:rFonts w:ascii="Calibri" w:hAnsi="Calibri" w:cs="Calibri"/>
                <w:color w:val="000000" w:themeColor="text1"/>
              </w:rPr>
              <w:t xml:space="preserve">lert when nearing expiration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31" w14:textId="305F9EE9" w:rsidR="00030958" w:rsidRPr="000B0A1F" w:rsidRDefault="00030958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36F6A" w:rsidRPr="001B1D43" w14:paraId="0877BB3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33" w14:textId="77777777" w:rsidR="00836F6A" w:rsidRPr="001B1D43" w:rsidRDefault="00836F6A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B1D43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34" w14:textId="77777777" w:rsidR="00836F6A" w:rsidRPr="001B1D43" w:rsidRDefault="00836F6A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1B1D43">
              <w:rPr>
                <w:rFonts w:ascii="Calibri" w:hAnsi="Calibri" w:cs="Calibri"/>
                <w:color w:val="000000" w:themeColor="text1"/>
              </w:rPr>
              <w:t>Allow multiple General Ledger account</w:t>
            </w:r>
            <w:r w:rsidR="00504A9C" w:rsidRPr="001B1D43">
              <w:rPr>
                <w:rFonts w:ascii="Calibri" w:hAnsi="Calibri" w:cs="Calibri"/>
                <w:color w:val="000000" w:themeColor="text1"/>
              </w:rPr>
              <w:t xml:space="preserve"> distributions </w:t>
            </w:r>
            <w:r w:rsidRPr="001B1D43">
              <w:rPr>
                <w:rFonts w:ascii="Calibri" w:hAnsi="Calibri" w:cs="Calibri"/>
                <w:color w:val="000000" w:themeColor="text1"/>
              </w:rPr>
              <w:t xml:space="preserve">per line item on </w:t>
            </w:r>
            <w:r w:rsidR="00D07429" w:rsidRPr="001B1D43">
              <w:rPr>
                <w:rFonts w:ascii="Calibri" w:hAnsi="Calibri" w:cs="Calibri"/>
                <w:color w:val="000000" w:themeColor="text1"/>
              </w:rPr>
              <w:t>Requisition or Purchase Orders</w:t>
            </w:r>
            <w:r w:rsidRPr="001B1D43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35" w14:textId="77777777" w:rsidR="00836F6A" w:rsidRPr="001B1D43" w:rsidRDefault="00836F6A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36F6A" w:rsidRPr="001B1D43" w14:paraId="0877BB3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37" w14:textId="77777777" w:rsidR="00836F6A" w:rsidRPr="001B1D43" w:rsidRDefault="00746604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B1D43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38" w14:textId="77777777" w:rsidR="00836F6A" w:rsidRPr="001B1D43" w:rsidRDefault="00836F6A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1B1D43">
              <w:rPr>
                <w:rFonts w:ascii="Calibri" w:hAnsi="Calibri" w:cs="Calibri"/>
                <w:color w:val="000000" w:themeColor="text1"/>
              </w:rPr>
              <w:t>Reference Project</w:t>
            </w:r>
            <w:r w:rsidR="00A972D0" w:rsidRPr="001B1D43">
              <w:rPr>
                <w:rFonts w:ascii="Calibri" w:hAnsi="Calibri" w:cs="Calibri"/>
                <w:color w:val="000000" w:themeColor="text1"/>
              </w:rPr>
              <w:t>, Grant</w:t>
            </w:r>
            <w:r w:rsidR="00746604" w:rsidRPr="001B1D4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1B1D43">
              <w:rPr>
                <w:rFonts w:ascii="Calibri" w:hAnsi="Calibri" w:cs="Calibri"/>
                <w:color w:val="000000" w:themeColor="text1"/>
              </w:rPr>
              <w:t>or Contract number on a Requisition and Purchase Order.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39" w14:textId="77777777" w:rsidR="00836F6A" w:rsidRPr="001B1D43" w:rsidRDefault="00836F6A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C0FE5" w:rsidRPr="001C721C" w14:paraId="0877BB4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3F" w14:textId="77777777" w:rsidR="008C0FE5" w:rsidRPr="001B1D43" w:rsidRDefault="008C0FE5" w:rsidP="008C0FE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B1D43"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40" w14:textId="3FA5032E" w:rsidR="008C0FE5" w:rsidRPr="001B1D43" w:rsidRDefault="008C0FE5" w:rsidP="008C0FE5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1B1D43">
              <w:rPr>
                <w:rFonts w:ascii="Calibri" w:hAnsi="Calibri" w:cs="Calibri"/>
                <w:color w:val="000000" w:themeColor="text1"/>
              </w:rPr>
              <w:t xml:space="preserve">Import items from </w:t>
            </w:r>
            <w:r w:rsidR="001D2C08" w:rsidRPr="001B1D43">
              <w:rPr>
                <w:rFonts w:ascii="Calibri" w:hAnsi="Calibri" w:cs="Calibri"/>
                <w:color w:val="000000" w:themeColor="text1"/>
              </w:rPr>
              <w:t xml:space="preserve">West </w:t>
            </w:r>
            <w:r w:rsidRPr="001B1D43">
              <w:rPr>
                <w:rFonts w:ascii="Calibri" w:hAnsi="Calibri" w:cs="Calibri"/>
                <w:color w:val="000000" w:themeColor="text1"/>
              </w:rPr>
              <w:t xml:space="preserve">Virginia State purchasing contracts by vendor; items and pricing.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41" w14:textId="6DB25163" w:rsidR="008C0FE5" w:rsidRPr="001B1D43" w:rsidRDefault="008C0FE5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24E8E" w:rsidRPr="001B1D43" w14:paraId="0877BB4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43" w14:textId="77777777" w:rsidR="00124E8E" w:rsidRPr="001B1D43" w:rsidRDefault="00124E8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B1D43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44" w14:textId="5214D79C" w:rsidR="00124E8E" w:rsidRPr="001B1D43" w:rsidRDefault="00D07429" w:rsidP="005E1492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1B1D43">
              <w:rPr>
                <w:rFonts w:ascii="Calibri" w:hAnsi="Calibri" w:cs="Calibri"/>
                <w:color w:val="000000" w:themeColor="text1"/>
              </w:rPr>
              <w:t xml:space="preserve">Rules-based workflow routing for approval of Requisitions and Purchase Orders based on dollar amount, General Ledger account, </w:t>
            </w:r>
            <w:r w:rsidR="001B1D43" w:rsidRPr="001B1D43">
              <w:rPr>
                <w:rFonts w:ascii="Calibri" w:hAnsi="Calibri" w:cs="Calibri"/>
                <w:color w:val="000000" w:themeColor="text1"/>
              </w:rPr>
              <w:t>d</w:t>
            </w:r>
            <w:r w:rsidRPr="001B1D43">
              <w:rPr>
                <w:rFonts w:ascii="Calibri" w:hAnsi="Calibri" w:cs="Calibri"/>
                <w:color w:val="000000" w:themeColor="text1"/>
              </w:rPr>
              <w:t>epartment,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45" w14:textId="77777777" w:rsidR="00124E8E" w:rsidRPr="001B1D43" w:rsidRDefault="00124E8E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C721C" w14:paraId="0877BB4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47" w14:textId="77777777" w:rsidR="00713590" w:rsidRPr="001B1D43" w:rsidRDefault="003054FC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B1D43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48" w14:textId="2DAA8805" w:rsidR="00713590" w:rsidRPr="001B1D43" w:rsidRDefault="00713590" w:rsidP="00DB41A3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1B1D43">
              <w:rPr>
                <w:rFonts w:ascii="Calibri" w:hAnsi="Calibri" w:cs="Calibri"/>
                <w:color w:val="000000" w:themeColor="text1"/>
              </w:rPr>
              <w:t xml:space="preserve">Flag Purchase Order or line item as a Fixed Asset </w:t>
            </w:r>
            <w:r w:rsidR="001B1D43" w:rsidRPr="001B1D43">
              <w:rPr>
                <w:rFonts w:ascii="Calibri" w:hAnsi="Calibri" w:cs="Calibri"/>
                <w:color w:val="000000" w:themeColor="text1"/>
              </w:rPr>
              <w:t>with automated creation of Fixed Asset record at receipt.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49" w14:textId="6AB94F46" w:rsidR="00713590" w:rsidRPr="001B1D43" w:rsidRDefault="00713590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8E75BC" w:rsidRPr="00885CF7" w14:paraId="6679BB6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7B5834A" w14:textId="0170D5BB" w:rsidR="008E75BC" w:rsidRPr="00885CF7" w:rsidRDefault="00BE623E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885CF7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97A974F" w14:textId="71FF5052" w:rsidR="008E75BC" w:rsidRPr="00885CF7" w:rsidRDefault="00BE623E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885CF7">
              <w:rPr>
                <w:rFonts w:ascii="Calibri" w:hAnsi="Calibri" w:cs="Calibri"/>
                <w:color w:val="000000" w:themeColor="text1"/>
              </w:rPr>
              <w:t>Produce annual r</w:t>
            </w:r>
            <w:r w:rsidR="002C6439" w:rsidRPr="00885CF7">
              <w:rPr>
                <w:rFonts w:ascii="Calibri" w:hAnsi="Calibri" w:cs="Calibri"/>
                <w:color w:val="000000" w:themeColor="text1"/>
              </w:rPr>
              <w:t xml:space="preserve">eport on </w:t>
            </w:r>
            <w:r w:rsidR="008E75BC" w:rsidRPr="00885CF7">
              <w:rPr>
                <w:rFonts w:ascii="Calibri" w:hAnsi="Calibri" w:cs="Calibri"/>
                <w:color w:val="000000" w:themeColor="text1"/>
              </w:rPr>
              <w:t xml:space="preserve">accumulated spend to a </w:t>
            </w:r>
            <w:r w:rsidR="002C6439" w:rsidRPr="00885CF7">
              <w:rPr>
                <w:rFonts w:ascii="Calibri" w:hAnsi="Calibri" w:cs="Calibri"/>
                <w:color w:val="000000" w:themeColor="text1"/>
              </w:rPr>
              <w:t xml:space="preserve">single </w:t>
            </w:r>
            <w:r w:rsidR="008E75BC" w:rsidRPr="00885CF7">
              <w:rPr>
                <w:rFonts w:ascii="Calibri" w:hAnsi="Calibri" w:cs="Calibri"/>
                <w:color w:val="000000" w:themeColor="text1"/>
              </w:rPr>
              <w:t>vendor</w:t>
            </w:r>
            <w:r w:rsidR="006945F7" w:rsidRPr="00885CF7">
              <w:rPr>
                <w:rFonts w:ascii="Calibri" w:hAnsi="Calibri" w:cs="Calibri"/>
                <w:color w:val="000000" w:themeColor="text1"/>
              </w:rPr>
              <w:t xml:space="preserve"> up to $25,000 per year</w:t>
            </w:r>
            <w:r w:rsidR="002C6439" w:rsidRPr="00885CF7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0B7AFB" w14:textId="62232970" w:rsidR="008E75BC" w:rsidRPr="00885CF7" w:rsidRDefault="008E75BC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BB4D29" w:rsidRPr="001C721C" w14:paraId="0AEEE31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29DBA3A" w14:textId="49A02A54" w:rsidR="00BB4D29" w:rsidRPr="00885CF7" w:rsidRDefault="00BB4D29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885CF7"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7FE1E1B" w14:textId="715A1778" w:rsidR="00BB4D29" w:rsidRPr="00885CF7" w:rsidRDefault="00BB4D29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885CF7">
              <w:rPr>
                <w:rFonts w:ascii="Calibri" w:hAnsi="Calibri" w:cs="Calibri"/>
                <w:color w:val="000000" w:themeColor="text1"/>
              </w:rPr>
              <w:t xml:space="preserve">List </w:t>
            </w:r>
            <w:r w:rsidR="00BC0160" w:rsidRPr="00885CF7">
              <w:rPr>
                <w:rFonts w:ascii="Calibri" w:hAnsi="Calibri" w:cs="Calibri"/>
                <w:color w:val="000000" w:themeColor="text1"/>
              </w:rPr>
              <w:t>options for integration to online bidding systems</w:t>
            </w:r>
            <w:r w:rsidR="00885CF7" w:rsidRPr="00885CF7">
              <w:rPr>
                <w:rFonts w:ascii="Calibri" w:hAnsi="Calibri" w:cs="Calibri"/>
                <w:color w:val="000000" w:themeColor="text1"/>
              </w:rPr>
              <w:t>,</w:t>
            </w:r>
            <w:r w:rsidRPr="00885CF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B0ECA" w:rsidRPr="00885CF7">
              <w:rPr>
                <w:rFonts w:ascii="Calibri" w:hAnsi="Calibri" w:cs="Calibri"/>
                <w:color w:val="000000" w:themeColor="text1"/>
              </w:rPr>
              <w:t>e.g.,</w:t>
            </w:r>
            <w:r w:rsidRPr="00885CF7">
              <w:rPr>
                <w:rFonts w:ascii="Calibri" w:hAnsi="Calibri" w:cs="Calibri"/>
                <w:color w:val="000000" w:themeColor="text1"/>
              </w:rPr>
              <w:t xml:space="preserve"> Bid</w:t>
            </w:r>
            <w:r w:rsidR="00F7005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85CF7">
              <w:rPr>
                <w:rFonts w:ascii="Calibri" w:hAnsi="Calibri" w:cs="Calibri"/>
                <w:color w:val="000000" w:themeColor="text1"/>
              </w:rPr>
              <w:t xml:space="preserve">Express, Planet Bids, BidNet,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D5E63F" w14:textId="77777777" w:rsidR="00BB4D29" w:rsidRPr="00885CF7" w:rsidRDefault="00BB4D29" w:rsidP="00D86E6C">
            <w:pPr>
              <w:ind w:left="144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C721C" w14:paraId="0877BB5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4F" w14:textId="6BC50357" w:rsidR="00713590" w:rsidRPr="00DE65CC" w:rsidRDefault="006F7E80" w:rsidP="002F474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DE65C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50" w14:textId="36D32BDA" w:rsidR="00713590" w:rsidRPr="00DE65CC" w:rsidRDefault="00D5727C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DE65CC">
              <w:rPr>
                <w:rFonts w:ascii="Calibri" w:hAnsi="Calibri" w:cs="Calibri"/>
                <w:color w:val="000000" w:themeColor="text1"/>
              </w:rPr>
              <w:t>S</w:t>
            </w:r>
            <w:r w:rsidR="00713590" w:rsidRPr="00DE65CC">
              <w:rPr>
                <w:rFonts w:ascii="Calibri" w:hAnsi="Calibri" w:cs="Calibri"/>
                <w:color w:val="000000" w:themeColor="text1"/>
              </w:rPr>
              <w:t>upport Bid and Quote</w:t>
            </w:r>
            <w:r w:rsidRPr="00DE65C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10255" w:rsidRPr="00DE65CC">
              <w:rPr>
                <w:rFonts w:ascii="Calibri" w:hAnsi="Calibri" w:cs="Calibri"/>
                <w:color w:val="000000" w:themeColor="text1"/>
              </w:rPr>
              <w:t xml:space="preserve">management: </w:t>
            </w:r>
            <w:r w:rsidR="00665F07" w:rsidRPr="00DE65CC">
              <w:rPr>
                <w:rFonts w:ascii="Calibri" w:hAnsi="Calibri" w:cs="Calibri"/>
                <w:color w:val="000000" w:themeColor="text1"/>
              </w:rPr>
              <w:t>capture</w:t>
            </w:r>
            <w:r w:rsidR="008B5869" w:rsidRPr="00DE65CC">
              <w:rPr>
                <w:rFonts w:ascii="Calibri" w:hAnsi="Calibri" w:cs="Calibri"/>
                <w:color w:val="000000" w:themeColor="text1"/>
              </w:rPr>
              <w:t xml:space="preserve"> bid data </w:t>
            </w:r>
            <w:r w:rsidR="00DE65CC" w:rsidRPr="00DE65CC">
              <w:rPr>
                <w:rFonts w:ascii="Calibri" w:hAnsi="Calibri" w:cs="Calibri"/>
                <w:color w:val="000000" w:themeColor="text1"/>
              </w:rPr>
              <w:t xml:space="preserve">for Purchase Order </w:t>
            </w:r>
            <w:r w:rsidR="00BC60B3" w:rsidRPr="00DE65CC">
              <w:rPr>
                <w:rFonts w:ascii="Calibri" w:hAnsi="Calibri" w:cs="Calibri"/>
                <w:color w:val="000000" w:themeColor="text1"/>
              </w:rPr>
              <w:t>&gt;$2,500</w:t>
            </w:r>
            <w:r w:rsidR="00810255" w:rsidRPr="00DE65CC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AB0ECA" w:rsidRPr="00DE65CC">
              <w:rPr>
                <w:rFonts w:ascii="Calibri" w:hAnsi="Calibri" w:cs="Calibri"/>
                <w:color w:val="000000" w:themeColor="text1"/>
              </w:rPr>
              <w:t>e.g.,</w:t>
            </w:r>
            <w:r w:rsidR="00810255" w:rsidRPr="00DE65CC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665F07" w:rsidRPr="00DE65CC">
              <w:rPr>
                <w:rFonts w:ascii="Calibri" w:hAnsi="Calibri" w:cs="Calibri"/>
                <w:color w:val="000000" w:themeColor="text1"/>
              </w:rPr>
              <w:t>vendor name</w:t>
            </w:r>
            <w:r w:rsidR="00B34E78" w:rsidRPr="00DE65CC">
              <w:rPr>
                <w:rFonts w:ascii="Calibri" w:hAnsi="Calibri" w:cs="Calibri"/>
                <w:color w:val="000000" w:themeColor="text1"/>
              </w:rPr>
              <w:t xml:space="preserve"> and contact information</w:t>
            </w:r>
            <w:r w:rsidR="00665F07" w:rsidRPr="00DE65CC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B34E78" w:rsidRPr="00DE65CC">
              <w:rPr>
                <w:rFonts w:ascii="Calibri" w:hAnsi="Calibri" w:cs="Calibri"/>
                <w:color w:val="000000" w:themeColor="text1"/>
              </w:rPr>
              <w:t xml:space="preserve">bid details, </w:t>
            </w:r>
            <w:r w:rsidRPr="00DE65CC">
              <w:rPr>
                <w:rFonts w:ascii="Calibri" w:hAnsi="Calibri" w:cs="Calibri"/>
                <w:color w:val="000000" w:themeColor="text1"/>
              </w:rPr>
              <w:t>quote</w:t>
            </w:r>
            <w:r w:rsidR="00B34E78" w:rsidRPr="00DE65CC">
              <w:rPr>
                <w:rFonts w:ascii="Calibri" w:hAnsi="Calibri" w:cs="Calibri"/>
                <w:color w:val="000000" w:themeColor="text1"/>
              </w:rPr>
              <w:t xml:space="preserve">s submitted, </w:t>
            </w:r>
            <w:r w:rsidR="0078668E" w:rsidRPr="00DE65CC">
              <w:rPr>
                <w:rFonts w:ascii="Calibri" w:hAnsi="Calibri" w:cs="Calibri"/>
                <w:color w:val="000000" w:themeColor="text1"/>
              </w:rPr>
              <w:t xml:space="preserve">vendor </w:t>
            </w:r>
            <w:r w:rsidRPr="00DE65CC">
              <w:rPr>
                <w:rFonts w:ascii="Calibri" w:hAnsi="Calibri" w:cs="Calibri"/>
                <w:color w:val="000000" w:themeColor="text1"/>
              </w:rPr>
              <w:t>awarded,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7BB51" w14:textId="50210C7D" w:rsidR="00713590" w:rsidRPr="00DE65CC" w:rsidRDefault="00713590" w:rsidP="00D86E6C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C721C" w14:paraId="0877BB5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53" w14:textId="678E0362" w:rsidR="00713590" w:rsidRPr="00BA63A0" w:rsidRDefault="00713590" w:rsidP="002F4747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54" w14:textId="77777777" w:rsidR="00713590" w:rsidRPr="00BA63A0" w:rsidRDefault="00713590" w:rsidP="00CE2767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</w:rPr>
            </w:pPr>
            <w:r w:rsidRPr="00BA63A0">
              <w:rPr>
                <w:rFonts w:ascii="Calibri" w:hAnsi="Calibri" w:cs="Calibri"/>
                <w:b/>
                <w:color w:val="000000"/>
              </w:rPr>
              <w:t>Accounts Payable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877BB55" w14:textId="2619FAC1" w:rsidR="00713590" w:rsidRPr="00BA63A0" w:rsidRDefault="00E56CB9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63A0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713590" w:rsidRPr="001C721C" w14:paraId="0877BB5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57" w14:textId="1A2334BB" w:rsidR="00713590" w:rsidRPr="001B1D43" w:rsidRDefault="00D764B1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B1D43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58" w14:textId="1996BF44" w:rsidR="007B303B" w:rsidRPr="001B1D43" w:rsidRDefault="001304B4" w:rsidP="00832D14">
            <w:pPr>
              <w:pStyle w:val="ListParagraph"/>
              <w:numPr>
                <w:ilvl w:val="0"/>
                <w:numId w:val="1"/>
              </w:numPr>
              <w:tabs>
                <w:tab w:val="left" w:pos="1311"/>
              </w:tabs>
              <w:ind w:left="601" w:hanging="540"/>
            </w:pPr>
            <w:r w:rsidRPr="001B1D43">
              <w:rPr>
                <w:rFonts w:ascii="Calibri" w:hAnsi="Calibri" w:cs="Calibri"/>
                <w:color w:val="000000" w:themeColor="text1"/>
              </w:rPr>
              <w:t>Decentralized invoice scanning</w:t>
            </w:r>
            <w:r w:rsidR="00FC77CC" w:rsidRPr="001B1D43">
              <w:rPr>
                <w:rFonts w:ascii="Calibri" w:hAnsi="Calibri" w:cs="Calibri"/>
                <w:color w:val="000000" w:themeColor="text1"/>
              </w:rPr>
              <w:t xml:space="preserve"> and processing</w:t>
            </w:r>
            <w:r w:rsidRPr="001B1D43">
              <w:rPr>
                <w:rFonts w:ascii="Calibri" w:hAnsi="Calibri" w:cs="Calibri"/>
                <w:color w:val="000000" w:themeColor="text1"/>
              </w:rPr>
              <w:t>,</w:t>
            </w:r>
            <w:r w:rsidR="00713590" w:rsidRPr="001B1D43">
              <w:rPr>
                <w:rFonts w:ascii="Calibri" w:hAnsi="Calibri" w:cs="Calibri"/>
                <w:color w:val="000000" w:themeColor="text1"/>
              </w:rPr>
              <w:t xml:space="preserve"> route for review, </w:t>
            </w:r>
            <w:r w:rsidR="00BD6D42" w:rsidRPr="001B1D43">
              <w:rPr>
                <w:rFonts w:ascii="Calibri" w:hAnsi="Calibri" w:cs="Calibri"/>
                <w:color w:val="000000" w:themeColor="text1"/>
              </w:rPr>
              <w:t>approval,</w:t>
            </w:r>
            <w:r w:rsidR="00713590" w:rsidRPr="001B1D43">
              <w:rPr>
                <w:rFonts w:ascii="Calibri" w:hAnsi="Calibri" w:cs="Calibri"/>
                <w:color w:val="000000" w:themeColor="text1"/>
              </w:rPr>
              <w:t xml:space="preserve"> and acc</w:t>
            </w:r>
            <w:r w:rsidR="00251298" w:rsidRPr="001B1D43">
              <w:rPr>
                <w:rFonts w:ascii="Calibri" w:hAnsi="Calibri" w:cs="Calibri"/>
                <w:color w:val="000000" w:themeColor="text1"/>
              </w:rPr>
              <w:t>ount coding with submittal to Accounts Payable for</w:t>
            </w:r>
            <w:r w:rsidR="00FC77CC" w:rsidRPr="001B1D43">
              <w:rPr>
                <w:rFonts w:ascii="Calibri" w:hAnsi="Calibri" w:cs="Calibri"/>
                <w:b/>
                <w:bCs/>
                <w:color w:val="00B050"/>
              </w:rPr>
              <w:t xml:space="preserve"> </w:t>
            </w:r>
            <w:r w:rsidR="00251298" w:rsidRPr="001B1D43">
              <w:rPr>
                <w:rFonts w:ascii="Calibri" w:hAnsi="Calibri" w:cs="Calibri"/>
                <w:color w:val="000000" w:themeColor="text1"/>
              </w:rPr>
              <w:t>p</w:t>
            </w:r>
            <w:r w:rsidR="00CD6CB6" w:rsidRPr="001B1D43">
              <w:rPr>
                <w:rFonts w:ascii="Calibri" w:hAnsi="Calibri" w:cs="Calibri"/>
                <w:color w:val="000000" w:themeColor="text1"/>
              </w:rPr>
              <w:t xml:space="preserve">ayment </w:t>
            </w:r>
            <w:r w:rsidR="00251298" w:rsidRPr="001B1D43">
              <w:rPr>
                <w:rFonts w:ascii="Calibri" w:hAnsi="Calibri" w:cs="Calibri"/>
                <w:color w:val="000000" w:themeColor="text1"/>
              </w:rPr>
              <w:t>once approved.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59" w14:textId="26A985CA" w:rsidR="00713590" w:rsidRPr="001B1D43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9E72FD" w14:paraId="0877BB6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63" w14:textId="7155F67E" w:rsidR="00713590" w:rsidRPr="009E72FD" w:rsidRDefault="00C8613B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72FD">
              <w:rPr>
                <w:rFonts w:ascii="Calibri" w:hAnsi="Calibri" w:cs="Calibri"/>
                <w:b/>
                <w:color w:val="000000"/>
              </w:rPr>
              <w:lastRenderedPageBreak/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64" w14:textId="1D778133" w:rsidR="00713590" w:rsidRPr="009E72FD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9E72FD">
              <w:rPr>
                <w:rFonts w:ascii="Calibri" w:hAnsi="Calibri" w:cs="Calibri"/>
                <w:color w:val="000000" w:themeColor="text1"/>
              </w:rPr>
              <w:t>Import and process P-Card transactions from bank file</w:t>
            </w:r>
            <w:r w:rsidR="00AF0488" w:rsidRPr="009E72FD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="00427E16">
              <w:rPr>
                <w:rFonts w:ascii="Calibri" w:hAnsi="Calibri" w:cs="Calibri"/>
                <w:color w:val="000000" w:themeColor="text1"/>
              </w:rPr>
              <w:t>Fifth-Third</w:t>
            </w:r>
            <w:r w:rsidR="00AF0488" w:rsidRPr="009E72FD">
              <w:rPr>
                <w:rFonts w:ascii="Calibri" w:hAnsi="Calibri" w:cs="Calibri"/>
                <w:color w:val="000000" w:themeColor="text1"/>
              </w:rPr>
              <w:t>)</w:t>
            </w:r>
            <w:r w:rsidRPr="009E72FD">
              <w:rPr>
                <w:rFonts w:ascii="Calibri" w:hAnsi="Calibri" w:cs="Calibri"/>
                <w:color w:val="000000" w:themeColor="text1"/>
              </w:rPr>
              <w:t>; post transactions to payee vendor.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65" w14:textId="2893B502" w:rsidR="00713590" w:rsidRPr="009E72FD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9E72FD" w14:paraId="0877BB6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67" w14:textId="77777777" w:rsidR="00713590" w:rsidRPr="009E72FD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72FD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68" w14:textId="77777777" w:rsidR="00713590" w:rsidRPr="009E72FD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9E72FD">
              <w:rPr>
                <w:rFonts w:ascii="Calibri" w:hAnsi="Calibri" w:cs="Calibri"/>
                <w:color w:val="000000" w:themeColor="text1"/>
              </w:rPr>
              <w:t>Process multiple invoices to a Purchase Order.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69" w14:textId="77777777" w:rsidR="00713590" w:rsidRPr="009E72FD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9E72FD" w14:paraId="0877BB6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6B" w14:textId="77777777" w:rsidR="00713590" w:rsidRPr="009E72FD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72FD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6C" w14:textId="77777777" w:rsidR="00713590" w:rsidRPr="009E72FD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9E72FD">
              <w:rPr>
                <w:rFonts w:ascii="Calibri" w:hAnsi="Calibri" w:cs="Calibri"/>
                <w:color w:val="000000" w:themeColor="text1"/>
              </w:rPr>
              <w:t>Duplicate invoice management.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6D" w14:textId="5DCB7A30" w:rsidR="00713590" w:rsidRPr="009E72FD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C721C" w14:paraId="0877BB7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6F" w14:textId="77777777" w:rsidR="00713590" w:rsidRPr="009E72FD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72FD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70" w14:textId="77777777" w:rsidR="00713590" w:rsidRPr="009E72FD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9E72FD">
              <w:rPr>
                <w:rFonts w:ascii="Calibri" w:hAnsi="Calibri" w:cs="Calibri"/>
                <w:color w:val="000000" w:themeColor="text1"/>
              </w:rPr>
              <w:t>Generate recurring payables templa</w:t>
            </w:r>
            <w:r w:rsidR="005745C9" w:rsidRPr="009E72FD">
              <w:rPr>
                <w:rFonts w:ascii="Calibri" w:hAnsi="Calibri" w:cs="Calibri"/>
                <w:color w:val="000000" w:themeColor="text1"/>
              </w:rPr>
              <w:t>tes with ability to modify amount.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71" w14:textId="77777777" w:rsidR="00713590" w:rsidRPr="009E72FD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9722F" w:rsidRPr="001C721C" w14:paraId="14262E09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D00640D" w14:textId="487A560A" w:rsidR="0029722F" w:rsidRPr="009E72FD" w:rsidRDefault="009E72FD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E72FD">
              <w:rPr>
                <w:rFonts w:ascii="Calibri" w:hAnsi="Calibri" w:cs="Calibri"/>
                <w:b/>
                <w:color w:val="00000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30B03B6" w14:textId="2C5978D7" w:rsidR="0029722F" w:rsidRPr="009E72FD" w:rsidRDefault="009E72FD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9E72FD">
              <w:rPr>
                <w:rFonts w:ascii="Calibri" w:hAnsi="Calibri" w:cs="Calibri"/>
                <w:color w:val="000000" w:themeColor="text1"/>
              </w:rPr>
              <w:t>F</w:t>
            </w:r>
            <w:r w:rsidR="0029722F" w:rsidRPr="009E72FD">
              <w:rPr>
                <w:rFonts w:ascii="Calibri" w:hAnsi="Calibri" w:cs="Calibri"/>
                <w:color w:val="000000" w:themeColor="text1"/>
              </w:rPr>
              <w:t>lag</w:t>
            </w:r>
            <w:r w:rsidR="00A6063A">
              <w:rPr>
                <w:rFonts w:ascii="Calibri" w:hAnsi="Calibri" w:cs="Calibri"/>
                <w:color w:val="000000" w:themeColor="text1"/>
              </w:rPr>
              <w:t xml:space="preserve"> or report on</w:t>
            </w:r>
            <w:r w:rsidR="0029722F" w:rsidRPr="009E72FD">
              <w:rPr>
                <w:rFonts w:ascii="Calibri" w:hAnsi="Calibri" w:cs="Calibri"/>
                <w:color w:val="000000" w:themeColor="text1"/>
              </w:rPr>
              <w:t xml:space="preserve"> vendors in arrears and prevent payment until debt is satisfied (</w:t>
            </w:r>
            <w:r w:rsidR="00CF4ADB" w:rsidRPr="009E72FD">
              <w:rPr>
                <w:rFonts w:ascii="Calibri" w:hAnsi="Calibri" w:cs="Calibri"/>
                <w:color w:val="000000" w:themeColor="text1"/>
              </w:rPr>
              <w:t>o</w:t>
            </w:r>
            <w:r w:rsidR="0029722F" w:rsidRPr="009E72FD">
              <w:rPr>
                <w:rFonts w:ascii="Calibri" w:hAnsi="Calibri" w:cs="Calibri"/>
                <w:color w:val="000000" w:themeColor="text1"/>
              </w:rPr>
              <w:t>utstanding tickets, unpaid permits, code violations, etc.).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57C7" w14:textId="7B7653D3" w:rsidR="0029722F" w:rsidRPr="009E72FD" w:rsidRDefault="0029722F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E419DC" w14:paraId="0877BB7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73" w14:textId="77777777" w:rsidR="00713590" w:rsidRPr="00E419DC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9D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74" w14:textId="1E69A608" w:rsidR="00713590" w:rsidRPr="00E419DC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/>
                <w:color w:val="000000"/>
              </w:rPr>
            </w:pPr>
            <w:r w:rsidRPr="00E419DC">
              <w:rPr>
                <w:rFonts w:ascii="Calibri" w:hAnsi="Calibri" w:cs="Calibri"/>
                <w:color w:val="000000" w:themeColor="text1"/>
              </w:rPr>
              <w:t xml:space="preserve">Distribute invoice to multiple General Ledger accounts </w:t>
            </w:r>
            <w:r w:rsidR="00267382" w:rsidRPr="00E419DC">
              <w:rPr>
                <w:rFonts w:ascii="Calibri" w:hAnsi="Calibri" w:cs="Calibri"/>
                <w:color w:val="000000" w:themeColor="text1"/>
              </w:rPr>
              <w:t>by percent.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75" w14:textId="77777777" w:rsidR="00713590" w:rsidRPr="00E419DC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C721C" w14:paraId="0877BB7A" w14:textId="77777777" w:rsidTr="0042561F"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77" w14:textId="77777777" w:rsidR="00713590" w:rsidRPr="00E419DC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9D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78" w14:textId="353E7E1D" w:rsidR="00713590" w:rsidRPr="00E419DC" w:rsidRDefault="00AB0ECA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E419DC">
              <w:rPr>
                <w:rFonts w:ascii="Calibri" w:hAnsi="Calibri" w:cs="Calibri"/>
                <w:color w:val="000000" w:themeColor="text1"/>
              </w:rPr>
              <w:t>Two- or three-way</w:t>
            </w:r>
            <w:r w:rsidR="00713590" w:rsidRPr="00E419DC">
              <w:rPr>
                <w:rFonts w:ascii="Calibri" w:hAnsi="Calibri" w:cs="Calibri"/>
                <w:color w:val="000000" w:themeColor="text1"/>
              </w:rPr>
              <w:t xml:space="preserve"> matching; Purchase Order to Invoice or Purchase Order to Receiving to Invoice.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79" w14:textId="21C434D0" w:rsidR="00713590" w:rsidRPr="00E419DC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E419DC" w14:paraId="0877BB7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7B" w14:textId="77777777" w:rsidR="00713590" w:rsidRPr="00E419DC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9D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7C" w14:textId="77777777" w:rsidR="00713590" w:rsidRPr="00E419DC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E419DC">
              <w:rPr>
                <w:rFonts w:ascii="Calibri" w:hAnsi="Calibri" w:cs="Calibri"/>
                <w:color w:val="000000" w:themeColor="text1"/>
              </w:rPr>
              <w:t>Flag invoice for separate check.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7D" w14:textId="77777777" w:rsidR="00713590" w:rsidRPr="00E419DC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E419DC" w14:paraId="0877BB8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83" w14:textId="77777777" w:rsidR="00713590" w:rsidRPr="00E419DC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9D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84" w14:textId="28E1B10E" w:rsidR="00713590" w:rsidRPr="00E419DC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E419DC">
              <w:rPr>
                <w:rFonts w:ascii="Calibri" w:hAnsi="Calibri" w:cs="Calibri"/>
                <w:color w:val="000000" w:themeColor="text1"/>
              </w:rPr>
              <w:t xml:space="preserve">Multiple forms of payment; check, </w:t>
            </w:r>
            <w:r w:rsidR="00C46E21" w:rsidRPr="00E419DC">
              <w:rPr>
                <w:rFonts w:ascii="Calibri" w:hAnsi="Calibri" w:cs="Calibri"/>
                <w:color w:val="000000" w:themeColor="text1"/>
              </w:rPr>
              <w:t xml:space="preserve">wire, </w:t>
            </w:r>
            <w:r w:rsidRPr="00E419DC">
              <w:rPr>
                <w:rFonts w:ascii="Calibri" w:hAnsi="Calibri" w:cs="Calibri"/>
                <w:color w:val="000000" w:themeColor="text1"/>
              </w:rPr>
              <w:t xml:space="preserve">ACH, EFT,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85" w14:textId="77777777" w:rsidR="00713590" w:rsidRPr="00E419DC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E419DC" w14:paraId="0877BB8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87" w14:textId="77777777" w:rsidR="00713590" w:rsidRPr="00E419DC" w:rsidRDefault="0095641B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9D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88" w14:textId="77777777" w:rsidR="00713590" w:rsidRPr="00E419DC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E419DC">
              <w:rPr>
                <w:rFonts w:ascii="Calibri" w:hAnsi="Calibri" w:cs="Calibri"/>
                <w:color w:val="000000" w:themeColor="text1"/>
              </w:rPr>
              <w:t>Define check sort and pr</w:t>
            </w:r>
            <w:r w:rsidR="0095641B" w:rsidRPr="00E419DC">
              <w:rPr>
                <w:rFonts w:ascii="Calibri" w:hAnsi="Calibri" w:cs="Calibri"/>
                <w:color w:val="000000" w:themeColor="text1"/>
              </w:rPr>
              <w:t>int order to user preferences.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89" w14:textId="77777777" w:rsidR="00713590" w:rsidRPr="00E419DC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C721C" w14:paraId="0877BB8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8B" w14:textId="77777777" w:rsidR="00713590" w:rsidRPr="00E419DC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19DC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8C" w14:textId="77777777" w:rsidR="00713590" w:rsidRPr="00E419DC" w:rsidRDefault="00713590" w:rsidP="007F097D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E419DC">
              <w:rPr>
                <w:rFonts w:ascii="Calibri" w:hAnsi="Calibri"/>
                <w:color w:val="000000" w:themeColor="text1"/>
              </w:rPr>
              <w:t>Positive Pay management.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8D" w14:textId="77777777" w:rsidR="00713590" w:rsidRPr="00E419DC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3F56E1" w:rsidRPr="001C721C" w14:paraId="0877BB9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93" w14:textId="4165E0BF" w:rsidR="003F56E1" w:rsidRPr="00A6063A" w:rsidRDefault="00FC4D68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6063A">
              <w:rPr>
                <w:rFonts w:ascii="Calibri" w:hAnsi="Calibri" w:cs="Calibri"/>
                <w:b/>
                <w:color w:val="00000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94" w14:textId="1BD5E424" w:rsidR="003F56E1" w:rsidRPr="00A6063A" w:rsidRDefault="00A85DE3" w:rsidP="00325168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/>
                <w:color w:val="000000"/>
              </w:rPr>
            </w:pPr>
            <w:r w:rsidRPr="00A6063A">
              <w:rPr>
                <w:rFonts w:ascii="Calibri" w:hAnsi="Calibri"/>
              </w:rPr>
              <w:t>Process</w:t>
            </w:r>
            <w:r w:rsidR="00BC4B51" w:rsidRPr="00A6063A">
              <w:rPr>
                <w:rFonts w:ascii="Calibri" w:hAnsi="Calibri"/>
              </w:rPr>
              <w:t xml:space="preserve"> credit</w:t>
            </w:r>
            <w:r w:rsidR="00325168" w:rsidRPr="00A6063A">
              <w:rPr>
                <w:rFonts w:ascii="Calibri" w:hAnsi="Calibri"/>
              </w:rPr>
              <w:t>s</w:t>
            </w:r>
            <w:r w:rsidR="003F56E1" w:rsidRPr="00A6063A">
              <w:rPr>
                <w:rFonts w:ascii="Calibri" w:hAnsi="Calibri"/>
              </w:rPr>
              <w:t xml:space="preserve"> from Tax </w:t>
            </w:r>
            <w:r w:rsidR="00FC4D68" w:rsidRPr="00A6063A">
              <w:rPr>
                <w:rFonts w:ascii="Calibri" w:hAnsi="Calibri"/>
              </w:rPr>
              <w:t>and Revenue</w:t>
            </w:r>
            <w:r w:rsidR="003F56E1" w:rsidRPr="00A6063A">
              <w:rPr>
                <w:rFonts w:ascii="Calibri" w:hAnsi="Calibri"/>
              </w:rPr>
              <w:t xml:space="preserve"> system</w:t>
            </w:r>
            <w:r w:rsidR="00A6063A" w:rsidRPr="00A6063A">
              <w:rPr>
                <w:rFonts w:ascii="Calibri" w:hAnsi="Calibri"/>
              </w:rPr>
              <w:t xml:space="preserve"> </w:t>
            </w:r>
            <w:r w:rsidR="00325168" w:rsidRPr="00A6063A">
              <w:rPr>
                <w:rFonts w:ascii="Calibri" w:hAnsi="Calibri"/>
              </w:rPr>
              <w:t>to</w:t>
            </w:r>
            <w:r w:rsidR="003F56E1" w:rsidRPr="00A6063A">
              <w:rPr>
                <w:rFonts w:ascii="Calibri" w:hAnsi="Calibri"/>
              </w:rPr>
              <w:t xml:space="preserve"> generate refund checks </w:t>
            </w:r>
            <w:r w:rsidR="00BC4B51" w:rsidRPr="00A6063A">
              <w:rPr>
                <w:rFonts w:ascii="Calibri" w:hAnsi="Calibri"/>
              </w:rPr>
              <w:t>for overpayments</w:t>
            </w:r>
            <w:r w:rsidR="00325168" w:rsidRPr="00A6063A">
              <w:rPr>
                <w:rFonts w:ascii="Calibri" w:hAnsi="Calibri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95" w14:textId="6678CC09" w:rsidR="003F56E1" w:rsidRPr="00A6063A" w:rsidRDefault="003F56E1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C721C" w14:paraId="0877BB9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9B" w14:textId="77777777" w:rsidR="00713590" w:rsidRPr="00C3450F" w:rsidRDefault="00713590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450F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9C" w14:textId="1E87C640" w:rsidR="00713590" w:rsidRPr="00C3450F" w:rsidRDefault="00713590" w:rsidP="00363843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C3450F">
              <w:rPr>
                <w:rFonts w:ascii="Calibri" w:hAnsi="Calibri"/>
                <w:color w:val="000000" w:themeColor="text1"/>
              </w:rPr>
              <w:t>Import electronic bank files</w:t>
            </w:r>
            <w:r w:rsidR="006327F1" w:rsidRPr="00C3450F">
              <w:rPr>
                <w:rFonts w:ascii="Calibri" w:hAnsi="Calibri"/>
                <w:color w:val="000000" w:themeColor="text1"/>
              </w:rPr>
              <w:t>;</w:t>
            </w:r>
            <w:r w:rsidRPr="00C3450F">
              <w:rPr>
                <w:rFonts w:ascii="Calibri" w:hAnsi="Calibri"/>
                <w:color w:val="000000" w:themeColor="text1"/>
              </w:rPr>
              <w:t xml:space="preserve"> </w:t>
            </w:r>
            <w:r w:rsidR="00C3450F" w:rsidRPr="00C3450F">
              <w:rPr>
                <w:rFonts w:ascii="Calibri" w:hAnsi="Calibri"/>
                <w:color w:val="000000" w:themeColor="text1"/>
              </w:rPr>
              <w:t xml:space="preserve">automated reconciliation </w:t>
            </w:r>
            <w:r w:rsidR="00325168" w:rsidRPr="00C3450F">
              <w:rPr>
                <w:rFonts w:ascii="Calibri" w:hAnsi="Calibri"/>
                <w:color w:val="000000" w:themeColor="text1"/>
              </w:rPr>
              <w:t xml:space="preserve">including checks, deposits, wires, etc. </w:t>
            </w:r>
            <w:r w:rsidR="00363843" w:rsidRPr="00C3450F">
              <w:rPr>
                <w:rFonts w:ascii="Calibri" w:hAnsi="Calibri"/>
                <w:color w:val="000000" w:themeColor="text1"/>
              </w:rPr>
              <w:t>G</w:t>
            </w:r>
            <w:r w:rsidRPr="00C3450F">
              <w:rPr>
                <w:rFonts w:ascii="Calibri" w:hAnsi="Calibri"/>
                <w:color w:val="000000" w:themeColor="text1"/>
              </w:rPr>
              <w:t xml:space="preserve">enerate </w:t>
            </w:r>
            <w:r w:rsidR="00C3450F">
              <w:rPr>
                <w:rFonts w:ascii="Calibri" w:hAnsi="Calibri"/>
                <w:color w:val="000000" w:themeColor="text1"/>
              </w:rPr>
              <w:t xml:space="preserve">required adjusting </w:t>
            </w:r>
            <w:r w:rsidRPr="00C3450F">
              <w:rPr>
                <w:rFonts w:ascii="Calibri" w:hAnsi="Calibri"/>
                <w:color w:val="000000" w:themeColor="text1"/>
              </w:rPr>
              <w:t xml:space="preserve">Journal </w:t>
            </w:r>
            <w:r w:rsidR="001773FB" w:rsidRPr="00C3450F">
              <w:rPr>
                <w:rFonts w:ascii="Calibri" w:hAnsi="Calibri"/>
                <w:color w:val="000000" w:themeColor="text1"/>
              </w:rPr>
              <w:t>Entries</w:t>
            </w:r>
            <w:r w:rsidRPr="00C3450F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9D" w14:textId="7F2AC4D5" w:rsidR="00713590" w:rsidRPr="00C3450F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180C55" w14:paraId="0877BBA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9F" w14:textId="77777777" w:rsidR="00713590" w:rsidRPr="00180C55" w:rsidRDefault="00B63AED" w:rsidP="002F47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80C55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A0" w14:textId="45A4F773" w:rsidR="00713590" w:rsidRPr="00180C55" w:rsidRDefault="00B63AED" w:rsidP="007C60B2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/>
              </w:rPr>
            </w:pPr>
            <w:r w:rsidRPr="00180C55">
              <w:rPr>
                <w:rFonts w:ascii="Calibri" w:hAnsi="Calibri" w:cs="Calibri"/>
                <w:color w:val="000000" w:themeColor="text1"/>
              </w:rPr>
              <w:t xml:space="preserve">1099 </w:t>
            </w:r>
            <w:r w:rsidR="007C60B2" w:rsidRPr="00180C55">
              <w:rPr>
                <w:rFonts w:ascii="Calibri" w:hAnsi="Calibri" w:cs="Calibri"/>
                <w:color w:val="000000" w:themeColor="text1"/>
              </w:rPr>
              <w:t>tracking</w:t>
            </w:r>
            <w:r w:rsidR="007C60B2" w:rsidRPr="00180C55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180C55">
              <w:rPr>
                <w:rFonts w:ascii="Calibri" w:hAnsi="Calibri" w:cs="Calibri"/>
                <w:color w:val="000000" w:themeColor="text1"/>
              </w:rPr>
              <w:t>to Vendor</w:t>
            </w:r>
            <w:r w:rsidR="00180C55" w:rsidRPr="00180C55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180C55">
              <w:rPr>
                <w:rFonts w:ascii="Calibri" w:hAnsi="Calibri" w:cs="Calibri"/>
                <w:color w:val="000000" w:themeColor="text1"/>
              </w:rPr>
              <w:t>Invoice</w:t>
            </w:r>
            <w:r w:rsidR="00180C55" w:rsidRPr="00180C55">
              <w:rPr>
                <w:rFonts w:ascii="Calibri" w:hAnsi="Calibri" w:cs="Calibri"/>
                <w:color w:val="000000" w:themeColor="text1"/>
              </w:rPr>
              <w:t xml:space="preserve">, and line item. </w:t>
            </w:r>
            <w:r w:rsidR="006F7905" w:rsidRPr="00180C55">
              <w:rPr>
                <w:rFonts w:ascii="Calibri" w:hAnsi="Calibri" w:cs="Calibri"/>
                <w:color w:val="000000" w:themeColor="text1"/>
              </w:rPr>
              <w:t xml:space="preserve">Types include Type S, </w:t>
            </w:r>
            <w:r w:rsidR="00A742E4" w:rsidRPr="00180C55">
              <w:rPr>
                <w:rFonts w:ascii="Calibri" w:hAnsi="Calibri" w:cs="Calibri"/>
                <w:color w:val="000000" w:themeColor="text1"/>
              </w:rPr>
              <w:t xml:space="preserve">C, R, </w:t>
            </w:r>
            <w:r w:rsidR="006F7905" w:rsidRPr="00180C55">
              <w:rPr>
                <w:rFonts w:ascii="Calibri" w:hAnsi="Calibri" w:cs="Calibri"/>
                <w:color w:val="000000" w:themeColor="text1"/>
              </w:rPr>
              <w:t>Misc.,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A1" w14:textId="4338575A" w:rsidR="00713590" w:rsidRPr="00180C55" w:rsidRDefault="0071359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374BE8" w:rsidRPr="001C721C" w14:paraId="0877BBAA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A7" w14:textId="77777777" w:rsidR="007C60B2" w:rsidRPr="00180C55" w:rsidRDefault="007C60B2" w:rsidP="002F4747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180C55">
              <w:rPr>
                <w:rFonts w:ascii="Calibri" w:hAnsi="Calibri" w:cs="Calibri"/>
                <w:b/>
                <w:color w:val="000000" w:themeColor="text1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877BBA8" w14:textId="77777777" w:rsidR="007C60B2" w:rsidRPr="00180C55" w:rsidRDefault="007C60B2" w:rsidP="581CFEF7">
            <w:pPr>
              <w:pStyle w:val="ListParagraph"/>
              <w:numPr>
                <w:ilvl w:val="0"/>
                <w:numId w:val="1"/>
              </w:numPr>
              <w:ind w:left="601" w:hanging="540"/>
              <w:rPr>
                <w:rFonts w:ascii="Calibri" w:hAnsi="Calibri" w:cs="Calibri"/>
                <w:color w:val="000000" w:themeColor="text1"/>
              </w:rPr>
            </w:pPr>
            <w:r w:rsidRPr="00180C55">
              <w:rPr>
                <w:rFonts w:ascii="Calibri" w:hAnsi="Calibri" w:cs="Calibri"/>
                <w:color w:val="000000" w:themeColor="text1"/>
              </w:rPr>
              <w:t>Electronic reporting of 1099s to IRS and State.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BA9" w14:textId="77777777" w:rsidR="007C60B2" w:rsidRPr="00180C55" w:rsidRDefault="007C60B2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990E47" w:rsidRPr="001C721C" w14:paraId="4147FA40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AEACF62" w14:textId="77777777" w:rsidR="00990E47" w:rsidRPr="00764C0C" w:rsidRDefault="00990E47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D22B732" w14:textId="2433C9CD" w:rsidR="00990E47" w:rsidRPr="00764C0C" w:rsidRDefault="00DD55FA" w:rsidP="00DD55FA">
            <w:pPr>
              <w:pStyle w:val="Normal1"/>
              <w:spacing w:after="0" w:line="240" w:lineRule="auto"/>
              <w:contextualSpacing w:val="0"/>
              <w:rPr>
                <w:rFonts w:cs="Times New Roman"/>
                <w:b/>
                <w:bCs/>
                <w:sz w:val="20"/>
              </w:rPr>
            </w:pPr>
            <w:r w:rsidRPr="00764C0C">
              <w:rPr>
                <w:rFonts w:cs="Times New Roman"/>
                <w:b/>
                <w:bCs/>
                <w:sz w:val="20"/>
              </w:rPr>
              <w:t>Accounts Receivabl</w:t>
            </w:r>
            <w:r w:rsidR="00376324" w:rsidRPr="00764C0C">
              <w:rPr>
                <w:rFonts w:cs="Times New Roman"/>
                <w:b/>
                <w:bCs/>
                <w:sz w:val="20"/>
              </w:rPr>
              <w:t>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7DAD5C7" w14:textId="217DCA43" w:rsidR="00990E47" w:rsidRPr="00764C0C" w:rsidRDefault="004B3930" w:rsidP="00D86E6C">
            <w:pPr>
              <w:pStyle w:val="APoint"/>
              <w:ind w:left="144"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64C0C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5C68D9" w:rsidRPr="007E0426" w14:paraId="7F5B1DEC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6A5587E" w14:textId="062C188D" w:rsidR="005C68D9" w:rsidRPr="007E0426" w:rsidRDefault="005C68D9" w:rsidP="005C68D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7E0426">
              <w:rPr>
                <w:rFonts w:eastAsia="Arial" w:cstheme="minorHAnsi"/>
                <w:b/>
                <w:bCs/>
                <w:sz w:val="20"/>
                <w:szCs w:val="18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040BEC6" w14:textId="3BEC7B96" w:rsidR="005C68D9" w:rsidRPr="007E0426" w:rsidRDefault="005C68D9" w:rsidP="005C68D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7E0426">
              <w:rPr>
                <w:rFonts w:cstheme="minorBidi"/>
                <w:color w:val="000000" w:themeColor="text1"/>
                <w:sz w:val="20"/>
              </w:rPr>
              <w:t>Customer master file that includes payment terms, banking information</w:t>
            </w:r>
            <w:r w:rsidR="00222889" w:rsidRPr="007E0426">
              <w:rPr>
                <w:rFonts w:cstheme="minorBidi"/>
                <w:color w:val="000000" w:themeColor="text1"/>
                <w:sz w:val="20"/>
              </w:rPr>
              <w:t>,</w:t>
            </w:r>
            <w:r w:rsidRPr="007E0426">
              <w:rPr>
                <w:rFonts w:cstheme="minorBidi"/>
                <w:color w:val="000000" w:themeColor="text1"/>
                <w:sz w:val="20"/>
              </w:rPr>
              <w:t xml:space="preserve"> and user defined fields.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AC6F" w14:textId="2035CBA2" w:rsidR="005C68D9" w:rsidRPr="007E0426" w:rsidRDefault="005C68D9" w:rsidP="00D86E6C">
            <w:pPr>
              <w:pStyle w:val="APoint"/>
              <w:ind w:left="144" w:firstLine="0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B1EE8" w:rsidRPr="007E0426" w14:paraId="4226A10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E1947F9" w14:textId="057B1700" w:rsidR="00BB1EE8" w:rsidRPr="007E0426" w:rsidRDefault="00223FB7" w:rsidP="005C68D9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18"/>
              </w:rPr>
            </w:pPr>
            <w:r w:rsidRPr="007E0426">
              <w:rPr>
                <w:rFonts w:eastAsia="Arial" w:cstheme="minorHAnsi"/>
                <w:b/>
                <w:bCs/>
                <w:sz w:val="20"/>
                <w:szCs w:val="18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AEAE7F6" w14:textId="3A4A590D" w:rsidR="00BB1EE8" w:rsidRPr="007E0426" w:rsidRDefault="0037301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7E0426">
              <w:rPr>
                <w:rFonts w:cstheme="minorBidi"/>
                <w:color w:val="000000" w:themeColor="text1"/>
                <w:sz w:val="20"/>
              </w:rPr>
              <w:t>Generate</w:t>
            </w:r>
            <w:r w:rsidR="000D2801" w:rsidRPr="007E0426">
              <w:rPr>
                <w:rFonts w:cstheme="minorBidi"/>
                <w:color w:val="000000" w:themeColor="text1"/>
                <w:sz w:val="20"/>
              </w:rPr>
              <w:t xml:space="preserve"> multiple </w:t>
            </w:r>
            <w:r w:rsidR="00F31FDA" w:rsidRPr="007E0426">
              <w:rPr>
                <w:rFonts w:cstheme="minorBidi"/>
                <w:color w:val="000000" w:themeColor="text1"/>
                <w:sz w:val="20"/>
              </w:rPr>
              <w:t xml:space="preserve">miscellaneous </w:t>
            </w:r>
            <w:r w:rsidR="00364C96" w:rsidRPr="007E0426">
              <w:rPr>
                <w:rFonts w:cstheme="minorBidi"/>
                <w:color w:val="000000" w:themeColor="text1"/>
                <w:sz w:val="20"/>
              </w:rPr>
              <w:t>invoice type</w:t>
            </w:r>
            <w:r w:rsidRPr="007E0426">
              <w:rPr>
                <w:rFonts w:cstheme="minorBidi"/>
                <w:color w:val="000000" w:themeColor="text1"/>
                <w:sz w:val="20"/>
              </w:rPr>
              <w:t>s</w:t>
            </w:r>
            <w:r w:rsidR="001E1C10" w:rsidRPr="007E0426">
              <w:rPr>
                <w:rFonts w:cstheme="minorBidi"/>
                <w:color w:val="000000" w:themeColor="text1"/>
                <w:sz w:val="20"/>
              </w:rPr>
              <w:t xml:space="preserve"> (one time or recurring</w:t>
            </w:r>
            <w:r w:rsidR="00364C96" w:rsidRPr="007E0426">
              <w:rPr>
                <w:rFonts w:cstheme="minorBidi"/>
                <w:color w:val="000000" w:themeColor="text1"/>
                <w:sz w:val="20"/>
              </w:rPr>
              <w:t xml:space="preserve"> </w:t>
            </w:r>
            <w:r w:rsidR="00AB0ECA" w:rsidRPr="007E0426">
              <w:rPr>
                <w:rFonts w:cstheme="minorBidi"/>
                <w:color w:val="000000" w:themeColor="text1"/>
                <w:sz w:val="20"/>
              </w:rPr>
              <w:t>e.g.,</w:t>
            </w:r>
            <w:r w:rsidR="00364C96" w:rsidRPr="007E0426">
              <w:rPr>
                <w:rFonts w:cstheme="minorBidi"/>
                <w:color w:val="000000" w:themeColor="text1"/>
                <w:sz w:val="20"/>
              </w:rPr>
              <w:t xml:space="preserve"> municipal parking, Office space rental, </w:t>
            </w:r>
            <w:r w:rsidR="00223FB7" w:rsidRPr="007E0426">
              <w:rPr>
                <w:rFonts w:cstheme="minorBidi"/>
                <w:color w:val="000000" w:themeColor="text1"/>
                <w:sz w:val="20"/>
              </w:rPr>
              <w:t>etc.</w:t>
            </w:r>
            <w:r w:rsidR="001E1C10" w:rsidRPr="007E0426">
              <w:rPr>
                <w:rFonts w:cstheme="minorBidi"/>
                <w:color w:val="000000" w:themeColor="text1"/>
                <w:sz w:val="20"/>
              </w:rPr>
              <w:t>).</w:t>
            </w:r>
            <w:r w:rsidR="002923BF" w:rsidRPr="007E0426">
              <w:rPr>
                <w:rFonts w:cstheme="minorBidi"/>
                <w:color w:val="000000" w:themeColor="text1"/>
                <w:sz w:val="20"/>
              </w:rPr>
              <w:t xml:space="preserve"> </w:t>
            </w:r>
            <w:r w:rsidR="001E1C10" w:rsidRPr="007E0426">
              <w:rPr>
                <w:rFonts w:cstheme="minorBidi"/>
                <w:color w:val="000000" w:themeColor="text1"/>
                <w:sz w:val="20"/>
              </w:rPr>
              <w:t xml:space="preserve">Issue via mail, online portal, email,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8D4D" w14:textId="04B3BFA1" w:rsidR="00BB1EE8" w:rsidRPr="007E0426" w:rsidRDefault="00BB1EE8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C68D9" w:rsidRPr="001C721C" w14:paraId="38C1B4A3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9E84D76" w14:textId="7E78B5F8" w:rsidR="005C68D9" w:rsidRPr="007E0426" w:rsidRDefault="005C68D9" w:rsidP="005C68D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7E0426">
              <w:rPr>
                <w:rFonts w:eastAsia="Arial" w:cstheme="minorHAnsi"/>
                <w:b/>
                <w:bCs/>
                <w:sz w:val="20"/>
                <w:szCs w:val="18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F093C4" w14:textId="56A1C1DF" w:rsidR="005C68D9" w:rsidRPr="007E0426" w:rsidRDefault="00171716" w:rsidP="005C68D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7E0426">
              <w:rPr>
                <w:rFonts w:cstheme="minorBidi"/>
                <w:color w:val="000000" w:themeColor="text1"/>
                <w:sz w:val="20"/>
              </w:rPr>
              <w:t>Payment methods</w:t>
            </w:r>
            <w:r w:rsidR="005C68D9" w:rsidRPr="007E0426">
              <w:rPr>
                <w:rFonts w:cstheme="minorBidi"/>
                <w:color w:val="000000" w:themeColor="text1"/>
                <w:sz w:val="20"/>
              </w:rPr>
              <w:t xml:space="preserve"> include credit card, cash, checks, wires, ach, </w:t>
            </w:r>
            <w:r w:rsidR="00684226" w:rsidRPr="007E0426">
              <w:rPr>
                <w:rFonts w:cstheme="minorBidi"/>
                <w:color w:val="000000" w:themeColor="text1"/>
                <w:sz w:val="20"/>
              </w:rPr>
              <w:t xml:space="preserve">lock box, </w:t>
            </w:r>
            <w:r w:rsidR="005C68D9" w:rsidRPr="007E0426">
              <w:rPr>
                <w:rFonts w:cstheme="minorBidi"/>
                <w:color w:val="000000" w:themeColor="text1"/>
                <w:sz w:val="20"/>
              </w:rPr>
              <w:t>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8F43" w14:textId="77777777" w:rsidR="005C68D9" w:rsidRPr="007E0426" w:rsidRDefault="005C68D9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C68D9" w:rsidRPr="00E65FCF" w14:paraId="057A6679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C58690D" w14:textId="7EFCA9E9" w:rsidR="005C68D9" w:rsidRPr="00E65FCF" w:rsidRDefault="00C875BE" w:rsidP="005C68D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E65FCF">
              <w:rPr>
                <w:rFonts w:cs="Times New Roman"/>
                <w:b/>
                <w:bCs/>
                <w:sz w:val="20"/>
                <w:szCs w:val="18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6C2FCF3" w14:textId="5D0C7E98" w:rsidR="005C68D9" w:rsidRPr="00E65FCF" w:rsidRDefault="005C68D9" w:rsidP="005C68D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65FCF">
              <w:rPr>
                <w:rFonts w:cs="Times New Roman"/>
                <w:color w:val="000000" w:themeColor="text1"/>
                <w:sz w:val="20"/>
              </w:rPr>
              <w:t xml:space="preserve">Online PCI compliant payment gateway for </w:t>
            </w:r>
            <w:r w:rsidR="00F53595" w:rsidRPr="00E65FCF">
              <w:rPr>
                <w:rFonts w:cs="Times New Roman"/>
                <w:color w:val="000000" w:themeColor="text1"/>
                <w:sz w:val="20"/>
              </w:rPr>
              <w:t xml:space="preserve">all </w:t>
            </w:r>
            <w:r w:rsidRPr="00E65FCF">
              <w:rPr>
                <w:rFonts w:cs="Times New Roman"/>
                <w:color w:val="000000" w:themeColor="text1"/>
                <w:sz w:val="20"/>
              </w:rPr>
              <w:t>cash receipt</w:t>
            </w:r>
            <w:r w:rsidR="00F53595" w:rsidRPr="00E65FCF">
              <w:rPr>
                <w:rFonts w:cs="Times New Roman"/>
                <w:color w:val="000000" w:themeColor="text1"/>
                <w:sz w:val="20"/>
              </w:rPr>
              <w:t xml:space="preserve"> type</w:t>
            </w:r>
            <w:r w:rsidRPr="00E65FCF">
              <w:rPr>
                <w:rFonts w:cs="Times New Roman"/>
                <w:color w:val="000000" w:themeColor="text1"/>
                <w:sz w:val="20"/>
              </w:rPr>
              <w:t>s</w:t>
            </w:r>
            <w:r w:rsidR="00F53595" w:rsidRPr="00E65FCF">
              <w:rPr>
                <w:rFonts w:cs="Times New Roman"/>
                <w:color w:val="000000" w:themeColor="text1"/>
                <w:sz w:val="20"/>
              </w:rPr>
              <w:t xml:space="preserve"> (Misc</w:t>
            </w:r>
            <w:r w:rsidR="007E0426" w:rsidRPr="00E65FCF">
              <w:rPr>
                <w:rFonts w:cs="Times New Roman"/>
                <w:color w:val="000000" w:themeColor="text1"/>
                <w:sz w:val="20"/>
              </w:rPr>
              <w:t>ellaneous Billings</w:t>
            </w:r>
            <w:r w:rsidR="00F53595" w:rsidRPr="00E65FCF">
              <w:rPr>
                <w:rFonts w:cs="Times New Roman"/>
                <w:color w:val="000000" w:themeColor="text1"/>
                <w:sz w:val="20"/>
              </w:rPr>
              <w:t>, Gross Receipts Taxes, etc.)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DF54" w14:textId="389AB729" w:rsidR="005C68D9" w:rsidRPr="00E65FCF" w:rsidRDefault="005C68D9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C68D9" w:rsidRPr="001C721C" w14:paraId="0A85658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3B9D1F9" w14:textId="32C86852" w:rsidR="005C68D9" w:rsidRPr="00E65FCF" w:rsidRDefault="005C68D9" w:rsidP="005C68D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E65FCF">
              <w:rPr>
                <w:rFonts w:eastAsia="Arial" w:cstheme="minorHAnsi"/>
                <w:b/>
                <w:bCs/>
                <w:sz w:val="20"/>
                <w:szCs w:val="18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AB92921" w14:textId="4D56D96C" w:rsidR="005C68D9" w:rsidRPr="00E65FCF" w:rsidRDefault="005C68D9" w:rsidP="005C68D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E65FCF">
              <w:rPr>
                <w:rFonts w:cstheme="minorBidi"/>
                <w:color w:val="000000" w:themeColor="text1"/>
                <w:sz w:val="20"/>
              </w:rPr>
              <w:t>Generate inter-department billings.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B181" w14:textId="00F1F548" w:rsidR="005C68D9" w:rsidRPr="00E65FCF" w:rsidRDefault="005C68D9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C68D9" w:rsidRPr="001C721C" w14:paraId="00FD504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B149041" w14:textId="4A3B9F3F" w:rsidR="005C68D9" w:rsidRPr="00FE217B" w:rsidRDefault="00673FF3" w:rsidP="005C68D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FE217B">
              <w:rPr>
                <w:rFonts w:eastAsia="Arial" w:cstheme="minorHAnsi"/>
                <w:b/>
                <w:bCs/>
                <w:sz w:val="20"/>
                <w:szCs w:val="18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EEECF40" w14:textId="454D9922" w:rsidR="005C68D9" w:rsidRPr="00FE217B" w:rsidRDefault="00673FF3" w:rsidP="005C68D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FE217B">
              <w:rPr>
                <w:rFonts w:cstheme="minorBidi"/>
                <w:color w:val="000000" w:themeColor="text1"/>
                <w:sz w:val="20"/>
              </w:rPr>
              <w:t>A</w:t>
            </w:r>
            <w:r w:rsidR="005C68D9" w:rsidRPr="00FE217B">
              <w:rPr>
                <w:rFonts w:cstheme="minorBidi"/>
                <w:color w:val="000000" w:themeColor="text1"/>
                <w:sz w:val="20"/>
              </w:rPr>
              <w:t xml:space="preserve">pply rules-based finance charges, taxes, penalties, etc. </w:t>
            </w:r>
            <w:r w:rsidRPr="00FE217B">
              <w:rPr>
                <w:rFonts w:cstheme="minorBidi"/>
                <w:color w:val="000000" w:themeColor="text1"/>
                <w:sz w:val="20"/>
              </w:rPr>
              <w:t xml:space="preserve">to </w:t>
            </w:r>
            <w:r w:rsidR="00FE217B" w:rsidRPr="00FE217B">
              <w:rPr>
                <w:rFonts w:cstheme="minorBidi"/>
                <w:color w:val="000000" w:themeColor="text1"/>
                <w:sz w:val="20"/>
              </w:rPr>
              <w:t xml:space="preserve">outstanding receivables </w:t>
            </w:r>
            <w:r w:rsidR="000352B4" w:rsidRPr="00FE217B">
              <w:rPr>
                <w:rFonts w:cstheme="minorBidi"/>
                <w:color w:val="000000" w:themeColor="text1"/>
                <w:sz w:val="20"/>
              </w:rPr>
              <w:t>with</w:t>
            </w:r>
            <w:r w:rsidR="00FE217B" w:rsidRPr="00FE217B">
              <w:rPr>
                <w:rFonts w:cstheme="minorBidi"/>
                <w:color w:val="000000" w:themeColor="text1"/>
                <w:sz w:val="20"/>
              </w:rPr>
              <w:t xml:space="preserve"> </w:t>
            </w:r>
            <w:r w:rsidR="005C68D9" w:rsidRPr="00FE217B">
              <w:rPr>
                <w:rFonts w:cstheme="minorBidi"/>
                <w:color w:val="000000" w:themeColor="text1"/>
                <w:sz w:val="20"/>
              </w:rPr>
              <w:t>ability to override.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A896" w14:textId="77777777" w:rsidR="005C68D9" w:rsidRPr="00FE217B" w:rsidRDefault="005C68D9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C68D9" w:rsidRPr="00397363" w14:paraId="520B9241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568B5E9" w14:textId="1336774F" w:rsidR="005C68D9" w:rsidRPr="00397363" w:rsidRDefault="005C68D9" w:rsidP="005C68D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397363">
              <w:rPr>
                <w:rFonts w:eastAsia="Arial" w:cstheme="minorHAnsi"/>
                <w:b/>
                <w:bCs/>
                <w:sz w:val="20"/>
                <w:szCs w:val="18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D178FBF" w14:textId="2B8BD2BD" w:rsidR="005C68D9" w:rsidRPr="00397363" w:rsidRDefault="005C68D9" w:rsidP="005C68D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397363">
              <w:rPr>
                <w:rFonts w:cstheme="minorBidi"/>
                <w:color w:val="000000" w:themeColor="text1"/>
                <w:sz w:val="20"/>
              </w:rPr>
              <w:t>Support multiple invoice and statement formats including custom formatting options.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8600" w14:textId="77777777" w:rsidR="005C68D9" w:rsidRPr="00397363" w:rsidRDefault="005C68D9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5C68D9" w:rsidRPr="001C721C" w14:paraId="35FCEF89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DB346EB" w14:textId="2E20699D" w:rsidR="005C68D9" w:rsidRPr="00397363" w:rsidRDefault="005C68D9" w:rsidP="005C68D9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18"/>
              </w:rPr>
            </w:pPr>
            <w:r w:rsidRPr="00397363">
              <w:rPr>
                <w:rFonts w:eastAsia="Arial" w:cstheme="minorHAnsi"/>
                <w:b/>
                <w:bCs/>
                <w:sz w:val="20"/>
                <w:szCs w:val="18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1B49DC9" w14:textId="2C80746B" w:rsidR="005C68D9" w:rsidRPr="00397363" w:rsidRDefault="005C68D9" w:rsidP="005C68D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="Times New Roman"/>
                <w:sz w:val="20"/>
              </w:rPr>
            </w:pPr>
            <w:r w:rsidRPr="00397363">
              <w:rPr>
                <w:rFonts w:cstheme="minorBidi"/>
                <w:color w:val="000000" w:themeColor="text1"/>
                <w:sz w:val="20"/>
              </w:rPr>
              <w:t>Apply a single payment to multiple receivables.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D799" w14:textId="77777777" w:rsidR="005C68D9" w:rsidRPr="00397363" w:rsidRDefault="005C68D9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1C721C" w14:paraId="21C4EDD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304AD14" w14:textId="77777777" w:rsidR="00C934D0" w:rsidRPr="004123BE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570A956" w14:textId="53F38E55" w:rsidR="00C934D0" w:rsidRPr="004123BE" w:rsidRDefault="00C934D0" w:rsidP="00C934D0">
            <w:pPr>
              <w:pStyle w:val="Normal1"/>
              <w:spacing w:after="0" w:line="240" w:lineRule="auto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4123BE">
              <w:rPr>
                <w:b/>
                <w:sz w:val="20"/>
              </w:rPr>
              <w:t>Fixed Assets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E1D369C" w14:textId="665B165B" w:rsidR="00C934D0" w:rsidRPr="004123BE" w:rsidRDefault="00C934D0" w:rsidP="00D86E6C">
            <w:pPr>
              <w:pStyle w:val="APoint"/>
              <w:ind w:left="144" w:firstLine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4123BE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C934D0" w:rsidRPr="001C721C" w14:paraId="60158ACF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AE62668" w14:textId="4F757E92" w:rsidR="00C934D0" w:rsidRPr="004123BE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4123BE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4DC179C" w14:textId="77777777" w:rsidR="00397363" w:rsidRPr="004123BE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4123BE">
              <w:rPr>
                <w:color w:val="000000" w:themeColor="text1"/>
                <w:sz w:val="20"/>
              </w:rPr>
              <w:t>Asset master record</w:t>
            </w:r>
            <w:r w:rsidR="00397363" w:rsidRPr="004123BE">
              <w:rPr>
                <w:color w:val="000000" w:themeColor="text1"/>
                <w:sz w:val="20"/>
              </w:rPr>
              <w:t xml:space="preserve"> to include: </w:t>
            </w:r>
          </w:p>
          <w:p w14:paraId="2AF8D6A3" w14:textId="77777777" w:rsidR="004123BE" w:rsidRPr="004123BE" w:rsidRDefault="004123BE" w:rsidP="004123BE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4123BE">
              <w:rPr>
                <w:color w:val="000000" w:themeColor="text1"/>
                <w:sz w:val="20"/>
              </w:rPr>
              <w:t>Category</w:t>
            </w:r>
          </w:p>
          <w:p w14:paraId="66853068" w14:textId="77777777" w:rsidR="004123BE" w:rsidRPr="004123BE" w:rsidRDefault="004123BE" w:rsidP="004123BE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4123BE">
              <w:rPr>
                <w:color w:val="000000" w:themeColor="text1"/>
                <w:sz w:val="20"/>
              </w:rPr>
              <w:t>Grant or Fund</w:t>
            </w:r>
          </w:p>
          <w:p w14:paraId="0DD22F85" w14:textId="77777777" w:rsidR="004123BE" w:rsidRPr="004123BE" w:rsidRDefault="004123BE" w:rsidP="004123BE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4123BE">
              <w:rPr>
                <w:color w:val="000000" w:themeColor="text1"/>
                <w:sz w:val="20"/>
              </w:rPr>
              <w:t>Dates</w:t>
            </w:r>
          </w:p>
          <w:p w14:paraId="0A5C2592" w14:textId="2E086B14" w:rsidR="00C934D0" w:rsidRPr="004123BE" w:rsidRDefault="004123BE" w:rsidP="004123BE">
            <w:pPr>
              <w:pStyle w:val="Normal1"/>
              <w:numPr>
                <w:ilvl w:val="1"/>
                <w:numId w:val="1"/>
              </w:numPr>
              <w:tabs>
                <w:tab w:val="left" w:pos="780"/>
              </w:tabs>
              <w:spacing w:after="0" w:line="240" w:lineRule="auto"/>
              <w:ind w:left="690" w:hanging="9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4123BE">
              <w:rPr>
                <w:color w:val="000000" w:themeColor="text1"/>
                <w:sz w:val="20"/>
              </w:rPr>
              <w:lastRenderedPageBreak/>
              <w:t>A</w:t>
            </w:r>
            <w:r w:rsidR="00C934D0" w:rsidRPr="004123BE">
              <w:rPr>
                <w:color w:val="000000" w:themeColor="text1"/>
                <w:sz w:val="20"/>
              </w:rPr>
              <w:t>ttachments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17F3" w14:textId="77777777" w:rsidR="00C934D0" w:rsidRPr="004123BE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755F49" w14:paraId="037C4B3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57B169E" w14:textId="3FE21E1A" w:rsidR="00C934D0" w:rsidRPr="00755F49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755F49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E1F890F" w14:textId="60A9AC07" w:rsidR="00C934D0" w:rsidRPr="00755F49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755F49">
              <w:rPr>
                <w:rFonts w:cs="Times New Roman"/>
                <w:sz w:val="20"/>
              </w:rPr>
              <w:t>Track non-depreciable assets by department and location (small and attractive).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E03D" w14:textId="77777777" w:rsidR="00C934D0" w:rsidRPr="00755F49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1C721C" w14:paraId="42FBE314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25D7822" w14:textId="6839678D" w:rsidR="00C934D0" w:rsidRPr="00755F49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755F49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6D68851" w14:textId="2F8C323F" w:rsidR="00C934D0" w:rsidRPr="00755F49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755F49">
              <w:rPr>
                <w:color w:val="000000" w:themeColor="text1"/>
                <w:sz w:val="20"/>
              </w:rPr>
              <w:t xml:space="preserve">Generate barcoded asset </w:t>
            </w:r>
            <w:r w:rsidR="00AB0ECA" w:rsidRPr="00755F49">
              <w:rPr>
                <w:color w:val="000000" w:themeColor="text1"/>
                <w:sz w:val="20"/>
              </w:rPr>
              <w:t>tags,</w:t>
            </w:r>
            <w:r w:rsidRPr="00755F49">
              <w:rPr>
                <w:color w:val="000000" w:themeColor="text1"/>
                <w:sz w:val="20"/>
              </w:rPr>
              <w:t xml:space="preserve"> scan for inventory counts.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6EB5" w14:textId="77777777" w:rsidR="00C934D0" w:rsidRPr="00755F49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1C721C" w14:paraId="6FE2CAC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462DAE8" w14:textId="4E996342" w:rsidR="00C934D0" w:rsidRPr="0025695D" w:rsidRDefault="0025695D" w:rsidP="00C934D0">
            <w:pPr>
              <w:pStyle w:val="APoint"/>
              <w:ind w:left="0"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5695D">
              <w:rPr>
                <w:rFonts w:ascii="Calibri" w:hAnsi="Calibri" w:cs="Calibri"/>
                <w:b/>
                <w:color w:val="000000"/>
              </w:rPr>
              <w:t>I</w:t>
            </w:r>
          </w:p>
          <w:p w14:paraId="1B26BF5A" w14:textId="77777777" w:rsidR="00C934D0" w:rsidRPr="0025695D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887944C" w14:textId="4E58617E" w:rsidR="00C934D0" w:rsidRPr="0025695D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25695D">
              <w:rPr>
                <w:color w:val="000000" w:themeColor="text1"/>
                <w:sz w:val="20"/>
              </w:rPr>
              <w:t>Generate asset records from multiple sources: Purchase</w:t>
            </w:r>
            <w:r w:rsidR="0025695D" w:rsidRPr="0025695D">
              <w:rPr>
                <w:color w:val="000000" w:themeColor="text1"/>
                <w:sz w:val="20"/>
              </w:rPr>
              <w:t xml:space="preserve"> Order</w:t>
            </w:r>
            <w:r w:rsidRPr="0025695D">
              <w:rPr>
                <w:color w:val="000000" w:themeColor="text1"/>
                <w:sz w:val="20"/>
              </w:rPr>
              <w:t xml:space="preserve">, Capital Project, lease to own, donated assets,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EEB7" w14:textId="77777777" w:rsidR="00C934D0" w:rsidRPr="0025695D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1C721C" w14:paraId="02FDD3C1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A8A2E80" w14:textId="6177AEE1" w:rsidR="00C934D0" w:rsidRPr="00755F49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755F49">
              <w:rPr>
                <w:b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226C83B" w14:textId="1B8F83AA" w:rsidR="00C934D0" w:rsidRPr="00755F49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755F49">
              <w:rPr>
                <w:color w:val="000000" w:themeColor="text1"/>
                <w:sz w:val="20"/>
              </w:rPr>
              <w:t xml:space="preserve">System alerts </w:t>
            </w:r>
            <w:r w:rsidR="00755F49" w:rsidRPr="00755F49">
              <w:rPr>
                <w:color w:val="000000" w:themeColor="text1"/>
                <w:sz w:val="20"/>
              </w:rPr>
              <w:t xml:space="preserve">for duplicate records.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5035" w14:textId="77777777" w:rsidR="00C934D0" w:rsidRPr="00755F49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1C721C" w14:paraId="5D9ADB6D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EB14610" w14:textId="190CC9EC" w:rsidR="00C934D0" w:rsidRPr="0025695D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25695D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1D9C16F" w14:textId="6D36989F" w:rsidR="00C934D0" w:rsidRPr="0025695D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25695D">
              <w:rPr>
                <w:color w:val="000000" w:themeColor="text1"/>
                <w:sz w:val="20"/>
              </w:rPr>
              <w:t>Track Asset activities and history e.g., repairs, replacement, maintenance, upgrades, transfers, valuation adjustments, retirement, disposal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A634" w14:textId="77777777" w:rsidR="00C934D0" w:rsidRPr="0025695D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755F49" w14:paraId="12F8129D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8E0C9D4" w14:textId="33B6024E" w:rsidR="00C934D0" w:rsidRPr="00755F49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755F49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2AB8CB5" w14:textId="68832800" w:rsidR="00C934D0" w:rsidRPr="00755F49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755F49">
              <w:rPr>
                <w:color w:val="000000" w:themeColor="text1"/>
                <w:sz w:val="20"/>
              </w:rPr>
              <w:t>Record depreciation based on date placed in service and asset type.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A232" w14:textId="77777777" w:rsidR="00C934D0" w:rsidRPr="00755F49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755F49" w14:paraId="2A550A6E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1EECF37" w14:textId="0AA274A6" w:rsidR="00C934D0" w:rsidRPr="00755F49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755F49">
              <w:rPr>
                <w:b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19058CB" w14:textId="05C45FB9" w:rsidR="00C934D0" w:rsidRPr="00755F49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755F49">
              <w:rPr>
                <w:color w:val="000000" w:themeColor="text1"/>
                <w:sz w:val="20"/>
              </w:rPr>
              <w:t xml:space="preserve">Manage asset reserve or replacement schedules for Budgeting purposes, </w:t>
            </w:r>
            <w:r w:rsidR="00AB0ECA" w:rsidRPr="00755F49">
              <w:rPr>
                <w:color w:val="000000" w:themeColor="text1"/>
                <w:sz w:val="20"/>
              </w:rPr>
              <w:t>e.g.,</w:t>
            </w:r>
            <w:r w:rsidRPr="00755F49">
              <w:rPr>
                <w:color w:val="000000" w:themeColor="text1"/>
                <w:sz w:val="20"/>
              </w:rPr>
              <w:t xml:space="preserve"> report or query.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43CE" w14:textId="77777777" w:rsidR="00C934D0" w:rsidRPr="00755F49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C934D0" w:rsidRPr="001C721C" w14:paraId="1D39D21C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B7DFA93" w14:textId="6301EC3D" w:rsidR="00C934D0" w:rsidRPr="00755F49" w:rsidRDefault="00C934D0" w:rsidP="00C934D0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755F49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B02A05C" w14:textId="5BD0BFB1" w:rsidR="00C934D0" w:rsidRPr="00755F49" w:rsidRDefault="00C934D0" w:rsidP="00C934D0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755F49">
              <w:rPr>
                <w:color w:val="000000" w:themeColor="text1"/>
                <w:sz w:val="20"/>
              </w:rPr>
              <w:t>Support generation of GASB 34 reporting.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C3C9" w14:textId="77777777" w:rsidR="00C934D0" w:rsidRPr="00755F49" w:rsidRDefault="00C934D0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5C7D97" w14:paraId="3407F095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562FA34" w14:textId="77777777" w:rsidR="00150CA5" w:rsidRPr="005C7D97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1258484" w14:textId="3F4EF671" w:rsidR="00150CA5" w:rsidRPr="005C7D97" w:rsidRDefault="00150CA5" w:rsidP="00150CA5">
            <w:pPr>
              <w:pStyle w:val="Normal1"/>
              <w:spacing w:after="0" w:line="240" w:lineRule="auto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5C7D97">
              <w:rPr>
                <w:b/>
                <w:sz w:val="20"/>
              </w:rPr>
              <w:t>Reporting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7599DD0" w14:textId="535112BC" w:rsidR="00150CA5" w:rsidRPr="005C7D97" w:rsidRDefault="00150CA5" w:rsidP="00D86E6C">
            <w:pPr>
              <w:pStyle w:val="APoint"/>
              <w:ind w:left="144" w:firstLine="0"/>
              <w:jc w:val="center"/>
              <w:rPr>
                <w:rFonts w:ascii="Calibri" w:hAnsi="Calibri" w:cs="Calibri"/>
                <w:bCs/>
                <w:color w:val="000000" w:themeColor="text1"/>
              </w:rPr>
            </w:pPr>
            <w:r w:rsidRPr="005C7D97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150CA5" w:rsidRPr="005C7D97" w14:paraId="4A97A31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3CAADBC" w14:textId="23E0D783" w:rsidR="00150CA5" w:rsidRPr="005C7D97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5C7D97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177F8B0" w14:textId="36E7A94B" w:rsidR="00150CA5" w:rsidRPr="005C7D97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5C7D97">
              <w:rPr>
                <w:snapToGrid w:val="0"/>
                <w:sz w:val="20"/>
              </w:rPr>
              <w:t xml:space="preserve">Power user reporting tools for advanced reports, </w:t>
            </w:r>
            <w:r w:rsidR="00AB0ECA" w:rsidRPr="005C7D97">
              <w:rPr>
                <w:snapToGrid w:val="0"/>
                <w:sz w:val="20"/>
              </w:rPr>
              <w:t>e.g.,</w:t>
            </w:r>
            <w:r w:rsidRPr="005C7D97">
              <w:rPr>
                <w:snapToGrid w:val="0"/>
                <w:sz w:val="20"/>
              </w:rPr>
              <w:t xml:space="preserve"> Microsoft SQL Reporting Services, Power BI,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474A" w14:textId="77777777" w:rsidR="00150CA5" w:rsidRPr="005C7D97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5C7D97" w14:paraId="39A7375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657C46E" w14:textId="57901840" w:rsidR="00150CA5" w:rsidRPr="005C7D97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5C7D97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0177019" w14:textId="4DFF2AF6" w:rsidR="00150CA5" w:rsidRPr="005C7D97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5C7D97">
              <w:rPr>
                <w:snapToGrid w:val="0"/>
                <w:sz w:val="20"/>
              </w:rPr>
              <w:t xml:space="preserve">User-level query and reporting tools that allow for formatting of data, headers, graphs, charts, etc.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5B80" w14:textId="77777777" w:rsidR="00150CA5" w:rsidRPr="005C7D97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5C7D97" w14:paraId="3F6238B2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5F029F34" w14:textId="512005CB" w:rsidR="00150CA5" w:rsidRPr="005C7D97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5C7D97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2A27A3E" w14:textId="0380B82E" w:rsidR="00150CA5" w:rsidRPr="005C7D97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5C7D97">
              <w:rPr>
                <w:snapToGrid w:val="0"/>
                <w:sz w:val="20"/>
              </w:rPr>
              <w:t xml:space="preserve">Filterable date-range or point-in-time reporting and queries, </w:t>
            </w:r>
            <w:r w:rsidR="00AB0ECA" w:rsidRPr="005C7D97">
              <w:rPr>
                <w:snapToGrid w:val="0"/>
                <w:sz w:val="20"/>
              </w:rPr>
              <w:t>e.g.,</w:t>
            </w:r>
            <w:r w:rsidRPr="005C7D97">
              <w:rPr>
                <w:snapToGrid w:val="0"/>
                <w:sz w:val="20"/>
              </w:rPr>
              <w:t xml:space="preserve"> queries by Ward, selected Wards,</w:t>
            </w:r>
            <w:r w:rsidR="00FF71C2">
              <w:rPr>
                <w:snapToGrid w:val="0"/>
                <w:sz w:val="20"/>
              </w:rPr>
              <w:t xml:space="preserve"> active records, closed records,</w:t>
            </w:r>
            <w:r w:rsidRPr="005C7D97">
              <w:rPr>
                <w:snapToGrid w:val="0"/>
                <w:sz w:val="20"/>
              </w:rPr>
              <w:t xml:space="preserve"> etc. Drop down lists or drag and drop criteria selection preferred.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42AA" w14:textId="77777777" w:rsidR="00150CA5" w:rsidRPr="005C7D97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1C721C" w14:paraId="7FA7ADE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625D357" w14:textId="78ABD61E" w:rsidR="00150CA5" w:rsidRPr="005C7D97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5C7D97">
              <w:rPr>
                <w:b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4297FCE" w14:textId="734223B2" w:rsidR="00150CA5" w:rsidRPr="005C7D97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5C7D97">
              <w:rPr>
                <w:snapToGrid w:val="0"/>
                <w:sz w:val="20"/>
              </w:rPr>
              <w:t xml:space="preserve">Online queries with save with refresh capabilities.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DB74" w14:textId="77777777" w:rsidR="00150CA5" w:rsidRPr="005C7D97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FF71C2" w14:paraId="4CC1BB4F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41F86C28" w14:textId="0C97683F" w:rsidR="00150CA5" w:rsidRPr="00FF71C2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FF71C2">
              <w:rPr>
                <w:b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725A1D6F" w14:textId="2786DEBA" w:rsidR="00150CA5" w:rsidRPr="00FF71C2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FF71C2">
              <w:rPr>
                <w:snapToGrid w:val="0"/>
                <w:sz w:val="20"/>
              </w:rPr>
              <w:t xml:space="preserve"> Modify standard report and save with permissions.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228A" w14:textId="77777777" w:rsidR="00150CA5" w:rsidRPr="00FF71C2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FF71C2" w14:paraId="03F6DF9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F3BA1DD" w14:textId="7C1B54FE" w:rsidR="00150CA5" w:rsidRPr="00FF71C2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FF71C2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DBD5ECB" w14:textId="3F9882CB" w:rsidR="00150CA5" w:rsidRPr="00FF71C2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FF71C2">
              <w:rPr>
                <w:snapToGrid w:val="0"/>
                <w:sz w:val="20"/>
              </w:rPr>
              <w:t>User-level security flows through to queries and reports.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84D7" w14:textId="77777777" w:rsidR="00150CA5" w:rsidRPr="00FF71C2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FF71C2" w14:paraId="65F5CA57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30EC28CD" w14:textId="58DE7C96" w:rsidR="00150CA5" w:rsidRPr="00FF71C2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FF71C2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6EE619DC" w14:textId="6A5E7456" w:rsidR="00150CA5" w:rsidRPr="00FF71C2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FF71C2">
              <w:rPr>
                <w:snapToGrid w:val="0"/>
                <w:sz w:val="20"/>
              </w:rPr>
              <w:t xml:space="preserve">Drill down to source transactions within queries or reports following user-security rules.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0184" w14:textId="77777777" w:rsidR="00150CA5" w:rsidRPr="00FF71C2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FF71C2" w14:paraId="7EC01921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1605DF3" w14:textId="44A1EC05" w:rsidR="00150CA5" w:rsidRPr="00FF71C2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FF71C2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0900EDCD" w14:textId="12E8616C" w:rsidR="00150CA5" w:rsidRPr="00FF71C2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FF71C2">
              <w:rPr>
                <w:snapToGrid w:val="0"/>
                <w:sz w:val="20"/>
              </w:rPr>
              <w:t>Schedule generation of reports and distribute via e-mail, to a shared folder or dashboard.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FA2" w14:textId="77777777" w:rsidR="00150CA5" w:rsidRPr="00FF71C2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150CA5" w:rsidRPr="001C721C" w14:paraId="04D6C366" w14:textId="77777777" w:rsidTr="0042561F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2A90F86E" w14:textId="77EE2B65" w:rsidR="00150CA5" w:rsidRPr="00FF71C2" w:rsidRDefault="00150CA5" w:rsidP="00150CA5">
            <w:pPr>
              <w:pStyle w:val="Normal1"/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</w:rPr>
            </w:pPr>
            <w:r w:rsidRPr="00FF71C2">
              <w:rPr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</w:tcPr>
          <w:p w14:paraId="16976E1A" w14:textId="31903DBD" w:rsidR="00150CA5" w:rsidRPr="00FF71C2" w:rsidRDefault="00150CA5" w:rsidP="00150CA5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rFonts w:cstheme="minorBidi"/>
                <w:color w:val="000000" w:themeColor="text1"/>
                <w:sz w:val="20"/>
              </w:rPr>
            </w:pPr>
            <w:r w:rsidRPr="00FF71C2">
              <w:rPr>
                <w:snapToGrid w:val="0"/>
                <w:sz w:val="20"/>
              </w:rPr>
              <w:t xml:space="preserve">Generate reports in multiple formats, </w:t>
            </w:r>
            <w:r w:rsidR="00AB0ECA" w:rsidRPr="00FF71C2">
              <w:rPr>
                <w:snapToGrid w:val="0"/>
                <w:sz w:val="20"/>
              </w:rPr>
              <w:t>e.g.,</w:t>
            </w:r>
            <w:r w:rsidRPr="00FF71C2">
              <w:rPr>
                <w:snapToGrid w:val="0"/>
                <w:sz w:val="20"/>
              </w:rPr>
              <w:t xml:space="preserve"> HTML, PDF, Excel, Word, etc.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A2A0" w14:textId="77777777" w:rsidR="00150CA5" w:rsidRPr="00FF71C2" w:rsidRDefault="00150CA5" w:rsidP="00D86E6C">
            <w:pPr>
              <w:pStyle w:val="APoint"/>
              <w:ind w:left="144" w:firstLine="0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713590" w:rsidRPr="00FF71C2" w14:paraId="0877BC64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91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1" w14:textId="6834F12B" w:rsidR="00713590" w:rsidRPr="00FF71C2" w:rsidRDefault="00713590" w:rsidP="00157E44">
            <w:pPr>
              <w:ind w:right="-100" w:hanging="10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2" w14:textId="77777777" w:rsidR="00713590" w:rsidRPr="00FF71C2" w:rsidRDefault="00713590" w:rsidP="00CE2767">
            <w:pPr>
              <w:pStyle w:val="APoint"/>
              <w:ind w:left="421" w:hanging="421"/>
              <w:rPr>
                <w:rFonts w:ascii="Calibri" w:hAnsi="Calibri" w:cs="Calibri"/>
                <w:b/>
                <w:color w:val="000000"/>
              </w:rPr>
            </w:pPr>
            <w:r w:rsidRPr="00FF71C2">
              <w:rPr>
                <w:rFonts w:ascii="Calibri" w:hAnsi="Calibri" w:cs="Calibri"/>
                <w:b/>
                <w:color w:val="000000"/>
              </w:rPr>
              <w:t>Human Resources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3" w14:textId="372273CA" w:rsidR="00713590" w:rsidRPr="00FF71C2" w:rsidRDefault="00E56CB9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71C2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713590" w:rsidRPr="001C721C" w14:paraId="0877BC68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5" w14:textId="77777777" w:rsidR="00713590" w:rsidRPr="00FF71C2" w:rsidRDefault="00713590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F71C2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6" w14:textId="6CFCAE73" w:rsidR="00713590" w:rsidRPr="00FF71C2" w:rsidRDefault="00713590" w:rsidP="581CFEF7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FF71C2">
              <w:rPr>
                <w:rFonts w:cs="Times New Roman"/>
                <w:sz w:val="20"/>
              </w:rPr>
              <w:t>Position Control Management; define positions, number of FTEs within a position</w:t>
            </w:r>
            <w:r w:rsidR="00FF71C2" w:rsidRPr="00FF71C2">
              <w:rPr>
                <w:rFonts w:cs="Times New Roman"/>
                <w:sz w:val="20"/>
              </w:rPr>
              <w:t xml:space="preserve">, effective dates.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7" w14:textId="77777777" w:rsidR="00713590" w:rsidRPr="00FF71C2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3966" w14:paraId="0877BC6C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9" w14:textId="55587A4D" w:rsidR="00713590" w:rsidRPr="001C3966" w:rsidRDefault="00E15ADC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1C3966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A" w14:textId="6628F0B3" w:rsidR="00713590" w:rsidRPr="001C3966" w:rsidRDefault="0071359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1C3966">
              <w:rPr>
                <w:rFonts w:cs="Times New Roman"/>
                <w:sz w:val="20"/>
              </w:rPr>
              <w:t xml:space="preserve">Assign multiple </w:t>
            </w:r>
            <w:r w:rsidR="0069094E" w:rsidRPr="001C3966">
              <w:rPr>
                <w:rFonts w:cs="Times New Roman"/>
                <w:sz w:val="20"/>
              </w:rPr>
              <w:t xml:space="preserve">staff to a </w:t>
            </w:r>
            <w:r w:rsidRPr="001C3966">
              <w:rPr>
                <w:rFonts w:cs="Times New Roman"/>
                <w:sz w:val="20"/>
              </w:rPr>
              <w:t xml:space="preserve">Position with </w:t>
            </w:r>
            <w:r w:rsidR="009D7FC0" w:rsidRPr="001C3966">
              <w:rPr>
                <w:rFonts w:cs="Times New Roman"/>
                <w:sz w:val="20"/>
              </w:rPr>
              <w:t xml:space="preserve">effective dates and </w:t>
            </w:r>
            <w:r w:rsidRPr="001C3966">
              <w:rPr>
                <w:rFonts w:cs="Times New Roman"/>
                <w:sz w:val="20"/>
              </w:rPr>
              <w:t>varying rates of pay</w:t>
            </w:r>
            <w:r w:rsidR="00E15ADC" w:rsidRPr="001C3966">
              <w:rPr>
                <w:rFonts w:cs="Times New Roman"/>
                <w:sz w:val="20"/>
              </w:rPr>
              <w:t xml:space="preserve">, </w:t>
            </w:r>
            <w:r w:rsidR="00AB0ECA" w:rsidRPr="001C3966">
              <w:rPr>
                <w:rFonts w:cs="Times New Roman"/>
                <w:sz w:val="20"/>
              </w:rPr>
              <w:t>e.g.,</w:t>
            </w:r>
            <w:r w:rsidR="00E15ADC" w:rsidRPr="001C3966">
              <w:rPr>
                <w:rFonts w:cs="Times New Roman"/>
                <w:sz w:val="20"/>
              </w:rPr>
              <w:t xml:space="preserve"> Police Officer</w:t>
            </w:r>
            <w:r w:rsidR="00CB4900" w:rsidRPr="001C3966">
              <w:rPr>
                <w:rFonts w:cs="Times New Roman"/>
                <w:sz w:val="20"/>
              </w:rPr>
              <w:t>.</w:t>
            </w:r>
            <w:r w:rsidR="00DB18D6" w:rsidRPr="001C3966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B" w14:textId="330159DF" w:rsidR="00713590" w:rsidRPr="001C3966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3966" w14:paraId="0877BC70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D" w14:textId="77777777" w:rsidR="00713590" w:rsidRPr="001C3966" w:rsidRDefault="00713590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1C3966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E" w14:textId="77777777" w:rsidR="00713590" w:rsidRPr="001C3966" w:rsidRDefault="00713590" w:rsidP="581CFEF7">
            <w:pPr>
              <w:pStyle w:val="Normal1"/>
              <w:numPr>
                <w:ilvl w:val="0"/>
                <w:numId w:val="1"/>
              </w:numPr>
              <w:tabs>
                <w:tab w:val="left" w:pos="530"/>
                <w:tab w:val="left" w:pos="949"/>
              </w:tabs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1C3966">
              <w:rPr>
                <w:rFonts w:cs="Times New Roman"/>
                <w:sz w:val="20"/>
              </w:rPr>
              <w:t>Assign one or more funding sources to a position.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6F" w14:textId="77777777" w:rsidR="00713590" w:rsidRPr="001C3966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B7E85" w:rsidRPr="001C721C" w14:paraId="33C7AAE2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1235" w14:textId="3D8B87CD" w:rsidR="002B7E85" w:rsidRPr="001C3966" w:rsidRDefault="00B46A19" w:rsidP="00E815CD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4488" w14:textId="22369D8A" w:rsidR="002B7E85" w:rsidRPr="001C3966" w:rsidRDefault="002B7E85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rPr>
                <w:rFonts w:cs="Times New Roman"/>
                <w:sz w:val="20"/>
              </w:rPr>
            </w:pPr>
            <w:r w:rsidRPr="001C3966">
              <w:rPr>
                <w:rFonts w:cs="Times New Roman"/>
                <w:sz w:val="20"/>
              </w:rPr>
              <w:t xml:space="preserve">Import </w:t>
            </w:r>
            <w:r w:rsidR="00051E7D" w:rsidRPr="001C3966">
              <w:rPr>
                <w:rFonts w:cs="Times New Roman"/>
                <w:sz w:val="20"/>
              </w:rPr>
              <w:t>new hire data</w:t>
            </w:r>
            <w:r w:rsidRPr="001C3966">
              <w:rPr>
                <w:rFonts w:cs="Times New Roman"/>
                <w:sz w:val="20"/>
              </w:rPr>
              <w:t xml:space="preserve"> from Applicant Pro for onboarding in HR system</w:t>
            </w:r>
            <w:r w:rsidR="00741B29" w:rsidRPr="001C3966">
              <w:rPr>
                <w:rFonts w:cs="Times New Roman"/>
                <w:sz w:val="20"/>
              </w:rPr>
              <w:t xml:space="preserve"> including offer letter.</w:t>
            </w:r>
            <w:r w:rsidR="00581730" w:rsidRPr="001C3966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07F9" w14:textId="0BF2C95F" w:rsidR="002B7E85" w:rsidRPr="001C3966" w:rsidRDefault="002B7E85" w:rsidP="00D86E6C">
            <w:pPr>
              <w:pStyle w:val="Normal1"/>
              <w:tabs>
                <w:tab w:val="left" w:pos="1168"/>
              </w:tabs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6D1C62" w:rsidRPr="001C721C" w14:paraId="11F5680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B27F" w14:textId="77777777" w:rsidR="006D1C62" w:rsidRPr="0006739F" w:rsidRDefault="006D1C62" w:rsidP="0060230E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06739F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9B42" w14:textId="3B282791" w:rsidR="006D1C62" w:rsidRPr="0006739F" w:rsidRDefault="006D1C62" w:rsidP="0060230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06739F">
              <w:rPr>
                <w:rFonts w:cs="Times New Roman"/>
                <w:sz w:val="20"/>
              </w:rPr>
              <w:t xml:space="preserve">Import benefits and rate tables for new hires, </w:t>
            </w:r>
            <w:r w:rsidR="00AB0ECA" w:rsidRPr="0006739F">
              <w:rPr>
                <w:rFonts w:cs="Times New Roman"/>
                <w:sz w:val="20"/>
              </w:rPr>
              <w:t>e.g.,</w:t>
            </w:r>
            <w:r w:rsidRPr="0006739F">
              <w:rPr>
                <w:rFonts w:cs="Times New Roman"/>
                <w:sz w:val="20"/>
              </w:rPr>
              <w:t xml:space="preserve"> dental, vision, life,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2D1D" w14:textId="77777777" w:rsidR="006D1C62" w:rsidRPr="0006739F" w:rsidRDefault="006D1C62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4A498E" w:rsidRPr="005854D7" w14:paraId="55C0E826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A40E" w14:textId="3589DFAB" w:rsidR="004A498E" w:rsidRPr="005854D7" w:rsidRDefault="00660D15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5854D7">
              <w:rPr>
                <w:rFonts w:cs="Times New Roman"/>
                <w:b/>
                <w:bCs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6D3" w14:textId="695679C1" w:rsidR="004A498E" w:rsidRPr="005854D7" w:rsidRDefault="004A498E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5854D7">
              <w:rPr>
                <w:rFonts w:cs="Times New Roman"/>
                <w:sz w:val="20"/>
              </w:rPr>
              <w:t xml:space="preserve">Employee master file that supports multiple user defined fields, attachments, dates (hire, promotion, termination), </w:t>
            </w:r>
            <w:r w:rsidR="00660D15" w:rsidRPr="005854D7">
              <w:rPr>
                <w:rFonts w:cs="Times New Roman"/>
                <w:sz w:val="20"/>
              </w:rPr>
              <w:t xml:space="preserve">employment history by position, department, </w:t>
            </w:r>
            <w:r w:rsidRPr="005854D7">
              <w:rPr>
                <w:rFonts w:cs="Times New Roman"/>
                <w:sz w:val="20"/>
              </w:rPr>
              <w:t>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96CC" w14:textId="77777777" w:rsidR="004A498E" w:rsidRPr="005854D7" w:rsidRDefault="004A498E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5854D7" w14:paraId="0877BCA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A7" w14:textId="07E6E59B" w:rsidR="00713590" w:rsidRPr="005854D7" w:rsidRDefault="004B5EB0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5854D7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A8" w14:textId="7323FF6D" w:rsidR="00713590" w:rsidRPr="005854D7" w:rsidRDefault="0071359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5854D7">
              <w:rPr>
                <w:rFonts w:cs="Times New Roman"/>
                <w:sz w:val="20"/>
              </w:rPr>
              <w:t xml:space="preserve">System checklist </w:t>
            </w:r>
            <w:r w:rsidR="008464DE" w:rsidRPr="005854D7">
              <w:rPr>
                <w:rFonts w:cs="Times New Roman"/>
                <w:sz w:val="20"/>
              </w:rPr>
              <w:t xml:space="preserve">or workflow </w:t>
            </w:r>
            <w:r w:rsidRPr="005854D7">
              <w:rPr>
                <w:rFonts w:cs="Times New Roman"/>
                <w:sz w:val="20"/>
              </w:rPr>
              <w:t>to manage Onboarding process</w:t>
            </w:r>
            <w:r w:rsidR="004B5EB0" w:rsidRPr="005854D7">
              <w:rPr>
                <w:rFonts w:cs="Times New Roman"/>
                <w:sz w:val="20"/>
              </w:rPr>
              <w:t>.</w:t>
            </w:r>
            <w:r w:rsidRPr="005854D7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A9" w14:textId="77777777" w:rsidR="00713590" w:rsidRPr="005854D7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CAE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AB" w14:textId="4F17CC6D" w:rsidR="00713590" w:rsidRPr="005854D7" w:rsidRDefault="00CB37A8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5854D7">
              <w:rPr>
                <w:rFonts w:cs="Times New Roman"/>
                <w:b/>
                <w:bCs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AC" w14:textId="4E05BFDD" w:rsidR="00713590" w:rsidRPr="005854D7" w:rsidRDefault="0071359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5854D7">
              <w:rPr>
                <w:rFonts w:cs="Times New Roman"/>
                <w:sz w:val="20"/>
              </w:rPr>
              <w:t xml:space="preserve">Track forms issued to new hires </w:t>
            </w:r>
            <w:r w:rsidR="009D7FC0" w:rsidRPr="005854D7">
              <w:rPr>
                <w:rFonts w:cs="Times New Roman"/>
                <w:sz w:val="20"/>
              </w:rPr>
              <w:t xml:space="preserve">with </w:t>
            </w:r>
            <w:r w:rsidRPr="005854D7">
              <w:rPr>
                <w:rFonts w:cs="Times New Roman"/>
                <w:sz w:val="20"/>
              </w:rPr>
              <w:t xml:space="preserve">submitted </w:t>
            </w:r>
            <w:r w:rsidR="008464DE" w:rsidRPr="005854D7">
              <w:rPr>
                <w:rFonts w:cs="Times New Roman"/>
                <w:sz w:val="20"/>
              </w:rPr>
              <w:t>and due date</w:t>
            </w:r>
            <w:r w:rsidR="00CB37A8" w:rsidRPr="005854D7">
              <w:rPr>
                <w:rFonts w:cs="Times New Roman"/>
                <w:sz w:val="20"/>
              </w:rPr>
              <w:t>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AD" w14:textId="77777777" w:rsidR="00713590" w:rsidRPr="005854D7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CB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B7" w14:textId="0FDFC6B4" w:rsidR="00713590" w:rsidRPr="0052044C" w:rsidRDefault="0075674F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52044C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B8" w14:textId="3F5173E2" w:rsidR="00713590" w:rsidRPr="0052044C" w:rsidRDefault="0071359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52044C">
              <w:rPr>
                <w:rFonts w:cs="Times New Roman"/>
                <w:sz w:val="20"/>
              </w:rPr>
              <w:t>Rules-based eligibility for benefit elections</w:t>
            </w:r>
            <w:r w:rsidR="00A11781" w:rsidRPr="0052044C">
              <w:rPr>
                <w:rFonts w:cs="Times New Roman"/>
                <w:sz w:val="20"/>
              </w:rPr>
              <w:t xml:space="preserve">, e.g., </w:t>
            </w:r>
            <w:r w:rsidR="00DA1E63" w:rsidRPr="0052044C">
              <w:rPr>
                <w:rFonts w:cs="Times New Roman"/>
                <w:sz w:val="20"/>
              </w:rPr>
              <w:t>hire date</w:t>
            </w:r>
            <w:r w:rsidR="006970E4" w:rsidRPr="0052044C">
              <w:rPr>
                <w:rFonts w:cs="Times New Roman"/>
                <w:sz w:val="20"/>
              </w:rPr>
              <w:t>,</w:t>
            </w:r>
            <w:r w:rsidR="00DA1E63" w:rsidRPr="0052044C">
              <w:rPr>
                <w:rFonts w:cs="Times New Roman"/>
                <w:sz w:val="20"/>
              </w:rPr>
              <w:t xml:space="preserve"> </w:t>
            </w:r>
            <w:r w:rsidRPr="0052044C">
              <w:rPr>
                <w:rFonts w:cs="Times New Roman"/>
                <w:sz w:val="20"/>
              </w:rPr>
              <w:t xml:space="preserve">status, years of service, 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B9" w14:textId="79BC5DF8" w:rsidR="00713590" w:rsidRPr="0052044C" w:rsidRDefault="00713590" w:rsidP="0075674F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346C90" w14:paraId="0877BCC6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3" w14:textId="77777777" w:rsidR="00713590" w:rsidRPr="00346C90" w:rsidRDefault="00713590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346C9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4" w14:textId="37575E58" w:rsidR="00713590" w:rsidRPr="00346C90" w:rsidRDefault="00713590" w:rsidP="581CFEF7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346C90">
              <w:rPr>
                <w:rFonts w:cs="Times New Roman"/>
                <w:sz w:val="20"/>
              </w:rPr>
              <w:t>Maintain position history</w:t>
            </w:r>
            <w:r w:rsidR="00BC15E6" w:rsidRPr="00346C90">
              <w:rPr>
                <w:rFonts w:cs="Times New Roman"/>
                <w:sz w:val="20"/>
              </w:rPr>
              <w:t xml:space="preserve"> </w:t>
            </w:r>
            <w:r w:rsidR="00FB5E06" w:rsidRPr="00346C90">
              <w:rPr>
                <w:rFonts w:cs="Times New Roman"/>
                <w:sz w:val="20"/>
              </w:rPr>
              <w:t xml:space="preserve">by </w:t>
            </w:r>
            <w:r w:rsidR="00B25A6A" w:rsidRPr="00346C90">
              <w:rPr>
                <w:rFonts w:cs="Times New Roman"/>
                <w:sz w:val="20"/>
              </w:rPr>
              <w:t>position</w:t>
            </w:r>
            <w:r w:rsidR="00E848B7" w:rsidRPr="00346C90">
              <w:rPr>
                <w:rFonts w:cs="Times New Roman"/>
                <w:sz w:val="20"/>
              </w:rPr>
              <w:t xml:space="preserve"> and</w:t>
            </w:r>
            <w:r w:rsidR="00B25A6A" w:rsidRPr="00346C90">
              <w:rPr>
                <w:rFonts w:cs="Times New Roman"/>
                <w:sz w:val="20"/>
              </w:rPr>
              <w:t xml:space="preserve"> </w:t>
            </w:r>
            <w:r w:rsidR="00BC15E6" w:rsidRPr="00346C90">
              <w:rPr>
                <w:rFonts w:cs="Times New Roman"/>
                <w:sz w:val="20"/>
              </w:rPr>
              <w:t>employee</w:t>
            </w:r>
            <w:r w:rsidR="00B25A6A" w:rsidRPr="00346C90">
              <w:rPr>
                <w:rFonts w:cs="Times New Roman"/>
                <w:sz w:val="20"/>
              </w:rPr>
              <w:t xml:space="preserve">, </w:t>
            </w:r>
            <w:r w:rsidR="00AB0ECA" w:rsidRPr="00346C90">
              <w:rPr>
                <w:rFonts w:cs="Times New Roman"/>
                <w:sz w:val="20"/>
              </w:rPr>
              <w:t>e.g.,</w:t>
            </w:r>
            <w:r w:rsidR="00B25A6A" w:rsidRPr="00346C90">
              <w:rPr>
                <w:rFonts w:cs="Times New Roman"/>
                <w:sz w:val="20"/>
              </w:rPr>
              <w:t xml:space="preserve"> hire dates, position changes, </w:t>
            </w:r>
            <w:r w:rsidR="00FB5E06" w:rsidRPr="00346C90">
              <w:rPr>
                <w:rFonts w:cs="Times New Roman"/>
                <w:sz w:val="20"/>
              </w:rPr>
              <w:t xml:space="preserve">pay grade, </w:t>
            </w:r>
            <w:r w:rsidR="0040784C" w:rsidRPr="00346C90">
              <w:rPr>
                <w:rFonts w:cs="Times New Roman"/>
                <w:sz w:val="20"/>
              </w:rPr>
              <w:t xml:space="preserve">job </w:t>
            </w:r>
            <w:r w:rsidR="00FB5E06" w:rsidRPr="00346C90">
              <w:rPr>
                <w:rFonts w:cs="Times New Roman"/>
                <w:sz w:val="20"/>
              </w:rPr>
              <w:t>title,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5" w14:textId="77777777" w:rsidR="00713590" w:rsidRPr="00346C90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346C90" w14:paraId="0877BCC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7" w14:textId="77777777" w:rsidR="00713590" w:rsidRPr="00346C90" w:rsidRDefault="00713590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346C9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8" w14:textId="1B0F5086" w:rsidR="00713590" w:rsidRPr="00346C90" w:rsidRDefault="00713590" w:rsidP="581CFEF7">
            <w:pPr>
              <w:pStyle w:val="Normal1"/>
              <w:numPr>
                <w:ilvl w:val="0"/>
                <w:numId w:val="1"/>
              </w:numPr>
              <w:tabs>
                <w:tab w:val="left" w:pos="530"/>
              </w:tabs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346C90">
              <w:rPr>
                <w:rFonts w:cs="Times New Roman"/>
                <w:sz w:val="20"/>
              </w:rPr>
              <w:t xml:space="preserve">Define salary schedules with positions, </w:t>
            </w:r>
            <w:r w:rsidR="009D0EDF" w:rsidRPr="00346C90">
              <w:rPr>
                <w:rFonts w:cs="Times New Roman"/>
                <w:sz w:val="20"/>
              </w:rPr>
              <w:t>pay</w:t>
            </w:r>
            <w:r w:rsidRPr="00346C90">
              <w:rPr>
                <w:rFonts w:cs="Times New Roman"/>
                <w:sz w:val="20"/>
              </w:rPr>
              <w:t xml:space="preserve"> grades</w:t>
            </w:r>
            <w:r w:rsidR="008F7597" w:rsidRPr="00346C90">
              <w:rPr>
                <w:rFonts w:cs="Times New Roman"/>
                <w:sz w:val="20"/>
              </w:rPr>
              <w:t xml:space="preserve">, </w:t>
            </w:r>
            <w:r w:rsidR="009D0EDF" w:rsidRPr="00346C90">
              <w:rPr>
                <w:rFonts w:cs="Times New Roman"/>
                <w:sz w:val="20"/>
              </w:rPr>
              <w:t>and steps</w:t>
            </w:r>
            <w:r w:rsidR="00C61B4B" w:rsidRPr="00346C90">
              <w:rPr>
                <w:rFonts w:cs="Times New Roman"/>
                <w:sz w:val="20"/>
              </w:rPr>
              <w:t>, with a</w:t>
            </w:r>
            <w:r w:rsidR="00BF4C5B" w:rsidRPr="00346C90">
              <w:rPr>
                <w:rFonts w:cs="Times New Roman"/>
                <w:sz w:val="20"/>
              </w:rPr>
              <w:t>utomatic stepping based on defined rules</w:t>
            </w:r>
            <w:r w:rsidR="00FB7060" w:rsidRPr="00346C90">
              <w:rPr>
                <w:rFonts w:cs="Times New Roman"/>
                <w:sz w:val="20"/>
              </w:rPr>
              <w:t xml:space="preserve"> </w:t>
            </w:r>
            <w:r w:rsidR="00C61B4B" w:rsidRPr="00346C90">
              <w:rPr>
                <w:rFonts w:cs="Times New Roman"/>
                <w:sz w:val="20"/>
              </w:rPr>
              <w:t>for select pay groups (police and fire)</w:t>
            </w:r>
            <w:r w:rsidR="00BF4C5B" w:rsidRPr="00346C90">
              <w:rPr>
                <w:rFonts w:cs="Times New Roman"/>
                <w:sz w:val="20"/>
              </w:rPr>
              <w:t>.</w:t>
            </w:r>
            <w:r w:rsidR="008F7597" w:rsidRPr="00346C90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9" w14:textId="77777777" w:rsidR="00713590" w:rsidRPr="00346C90" w:rsidRDefault="00713590" w:rsidP="00D86E6C">
            <w:pPr>
              <w:pStyle w:val="Normal1"/>
              <w:tabs>
                <w:tab w:val="left" w:pos="1426"/>
              </w:tabs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CCE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34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B" w14:textId="77777777" w:rsidR="00713590" w:rsidRPr="00346C90" w:rsidRDefault="00713590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346C9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C" w14:textId="77777777" w:rsidR="00713590" w:rsidRPr="00346C90" w:rsidRDefault="0071359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346C90">
              <w:rPr>
                <w:rFonts w:cs="Times New Roman"/>
                <w:sz w:val="20"/>
              </w:rPr>
              <w:t>Reporting and tracking to support the managem</w:t>
            </w:r>
            <w:r w:rsidR="00976B1C" w:rsidRPr="00346C90">
              <w:rPr>
                <w:rFonts w:cs="Times New Roman"/>
                <w:sz w:val="20"/>
              </w:rPr>
              <w:t xml:space="preserve">ent of FMLA to maximum allowed of </w:t>
            </w:r>
            <w:r w:rsidRPr="00346C90">
              <w:rPr>
                <w:rFonts w:cs="Times New Roman"/>
                <w:sz w:val="20"/>
              </w:rPr>
              <w:t>480 hours. Describe tools that help with management</w:t>
            </w:r>
            <w:r w:rsidR="0047216E" w:rsidRPr="00346C90">
              <w:rPr>
                <w:rFonts w:cs="Times New Roman"/>
                <w:sz w:val="20"/>
              </w:rPr>
              <w:t xml:space="preserve"> and required notifications.</w:t>
            </w:r>
            <w:r w:rsidR="008F7597" w:rsidRPr="00346C90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D" w14:textId="77777777" w:rsidR="00713590" w:rsidRPr="00346C90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36583" w:rsidRPr="001C721C" w14:paraId="0877BCD2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6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CF" w14:textId="77777777" w:rsidR="00D36583" w:rsidRPr="00346C90" w:rsidRDefault="00D36583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346C9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D0" w14:textId="3642AB53" w:rsidR="00D36583" w:rsidRPr="00346C90" w:rsidRDefault="00BE2AD6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346C90">
              <w:rPr>
                <w:rFonts w:cs="Times New Roman"/>
                <w:sz w:val="20"/>
              </w:rPr>
              <w:t xml:space="preserve">Track </w:t>
            </w:r>
            <w:r w:rsidR="00060FA4" w:rsidRPr="00346C90">
              <w:rPr>
                <w:rFonts w:cs="Times New Roman"/>
                <w:sz w:val="20"/>
              </w:rPr>
              <w:t xml:space="preserve">employees </w:t>
            </w:r>
            <w:r w:rsidR="00346C90" w:rsidRPr="00346C90">
              <w:rPr>
                <w:rFonts w:cs="Times New Roman"/>
                <w:sz w:val="20"/>
              </w:rPr>
              <w:t xml:space="preserve">on </w:t>
            </w:r>
            <w:r w:rsidR="00D36583" w:rsidRPr="00346C90">
              <w:rPr>
                <w:rFonts w:cs="Times New Roman"/>
                <w:sz w:val="20"/>
              </w:rPr>
              <w:t>Short</w:t>
            </w:r>
            <w:r w:rsidR="003B4409">
              <w:rPr>
                <w:rFonts w:cs="Times New Roman"/>
                <w:sz w:val="20"/>
              </w:rPr>
              <w:t>-</w:t>
            </w:r>
            <w:r w:rsidR="00D36583" w:rsidRPr="00346C90">
              <w:rPr>
                <w:rFonts w:cs="Times New Roman"/>
                <w:sz w:val="20"/>
              </w:rPr>
              <w:t xml:space="preserve">Term Disability and </w:t>
            </w:r>
            <w:r w:rsidR="00AB0ECA" w:rsidRPr="00346C90">
              <w:rPr>
                <w:rFonts w:cs="Times New Roman"/>
                <w:sz w:val="20"/>
              </w:rPr>
              <w:t>Long-Term</w:t>
            </w:r>
            <w:r w:rsidR="00D36583" w:rsidRPr="00346C90">
              <w:rPr>
                <w:rFonts w:cs="Times New Roman"/>
                <w:sz w:val="20"/>
              </w:rPr>
              <w:t xml:space="preserve"> Disability eligibility</w:t>
            </w:r>
            <w:r w:rsidR="00C17770" w:rsidRPr="00346C90">
              <w:rPr>
                <w:rFonts w:cs="Times New Roman"/>
                <w:sz w:val="20"/>
              </w:rPr>
              <w:t>, Worker’s Comp claims,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D1" w14:textId="77777777" w:rsidR="00060FA4" w:rsidRPr="00346C90" w:rsidRDefault="00060FA4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CE6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6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3" w14:textId="2D5F0D6F" w:rsidR="00713590" w:rsidRPr="00EB4771" w:rsidRDefault="007E0848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EB4771">
              <w:rPr>
                <w:rFonts w:cs="Times New Roman"/>
                <w:b/>
                <w:bCs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4" w14:textId="6D2BFED9" w:rsidR="00713590" w:rsidRPr="00EB4771" w:rsidRDefault="00B60C6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EB4771">
              <w:rPr>
                <w:rFonts w:cs="Times New Roman"/>
                <w:sz w:val="20"/>
              </w:rPr>
              <w:t>Performance Reviews</w:t>
            </w:r>
            <w:r w:rsidR="00400894" w:rsidRPr="00EB4771">
              <w:rPr>
                <w:rFonts w:cs="Times New Roman"/>
                <w:sz w:val="20"/>
              </w:rPr>
              <w:t>:</w:t>
            </w:r>
            <w:r w:rsidR="00713590" w:rsidRPr="00EB4771">
              <w:rPr>
                <w:rFonts w:cs="Times New Roman"/>
                <w:sz w:val="20"/>
              </w:rPr>
              <w:t xml:space="preserve"> </w:t>
            </w:r>
            <w:r w:rsidR="00EB4771">
              <w:rPr>
                <w:rFonts w:cs="Times New Roman"/>
                <w:sz w:val="20"/>
              </w:rPr>
              <w:t xml:space="preserve">store </w:t>
            </w:r>
            <w:r w:rsidR="0099191A" w:rsidRPr="00EB4771">
              <w:rPr>
                <w:rFonts w:cs="Times New Roman"/>
                <w:sz w:val="20"/>
              </w:rPr>
              <w:t>results from Trak</w:t>
            </w:r>
            <w:r w:rsidR="008E7554" w:rsidRPr="00EB4771">
              <w:rPr>
                <w:rFonts w:cs="Times New Roman"/>
                <w:sz w:val="20"/>
              </w:rPr>
              <w:t>s</w:t>
            </w:r>
            <w:r w:rsidR="0099191A" w:rsidRPr="00EB4771">
              <w:rPr>
                <w:rFonts w:cs="Times New Roman"/>
                <w:sz w:val="20"/>
              </w:rPr>
              <w:t>tar or Review</w:t>
            </w:r>
            <w:r w:rsidR="00240829" w:rsidRPr="00EB4771">
              <w:rPr>
                <w:rFonts w:cs="Times New Roman"/>
                <w:sz w:val="20"/>
              </w:rPr>
              <w:t>s</w:t>
            </w:r>
            <w:r w:rsidR="0099191A" w:rsidRPr="00EB4771">
              <w:rPr>
                <w:rFonts w:cs="Times New Roman"/>
                <w:sz w:val="20"/>
              </w:rPr>
              <w:t>nap</w:t>
            </w:r>
            <w:r w:rsidR="00240829" w:rsidRPr="00EB4771">
              <w:rPr>
                <w:rFonts w:cs="Times New Roman"/>
                <w:sz w:val="20"/>
              </w:rPr>
              <w:t>, store in employee record.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5" w14:textId="77777777" w:rsidR="00713590" w:rsidRPr="00EB4771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CE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7" w14:textId="77777777" w:rsidR="00713590" w:rsidRPr="0069141E" w:rsidRDefault="008671EC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69141E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8" w14:textId="77777777" w:rsidR="00713590" w:rsidRPr="0069141E" w:rsidRDefault="00826A03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9141E">
              <w:rPr>
                <w:rFonts w:cs="Times New Roman"/>
                <w:sz w:val="20"/>
              </w:rPr>
              <w:t>Skill set tracking</w:t>
            </w:r>
            <w:r w:rsidR="00BC6FD7" w:rsidRPr="0069141E">
              <w:rPr>
                <w:rFonts w:cs="Times New Roman"/>
                <w:sz w:val="20"/>
              </w:rPr>
              <w:t xml:space="preserve"> </w:t>
            </w:r>
            <w:r w:rsidR="00BC6FD7" w:rsidRPr="0069141E">
              <w:rPr>
                <w:rFonts w:cs="Times New Roman"/>
                <w:color w:val="000000" w:themeColor="text1"/>
                <w:sz w:val="20"/>
              </w:rPr>
              <w:t>such as certifications, education, completed training, CDL’s,</w:t>
            </w:r>
            <w:r w:rsidR="001979FE" w:rsidRPr="0069141E">
              <w:rPr>
                <w:rFonts w:cs="Times New Roman"/>
                <w:color w:val="000000" w:themeColor="text1"/>
                <w:sz w:val="20"/>
              </w:rPr>
              <w:t xml:space="preserve"> expiration dates,</w:t>
            </w:r>
            <w:r w:rsidR="00BC6FD7" w:rsidRPr="0069141E">
              <w:rPr>
                <w:rFonts w:cs="Times New Roman"/>
                <w:color w:val="000000" w:themeColor="text1"/>
                <w:sz w:val="20"/>
              </w:rPr>
              <w:t xml:space="preserve"> etc</w:t>
            </w:r>
            <w:r w:rsidR="00820E23" w:rsidRPr="0069141E">
              <w:rPr>
                <w:rFonts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9" w14:textId="41AC5BFE" w:rsidR="00713590" w:rsidRPr="0069141E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C47951" w:rsidRPr="006F41F8" w14:paraId="3890480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CF64" w14:textId="183C99C8" w:rsidR="00C47951" w:rsidRPr="006F41F8" w:rsidRDefault="00C47951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F41F8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EB6C" w14:textId="02450402" w:rsidR="00C47951" w:rsidRPr="006F41F8" w:rsidRDefault="00C47951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F41F8">
              <w:rPr>
                <w:rFonts w:cs="Times New Roman"/>
                <w:sz w:val="20"/>
              </w:rPr>
              <w:t>Track random drug testing.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5BA3" w14:textId="77777777" w:rsidR="00C47951" w:rsidRPr="006F41F8" w:rsidRDefault="00C47951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CEE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B" w14:textId="77777777" w:rsidR="00713590" w:rsidRPr="006F41F8" w:rsidRDefault="00826A03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6F41F8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C" w14:textId="77777777" w:rsidR="00713590" w:rsidRPr="006F41F8" w:rsidRDefault="009D7FC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F41F8">
              <w:rPr>
                <w:rFonts w:cs="Times New Roman"/>
                <w:sz w:val="20"/>
              </w:rPr>
              <w:t>Track mandatory training and</w:t>
            </w:r>
            <w:r w:rsidR="00713590" w:rsidRPr="006F41F8">
              <w:rPr>
                <w:rFonts w:cs="Times New Roman"/>
                <w:sz w:val="20"/>
              </w:rPr>
              <w:t xml:space="preserve"> certifications</w:t>
            </w:r>
            <w:r w:rsidR="008D6708" w:rsidRPr="006F41F8">
              <w:rPr>
                <w:rFonts w:cs="Times New Roman"/>
                <w:sz w:val="20"/>
              </w:rPr>
              <w:t xml:space="preserve"> </w:t>
            </w:r>
            <w:r w:rsidRPr="006F41F8">
              <w:rPr>
                <w:rFonts w:cs="Times New Roman"/>
                <w:sz w:val="20"/>
              </w:rPr>
              <w:t xml:space="preserve">required </w:t>
            </w:r>
            <w:r w:rsidR="008D6708" w:rsidRPr="006F41F8">
              <w:rPr>
                <w:rFonts w:cs="Times New Roman"/>
                <w:sz w:val="20"/>
              </w:rPr>
              <w:t>with renewal dates</w:t>
            </w:r>
            <w:r w:rsidR="008D5D6A" w:rsidRPr="006F41F8">
              <w:rPr>
                <w:rFonts w:cs="Times New Roman"/>
                <w:sz w:val="20"/>
              </w:rPr>
              <w:t xml:space="preserve">; generate </w:t>
            </w:r>
            <w:r w:rsidR="00713590" w:rsidRPr="006F41F8">
              <w:rPr>
                <w:rFonts w:cs="Times New Roman"/>
                <w:sz w:val="20"/>
              </w:rPr>
              <w:t xml:space="preserve">reminders when </w:t>
            </w:r>
            <w:r w:rsidR="008D6708" w:rsidRPr="006F41F8">
              <w:rPr>
                <w:rFonts w:cs="Times New Roman"/>
                <w:sz w:val="20"/>
              </w:rPr>
              <w:t>nearing due dates.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ED" w14:textId="77777777" w:rsidR="00713590" w:rsidRPr="006F41F8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CF6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36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F3" w14:textId="77777777" w:rsidR="00713590" w:rsidRPr="00E306BB" w:rsidRDefault="00BB7EF3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E306BB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F4" w14:textId="1CFC9BF4" w:rsidR="00713590" w:rsidRPr="00E306BB" w:rsidRDefault="00052FBF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E306BB">
              <w:rPr>
                <w:rFonts w:cs="Times New Roman"/>
                <w:sz w:val="20"/>
              </w:rPr>
              <w:t xml:space="preserve">Offboarding checklist to manage required </w:t>
            </w:r>
            <w:r w:rsidR="00AB0ECA" w:rsidRPr="00E306BB">
              <w:rPr>
                <w:rFonts w:cs="Times New Roman"/>
                <w:sz w:val="20"/>
              </w:rPr>
              <w:t>activities,</w:t>
            </w:r>
            <w:r w:rsidRPr="00E306BB">
              <w:rPr>
                <w:rFonts w:cs="Times New Roman"/>
                <w:sz w:val="20"/>
              </w:rPr>
              <w:t xml:space="preserve"> </w:t>
            </w:r>
            <w:r w:rsidR="000E33A7" w:rsidRPr="00E306BB">
              <w:rPr>
                <w:rFonts w:cs="Times New Roman"/>
                <w:sz w:val="20"/>
              </w:rPr>
              <w:t>e.g.,</w:t>
            </w:r>
            <w:r w:rsidR="00713590" w:rsidRPr="00E306BB">
              <w:rPr>
                <w:rFonts w:cs="Times New Roman"/>
                <w:sz w:val="20"/>
              </w:rPr>
              <w:t xml:space="preserve"> </w:t>
            </w:r>
            <w:r w:rsidRPr="00E306BB">
              <w:rPr>
                <w:rFonts w:cs="Times New Roman"/>
                <w:sz w:val="20"/>
              </w:rPr>
              <w:t xml:space="preserve">Department </w:t>
            </w:r>
            <w:r w:rsidR="004B2715" w:rsidRPr="00E306BB">
              <w:rPr>
                <w:rFonts w:cs="Times New Roman"/>
                <w:sz w:val="20"/>
              </w:rPr>
              <w:t>notifications</w:t>
            </w:r>
            <w:r w:rsidRPr="00E306BB">
              <w:rPr>
                <w:rFonts w:cs="Times New Roman"/>
                <w:sz w:val="20"/>
              </w:rPr>
              <w:t>, Cobra</w:t>
            </w:r>
            <w:r w:rsidR="00E306BB" w:rsidRPr="00E306BB">
              <w:rPr>
                <w:rFonts w:cs="Times New Roman"/>
                <w:sz w:val="20"/>
              </w:rPr>
              <w:t xml:space="preserve"> management, </w:t>
            </w:r>
            <w:r w:rsidR="00713590" w:rsidRPr="00E306BB">
              <w:rPr>
                <w:rFonts w:cs="Times New Roman"/>
                <w:sz w:val="20"/>
              </w:rPr>
              <w:t xml:space="preserve">retirement enrollment, pay-outs, </w:t>
            </w:r>
            <w:r w:rsidR="00691DB4" w:rsidRPr="00E306BB">
              <w:rPr>
                <w:rFonts w:cs="Times New Roman"/>
                <w:sz w:val="20"/>
              </w:rPr>
              <w:t xml:space="preserve">exit interview, </w:t>
            </w:r>
            <w:r w:rsidR="00A256BF" w:rsidRPr="00E306BB">
              <w:rPr>
                <w:rFonts w:cs="Times New Roman"/>
                <w:sz w:val="20"/>
              </w:rPr>
              <w:t xml:space="preserve">collect and </w:t>
            </w:r>
            <w:r w:rsidR="00691DB4" w:rsidRPr="00E306BB">
              <w:rPr>
                <w:rFonts w:cs="Times New Roman"/>
                <w:sz w:val="20"/>
              </w:rPr>
              <w:t xml:space="preserve">deactivate badge, </w:t>
            </w:r>
            <w:r w:rsidR="00122E03" w:rsidRPr="00E306BB">
              <w:rPr>
                <w:rFonts w:cs="Times New Roman"/>
                <w:sz w:val="20"/>
              </w:rPr>
              <w:t>collect issued equipment,</w:t>
            </w:r>
            <w:r w:rsidR="00713590" w:rsidRPr="00E306BB">
              <w:rPr>
                <w:rFonts w:cs="Times New Roman"/>
                <w:sz w:val="20"/>
              </w:rPr>
              <w:t xml:space="preserve"> 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F5" w14:textId="77777777" w:rsidR="00713590" w:rsidRPr="00E306BB" w:rsidRDefault="00713590" w:rsidP="00D86E6C">
            <w:pPr>
              <w:ind w:left="144"/>
              <w:rPr>
                <w:rFonts w:ascii="Calibri" w:hAnsi="Calibri"/>
                <w:bCs/>
                <w:color w:val="000000" w:themeColor="text1"/>
              </w:rPr>
            </w:pPr>
          </w:p>
        </w:tc>
      </w:tr>
      <w:tr w:rsidR="00713590" w:rsidRPr="001C721C" w14:paraId="0877BCF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F7" w14:textId="77777777" w:rsidR="00713590" w:rsidRPr="00E306BB" w:rsidRDefault="00713590" w:rsidP="002F4747">
            <w:pPr>
              <w:pStyle w:val="CommentText"/>
              <w:jc w:val="center"/>
              <w:rPr>
                <w:rFonts w:ascii="Calibri" w:hAnsi="Calibri" w:cs="Calibri Light"/>
                <w:b/>
                <w:color w:val="000000"/>
              </w:rPr>
            </w:pPr>
            <w:r w:rsidRPr="00E306BB">
              <w:rPr>
                <w:rFonts w:ascii="Calibri" w:hAnsi="Calibri"/>
                <w:b/>
                <w:bCs/>
                <w:color w:val="00000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F8" w14:textId="5D85A30B" w:rsidR="00713590" w:rsidRPr="00E306BB" w:rsidRDefault="00713590" w:rsidP="581CFEF7">
            <w:pPr>
              <w:pStyle w:val="BPoint"/>
              <w:numPr>
                <w:ilvl w:val="0"/>
                <w:numId w:val="1"/>
              </w:numPr>
              <w:ind w:left="530" w:hanging="530"/>
              <w:rPr>
                <w:rFonts w:ascii="Calibri" w:hAnsi="Calibri"/>
                <w:b w:val="0"/>
                <w:color w:val="000000"/>
                <w:sz w:val="20"/>
              </w:rPr>
            </w:pPr>
            <w:r w:rsidRPr="00E306BB">
              <w:rPr>
                <w:rFonts w:ascii="Calibri" w:hAnsi="Calibri"/>
                <w:b w:val="0"/>
                <w:color w:val="000000" w:themeColor="text1"/>
                <w:sz w:val="20"/>
              </w:rPr>
              <w:t>FLSA, ADA, EEOC and other required tracking requirements for employees (</w:t>
            </w:r>
            <w:r w:rsidR="00AB0ECA" w:rsidRPr="00E306BB">
              <w:rPr>
                <w:rFonts w:ascii="Calibri" w:hAnsi="Calibri"/>
                <w:b w:val="0"/>
                <w:color w:val="000000" w:themeColor="text1"/>
                <w:sz w:val="20"/>
              </w:rPr>
              <w:t>e.g.,</w:t>
            </w:r>
            <w:r w:rsidRPr="00E306BB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EEO4 Report).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F9" w14:textId="77777777" w:rsidR="00713590" w:rsidRPr="00E306BB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8E727D" w:rsidRPr="001C721C" w14:paraId="0877BD06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CFF" w14:textId="77777777" w:rsidR="005B5D32" w:rsidRPr="00506BCA" w:rsidRDefault="005B5D32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506BCA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00" w14:textId="37A1BA8C" w:rsidR="005B5D32" w:rsidRPr="00506BCA" w:rsidRDefault="005B5D32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506BCA">
              <w:rPr>
                <w:rFonts w:cs="Calibri Light"/>
                <w:sz w:val="20"/>
              </w:rPr>
              <w:t xml:space="preserve">ACA </w:t>
            </w:r>
            <w:r w:rsidR="0055701A" w:rsidRPr="00506BCA">
              <w:rPr>
                <w:rFonts w:cs="Calibri Light"/>
                <w:sz w:val="20"/>
              </w:rPr>
              <w:t>tracking and r</w:t>
            </w:r>
            <w:r w:rsidRPr="00506BCA">
              <w:rPr>
                <w:rFonts w:cs="Calibri Light"/>
                <w:sz w:val="20"/>
              </w:rPr>
              <w:t>eporting including:</w:t>
            </w:r>
          </w:p>
          <w:p w14:paraId="0877BD01" w14:textId="77777777" w:rsidR="005B5D32" w:rsidRPr="00506BCA" w:rsidRDefault="005B5D32" w:rsidP="581CFEF7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0"/>
              <w:contextualSpacing w:val="0"/>
              <w:rPr>
                <w:sz w:val="20"/>
              </w:rPr>
            </w:pPr>
            <w:r w:rsidRPr="00506BCA">
              <w:rPr>
                <w:rFonts w:cs="Calibri Light"/>
                <w:sz w:val="20"/>
              </w:rPr>
              <w:t>Look back reports for actual hours worked</w:t>
            </w:r>
          </w:p>
          <w:p w14:paraId="0877BD02" w14:textId="77777777" w:rsidR="005B5D32" w:rsidRPr="00506BCA" w:rsidRDefault="005B5D32" w:rsidP="581CFEF7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0"/>
              <w:contextualSpacing w:val="0"/>
              <w:rPr>
                <w:sz w:val="20"/>
              </w:rPr>
            </w:pPr>
            <w:r w:rsidRPr="00506BCA">
              <w:rPr>
                <w:rFonts w:cs="Calibri Light"/>
                <w:sz w:val="20"/>
              </w:rPr>
              <w:t>Generation of 1094 and 1095-C reports</w:t>
            </w:r>
          </w:p>
          <w:p w14:paraId="0877BD03" w14:textId="77777777" w:rsidR="005B5D32" w:rsidRPr="00506BCA" w:rsidRDefault="005B5D32" w:rsidP="581CFEF7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0"/>
              <w:contextualSpacing w:val="0"/>
              <w:rPr>
                <w:sz w:val="20"/>
              </w:rPr>
            </w:pPr>
            <w:r w:rsidRPr="00506BCA">
              <w:rPr>
                <w:rFonts w:cs="Calibri Light"/>
                <w:sz w:val="20"/>
              </w:rPr>
              <w:t>Mailing of 1095-C reports to employees</w:t>
            </w:r>
          </w:p>
          <w:p w14:paraId="0877BD04" w14:textId="77777777" w:rsidR="005B5D32" w:rsidRPr="00506BCA" w:rsidRDefault="005B5D32" w:rsidP="581CFEF7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506BCA">
              <w:rPr>
                <w:rFonts w:cs="Calibri Light"/>
                <w:sz w:val="20"/>
              </w:rPr>
              <w:t>Electronic transmittal of 1094 and 1095-C to IRS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05" w14:textId="77777777" w:rsidR="005B5D32" w:rsidRPr="00506BCA" w:rsidRDefault="005B5D32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D1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0B" w14:textId="77777777" w:rsidR="00713590" w:rsidRPr="00FC5D64" w:rsidRDefault="00713590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C5D64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0C" w14:textId="77777777" w:rsidR="00015C46" w:rsidRPr="00FC5D64" w:rsidRDefault="0071359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t>Employee Self-Service</w:t>
            </w:r>
            <w:r w:rsidR="00015C46" w:rsidRPr="00FC5D64">
              <w:rPr>
                <w:rFonts w:cs="Times New Roman"/>
                <w:sz w:val="20"/>
              </w:rPr>
              <w:t xml:space="preserve"> to include view and update after workflow approval of</w:t>
            </w:r>
            <w:r w:rsidRPr="00FC5D64">
              <w:rPr>
                <w:rFonts w:cs="Times New Roman"/>
                <w:sz w:val="20"/>
              </w:rPr>
              <w:t>:</w:t>
            </w:r>
          </w:p>
          <w:p w14:paraId="69C91F0B" w14:textId="77777777" w:rsidR="00524E3A" w:rsidRPr="00FC5D64" w:rsidRDefault="00524E3A" w:rsidP="00015C46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t>View l</w:t>
            </w:r>
            <w:r w:rsidR="00015C46" w:rsidRPr="00FC5D64">
              <w:rPr>
                <w:rFonts w:cs="Times New Roman"/>
                <w:sz w:val="20"/>
              </w:rPr>
              <w:t>eave balances</w:t>
            </w:r>
          </w:p>
          <w:p w14:paraId="37027F93" w14:textId="77777777" w:rsidR="00524E3A" w:rsidRPr="00FC5D64" w:rsidRDefault="00524E3A" w:rsidP="00015C46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t>Modify dependents</w:t>
            </w:r>
          </w:p>
          <w:p w14:paraId="093CD263" w14:textId="77777777" w:rsidR="00524E3A" w:rsidRPr="00FC5D64" w:rsidRDefault="00524E3A" w:rsidP="00015C46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t>Modify address</w:t>
            </w:r>
          </w:p>
          <w:p w14:paraId="43B04EE6" w14:textId="7A91CFF1" w:rsidR="00FC5D64" w:rsidRPr="00FC5D64" w:rsidRDefault="00FC5D64" w:rsidP="00015C46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lastRenderedPageBreak/>
              <w:t>Modify bank information</w:t>
            </w:r>
          </w:p>
          <w:p w14:paraId="0877BD0F" w14:textId="47A76A68" w:rsidR="00015C46" w:rsidRPr="00FC5D64" w:rsidRDefault="00524E3A" w:rsidP="00015C46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t>Access to p</w:t>
            </w:r>
            <w:r w:rsidR="00015C46" w:rsidRPr="00FC5D64">
              <w:rPr>
                <w:rFonts w:cs="Times New Roman"/>
                <w:sz w:val="20"/>
              </w:rPr>
              <w:t>ay advice</w:t>
            </w:r>
            <w:r w:rsidR="00FC5D64" w:rsidRPr="00FC5D64">
              <w:rPr>
                <w:rFonts w:cs="Times New Roman"/>
                <w:sz w:val="20"/>
              </w:rPr>
              <w:t>, W2, 1095</w:t>
            </w:r>
          </w:p>
          <w:p w14:paraId="0877BD14" w14:textId="77777777" w:rsidR="00015C46" w:rsidRPr="00FC5D64" w:rsidRDefault="00015C46" w:rsidP="00015C46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t>B</w:t>
            </w:r>
            <w:r w:rsidR="00713590" w:rsidRPr="00FC5D64">
              <w:rPr>
                <w:rFonts w:cs="Times New Roman"/>
                <w:sz w:val="20"/>
              </w:rPr>
              <w:t>enefit elections</w:t>
            </w:r>
          </w:p>
          <w:p w14:paraId="0877BD15" w14:textId="6B373981" w:rsidR="00713590" w:rsidRPr="00FC5D64" w:rsidRDefault="00C40713" w:rsidP="00015C46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890"/>
              <w:contextualSpacing w:val="0"/>
              <w:rPr>
                <w:rFonts w:cs="Times New Roman"/>
                <w:sz w:val="20"/>
              </w:rPr>
            </w:pPr>
            <w:r w:rsidRPr="00FC5D64">
              <w:rPr>
                <w:rFonts w:cs="Times New Roman"/>
                <w:sz w:val="20"/>
              </w:rPr>
              <w:t xml:space="preserve">Update </w:t>
            </w:r>
            <w:r w:rsidR="00EC756D" w:rsidRPr="00FC5D64">
              <w:rPr>
                <w:rFonts w:cs="Times New Roman"/>
                <w:sz w:val="20"/>
              </w:rPr>
              <w:t>W 4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16" w14:textId="77777777" w:rsidR="00713590" w:rsidRPr="00FC5D64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1C721C" w14:paraId="0877BD1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1C" w14:textId="77777777" w:rsidR="00713590" w:rsidRPr="001D5E2B" w:rsidRDefault="00713590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1D5E2B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1D" w14:textId="77777777" w:rsidR="00713590" w:rsidRPr="001D5E2B" w:rsidRDefault="00713590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1D5E2B">
              <w:rPr>
                <w:rFonts w:cs="Times New Roman"/>
                <w:sz w:val="20"/>
              </w:rPr>
              <w:t>Retain history of changes made to employee record; pay, benefit elections, transfers,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1E" w14:textId="77777777" w:rsidR="00713590" w:rsidRPr="001D5E2B" w:rsidRDefault="0071359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C06E64" w:rsidRPr="001C721C" w14:paraId="0877BD2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20" w14:textId="77777777" w:rsidR="00C06E64" w:rsidRPr="001D5E2B" w:rsidRDefault="00C06E64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1D5E2B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21" w14:textId="4DC14733" w:rsidR="00C06E64" w:rsidRPr="001D5E2B" w:rsidRDefault="00C06E64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1D5E2B">
              <w:rPr>
                <w:rFonts w:cs="Calibri Light"/>
                <w:sz w:val="20"/>
              </w:rPr>
              <w:t>Indicate experience and integration with State of</w:t>
            </w:r>
            <w:r w:rsidR="00EA6254" w:rsidRPr="001D5E2B">
              <w:rPr>
                <w:rFonts w:cs="Calibri Light"/>
                <w:sz w:val="20"/>
              </w:rPr>
              <w:t xml:space="preserve"> West</w:t>
            </w:r>
            <w:r w:rsidRPr="001D5E2B">
              <w:rPr>
                <w:rFonts w:cs="Calibri Light"/>
                <w:sz w:val="20"/>
              </w:rPr>
              <w:t xml:space="preserve"> Virginia retirement system</w:t>
            </w:r>
            <w:r w:rsidR="00E41AFD" w:rsidRPr="001D5E2B">
              <w:rPr>
                <w:rFonts w:cs="Calibri Light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22" w14:textId="77777777" w:rsidR="00C06E64" w:rsidRPr="001D5E2B" w:rsidRDefault="00C06E64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13590" w:rsidRPr="000B794F" w14:paraId="0877BD2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2C" w14:textId="35143CD8" w:rsidR="00713590" w:rsidRPr="000B794F" w:rsidRDefault="00713590" w:rsidP="00157E44">
            <w:pPr>
              <w:pStyle w:val="Normal1"/>
              <w:spacing w:after="0" w:line="240" w:lineRule="auto"/>
              <w:ind w:right="-100" w:hanging="100"/>
              <w:jc w:val="center"/>
              <w:rPr>
                <w:b/>
                <w:szCs w:val="22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2D" w14:textId="20E3A227" w:rsidR="00713590" w:rsidRPr="000B794F" w:rsidRDefault="00713590" w:rsidP="003A59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Payroll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2E" w14:textId="0F41FC30" w:rsidR="00713590" w:rsidRPr="000B794F" w:rsidRDefault="00E56CB9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79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Response – Rating and Comment</w:t>
            </w:r>
          </w:p>
        </w:tc>
      </w:tr>
      <w:tr w:rsidR="00FD6737" w:rsidRPr="000B794F" w14:paraId="0877BD7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78" w14:textId="77777777" w:rsidR="00FD6737" w:rsidRPr="000B794F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0B794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79" w14:textId="77777777" w:rsidR="00FD6737" w:rsidRPr="000B794F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0B794F">
              <w:rPr>
                <w:rFonts w:cs="Times New Roman"/>
                <w:sz w:val="20"/>
              </w:rPr>
              <w:t xml:space="preserve">Support bi-weekly and monthly payroll cycles.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7A" w14:textId="77777777" w:rsidR="00FD6737" w:rsidRPr="000B794F" w:rsidRDefault="00FD6737" w:rsidP="00D86E6C">
            <w:pPr>
              <w:pStyle w:val="Normal1"/>
              <w:tabs>
                <w:tab w:val="left" w:pos="1168"/>
              </w:tabs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0B794F" w:rsidRPr="001C721C" w14:paraId="7E63672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B6C8" w14:textId="65D3D021" w:rsidR="000B794F" w:rsidRPr="000B794F" w:rsidRDefault="000B794F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0B794F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D560" w14:textId="1AC6AE15" w:rsidR="000B794F" w:rsidRPr="000B794F" w:rsidRDefault="000B794F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0B794F">
              <w:rPr>
                <w:rFonts w:cs="Times New Roman"/>
                <w:sz w:val="20"/>
              </w:rPr>
              <w:t>Import time from UKG Kronos and Telestaff.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78A1" w14:textId="77777777" w:rsidR="000B794F" w:rsidRPr="000B794F" w:rsidRDefault="000B794F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1C721C" w14:paraId="0877BD7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7C" w14:textId="228685DD" w:rsidR="00FD6737" w:rsidRPr="00814D18" w:rsidRDefault="00354B6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814D18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7D" w14:textId="0E0F1F07" w:rsidR="00FD6737" w:rsidRPr="00814D18" w:rsidRDefault="000B794F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814D18">
              <w:rPr>
                <w:rFonts w:cs="Times New Roman"/>
                <w:sz w:val="20"/>
              </w:rPr>
              <w:t>U</w:t>
            </w:r>
            <w:r w:rsidR="00FD6737" w:rsidRPr="00814D18">
              <w:rPr>
                <w:rFonts w:cs="Times New Roman"/>
                <w:sz w:val="20"/>
              </w:rPr>
              <w:t xml:space="preserve">nlimited pay codes that are rules-based including formulas, fixed </w:t>
            </w:r>
            <w:r w:rsidR="002424F6" w:rsidRPr="00814D18">
              <w:rPr>
                <w:rFonts w:cs="Times New Roman"/>
                <w:sz w:val="20"/>
              </w:rPr>
              <w:t>amounts,</w:t>
            </w:r>
            <w:r w:rsidR="00FD6737" w:rsidRPr="00814D18">
              <w:rPr>
                <w:rFonts w:cs="Times New Roman"/>
                <w:sz w:val="20"/>
              </w:rPr>
              <w:t xml:space="preserve"> and number of pay periods</w:t>
            </w:r>
            <w:r w:rsidR="00814D18" w:rsidRPr="00814D18">
              <w:rPr>
                <w:rFonts w:cs="Times New Roman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7E" w14:textId="77777777" w:rsidR="00FD6737" w:rsidRPr="00814D18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3C1543" w14:paraId="0877BD9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9C" w14:textId="6AEDF6BC" w:rsidR="00FD6737" w:rsidRPr="003C1543" w:rsidRDefault="00B266EF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3C1543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9D" w14:textId="5B5616DE" w:rsidR="00FD6737" w:rsidRPr="003C1543" w:rsidRDefault="004B2715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3C1543">
              <w:rPr>
                <w:rFonts w:cs="Times New Roman"/>
                <w:sz w:val="20"/>
              </w:rPr>
              <w:t>Unlimited</w:t>
            </w:r>
            <w:r w:rsidR="00FD6737" w:rsidRPr="003C1543">
              <w:rPr>
                <w:rFonts w:cs="Times New Roman"/>
                <w:sz w:val="20"/>
              </w:rPr>
              <w:t xml:space="preserve"> deduction codes that are rules-based with formulas, fixed amounts, number of pay periods per month</w:t>
            </w:r>
            <w:r w:rsidR="003C1543" w:rsidRPr="003C1543">
              <w:rPr>
                <w:rFonts w:cs="Times New Roman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9E" w14:textId="77777777" w:rsidR="00FD6737" w:rsidRPr="003C1543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1C721C" w14:paraId="0877BDB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B0" w14:textId="77777777" w:rsidR="00FD6737" w:rsidRPr="003C1543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3C1543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B1" w14:textId="65FA0E67" w:rsidR="00FD6737" w:rsidRPr="003C1543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3C1543">
              <w:rPr>
                <w:rFonts w:cs="Times New Roman"/>
                <w:sz w:val="20"/>
              </w:rPr>
              <w:t xml:space="preserve">Assign multiple pay </w:t>
            </w:r>
            <w:r w:rsidR="009B5F03" w:rsidRPr="003C1543">
              <w:rPr>
                <w:rFonts w:cs="Times New Roman"/>
                <w:sz w:val="20"/>
              </w:rPr>
              <w:t xml:space="preserve">and deduction </w:t>
            </w:r>
            <w:r w:rsidRPr="003C1543">
              <w:rPr>
                <w:rFonts w:cs="Times New Roman"/>
                <w:sz w:val="20"/>
              </w:rPr>
              <w:t>codes per employee per pay period</w:t>
            </w:r>
            <w:r w:rsidR="00881F6D" w:rsidRPr="003C1543">
              <w:rPr>
                <w:rFonts w:cs="Times New Roman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B2" w14:textId="77777777" w:rsidR="00FD6737" w:rsidRPr="003C1543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1C721C" w14:paraId="0877BDB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BC" w14:textId="77777777" w:rsidR="00FD6737" w:rsidRPr="00F85D34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85D34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BD" w14:textId="107DF590" w:rsidR="00FD6737" w:rsidRPr="00F85D34" w:rsidRDefault="00981762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F85D34">
              <w:rPr>
                <w:rFonts w:cs="Times New Roman"/>
                <w:sz w:val="20"/>
              </w:rPr>
              <w:t xml:space="preserve">Enter </w:t>
            </w:r>
            <w:r w:rsidR="00FD6737" w:rsidRPr="00F85D34">
              <w:rPr>
                <w:rFonts w:cs="Times New Roman"/>
                <w:sz w:val="20"/>
              </w:rPr>
              <w:t xml:space="preserve">pay modifications, </w:t>
            </w:r>
            <w:r w:rsidR="004B2715">
              <w:rPr>
                <w:rFonts w:cs="Times New Roman"/>
                <w:sz w:val="20"/>
              </w:rPr>
              <w:t>electronic</w:t>
            </w:r>
            <w:r w:rsidR="00F85D34">
              <w:rPr>
                <w:rFonts w:cs="Times New Roman"/>
                <w:sz w:val="20"/>
              </w:rPr>
              <w:t xml:space="preserve"> </w:t>
            </w:r>
            <w:r w:rsidR="00FD6737" w:rsidRPr="00F85D34">
              <w:rPr>
                <w:rFonts w:cs="Times New Roman"/>
                <w:sz w:val="20"/>
              </w:rPr>
              <w:t xml:space="preserve">route for </w:t>
            </w:r>
            <w:r w:rsidR="009B2A5A" w:rsidRPr="00F85D34">
              <w:rPr>
                <w:rFonts w:cs="Times New Roman"/>
                <w:sz w:val="20"/>
              </w:rPr>
              <w:t>approval, and</w:t>
            </w:r>
            <w:r w:rsidR="00FD6737" w:rsidRPr="00F85D34">
              <w:rPr>
                <w:rFonts w:cs="Times New Roman"/>
                <w:sz w:val="20"/>
              </w:rPr>
              <w:t xml:space="preserve"> </w:t>
            </w:r>
            <w:r w:rsidR="005E25EC">
              <w:rPr>
                <w:rFonts w:cs="Times New Roman"/>
                <w:sz w:val="20"/>
              </w:rPr>
              <w:t xml:space="preserve">automated updated to </w:t>
            </w:r>
            <w:r w:rsidR="00FD6737" w:rsidRPr="00F85D34">
              <w:rPr>
                <w:rFonts w:cs="Times New Roman"/>
                <w:sz w:val="20"/>
              </w:rPr>
              <w:t>employee record.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BE" w14:textId="77777777" w:rsidR="00FD6737" w:rsidRPr="00F85D34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1C721C" w14:paraId="0877BDC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C0" w14:textId="77777777" w:rsidR="00FD6737" w:rsidRPr="00C608F6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C608F6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741" w14:textId="7F7033A6" w:rsidR="008D3E9E" w:rsidRPr="00C608F6" w:rsidRDefault="008D3E9E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C608F6">
              <w:rPr>
                <w:rFonts w:cs="Times New Roman"/>
                <w:sz w:val="20"/>
              </w:rPr>
              <w:t>Manage pay chan</w:t>
            </w:r>
            <w:r w:rsidR="00356737" w:rsidRPr="00C608F6">
              <w:rPr>
                <w:rFonts w:cs="Times New Roman"/>
                <w:sz w:val="20"/>
              </w:rPr>
              <w:t>g</w:t>
            </w:r>
            <w:r w:rsidRPr="00C608F6">
              <w:rPr>
                <w:rFonts w:cs="Times New Roman"/>
                <w:sz w:val="20"/>
              </w:rPr>
              <w:t>es including:</w:t>
            </w:r>
          </w:p>
          <w:p w14:paraId="4DA87CA2" w14:textId="15182DFE" w:rsidR="00C608F6" w:rsidRPr="00C608F6" w:rsidRDefault="004B2715" w:rsidP="0006739F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8"/>
              <w:contextualSpacing w:val="0"/>
              <w:rPr>
                <w:rFonts w:cs="Times New Roman"/>
                <w:sz w:val="20"/>
              </w:rPr>
            </w:pPr>
            <w:r w:rsidRPr="00C608F6">
              <w:rPr>
                <w:rFonts w:cs="Times New Roman"/>
                <w:sz w:val="20"/>
              </w:rPr>
              <w:t>Automated</w:t>
            </w:r>
            <w:r w:rsidR="00C608F6" w:rsidRPr="00C608F6">
              <w:rPr>
                <w:rFonts w:cs="Times New Roman"/>
                <w:sz w:val="20"/>
              </w:rPr>
              <w:t xml:space="preserve"> update to employee record</w:t>
            </w:r>
          </w:p>
          <w:p w14:paraId="56AC3AE2" w14:textId="3E4A29C8" w:rsidR="00356737" w:rsidRPr="00C608F6" w:rsidRDefault="00F15392" w:rsidP="0006739F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8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Date effective – start of period or mid-period</w:t>
            </w:r>
          </w:p>
          <w:p w14:paraId="031D8A4C" w14:textId="77777777" w:rsidR="00FD6737" w:rsidRDefault="00C608F6" w:rsidP="0006739F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8"/>
              <w:contextualSpacing w:val="0"/>
              <w:rPr>
                <w:rFonts w:cs="Times New Roman"/>
                <w:sz w:val="20"/>
              </w:rPr>
            </w:pPr>
            <w:r w:rsidRPr="00C608F6">
              <w:rPr>
                <w:rFonts w:cs="Times New Roman"/>
                <w:sz w:val="20"/>
              </w:rPr>
              <w:t>P</w:t>
            </w:r>
            <w:r w:rsidR="009B5F03" w:rsidRPr="00C608F6">
              <w:rPr>
                <w:rFonts w:cs="Times New Roman"/>
                <w:sz w:val="20"/>
              </w:rPr>
              <w:t>ercent</w:t>
            </w:r>
            <w:r w:rsidR="00FD6737" w:rsidRPr="00C608F6">
              <w:rPr>
                <w:rFonts w:cs="Times New Roman"/>
                <w:sz w:val="20"/>
              </w:rPr>
              <w:t xml:space="preserve"> or dollar </w:t>
            </w:r>
            <w:r w:rsidRPr="00C608F6">
              <w:rPr>
                <w:rFonts w:cs="Times New Roman"/>
                <w:sz w:val="20"/>
              </w:rPr>
              <w:t>changes</w:t>
            </w:r>
          </w:p>
          <w:p w14:paraId="4B22C864" w14:textId="77777777" w:rsidR="00F15392" w:rsidRDefault="00F15392" w:rsidP="0006739F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8"/>
              <w:contextualSpacing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Retro pay calculation</w:t>
            </w:r>
          </w:p>
          <w:p w14:paraId="106E6FB6" w14:textId="77777777" w:rsidR="0052044C" w:rsidRPr="00C608F6" w:rsidRDefault="0052044C" w:rsidP="0052044C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8"/>
              <w:contextualSpacing w:val="0"/>
              <w:rPr>
                <w:rFonts w:cs="Times New Roman"/>
                <w:sz w:val="20"/>
              </w:rPr>
            </w:pPr>
            <w:r w:rsidRPr="00C608F6">
              <w:rPr>
                <w:rFonts w:cs="Times New Roman"/>
                <w:sz w:val="20"/>
              </w:rPr>
              <w:t>Enter into system</w:t>
            </w:r>
          </w:p>
          <w:p w14:paraId="0877BDC1" w14:textId="5CAD8133" w:rsidR="0052044C" w:rsidRPr="0052044C" w:rsidRDefault="0052044C" w:rsidP="0052044C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898"/>
              <w:contextualSpacing w:val="0"/>
              <w:rPr>
                <w:rFonts w:cs="Times New Roman"/>
                <w:sz w:val="20"/>
              </w:rPr>
            </w:pPr>
            <w:r w:rsidRPr="00C608F6">
              <w:rPr>
                <w:rFonts w:cs="Times New Roman"/>
                <w:sz w:val="20"/>
              </w:rPr>
              <w:t>Electronic route approval</w:t>
            </w:r>
            <w:r>
              <w:rPr>
                <w:rFonts w:cs="Times New Roman"/>
                <w:sz w:val="20"/>
              </w:rPr>
              <w:t xml:space="preserve"> workflow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C2" w14:textId="77777777" w:rsidR="008A3633" w:rsidRPr="00C608F6" w:rsidRDefault="008A3633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F15392" w14:paraId="0877BDC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C8" w14:textId="77777777" w:rsidR="00FD6737" w:rsidRPr="00F15392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15392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C9" w14:textId="24910E6A" w:rsidR="00FD6737" w:rsidRPr="00F15392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F15392">
              <w:rPr>
                <w:rFonts w:cs="Times New Roman"/>
                <w:sz w:val="20"/>
              </w:rPr>
              <w:t xml:space="preserve">Exception reporting to review all records for changes since last payroll, </w:t>
            </w:r>
            <w:r w:rsidR="009B2A5A" w:rsidRPr="00F15392">
              <w:rPr>
                <w:rFonts w:cs="Times New Roman"/>
                <w:sz w:val="20"/>
              </w:rPr>
              <w:t>e.g.,</w:t>
            </w:r>
            <w:r w:rsidRPr="00F15392">
              <w:rPr>
                <w:rFonts w:cs="Times New Roman"/>
                <w:sz w:val="20"/>
              </w:rPr>
              <w:t xml:space="preserve"> no pay, or other anomalies.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CA" w14:textId="77777777" w:rsidR="00FD6737" w:rsidRPr="00F15392" w:rsidRDefault="00FD6737" w:rsidP="00D86E6C">
            <w:pPr>
              <w:pStyle w:val="Normal1"/>
              <w:tabs>
                <w:tab w:val="left" w:pos="1426"/>
              </w:tabs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1C721C" w14:paraId="0877BDD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0" w14:textId="77777777" w:rsidR="00FD6737" w:rsidRPr="00F15392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F15392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1" w14:textId="77777777" w:rsidR="00FD6737" w:rsidRPr="00F15392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40"/>
              <w:contextualSpacing w:val="0"/>
              <w:rPr>
                <w:rFonts w:cs="Times New Roman"/>
                <w:sz w:val="20"/>
              </w:rPr>
            </w:pPr>
            <w:r w:rsidRPr="00F15392">
              <w:rPr>
                <w:rFonts w:cs="Times New Roman"/>
                <w:sz w:val="20"/>
              </w:rPr>
              <w:t xml:space="preserve">Calculate and process off cycle pay runs as required.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2" w14:textId="77777777" w:rsidR="00FD6737" w:rsidRPr="00F15392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506BCA" w14:paraId="0877BDD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8" w14:textId="77777777" w:rsidR="00FD6737" w:rsidRPr="00506BCA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506BCA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9" w14:textId="2EB89B7C" w:rsidR="00FD6737" w:rsidRPr="00506BCA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506BCA">
              <w:rPr>
                <w:rFonts w:cs="Times New Roman"/>
                <w:sz w:val="20"/>
              </w:rPr>
              <w:t>Generate pay advices and bank file for direct-deposit employees; post pay advice to self-service dashboard</w:t>
            </w:r>
            <w:r w:rsidR="000E33A7" w:rsidRPr="00506BCA">
              <w:rPr>
                <w:rFonts w:cs="Times New Roman"/>
                <w:sz w:val="20"/>
              </w:rPr>
              <w:t xml:space="preserve">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A" w14:textId="77777777" w:rsidR="00FD6737" w:rsidRPr="00506BCA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1C721C" w14:paraId="0877BDD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C" w14:textId="77777777" w:rsidR="00FD6737" w:rsidRPr="00506BCA" w:rsidRDefault="00FD6737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506BCA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D" w14:textId="66CD4A05" w:rsidR="00FD6737" w:rsidRPr="00506BCA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506BCA">
              <w:rPr>
                <w:rFonts w:cs="Times New Roman"/>
                <w:sz w:val="20"/>
              </w:rPr>
              <w:t>Support multiple direct deposit accounts</w:t>
            </w:r>
            <w:r w:rsidR="00CD6FF7" w:rsidRPr="00506BCA">
              <w:rPr>
                <w:rFonts w:cs="Times New Roman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DE" w14:textId="77777777" w:rsidR="00FD6737" w:rsidRPr="00506BCA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6744B0" w14:paraId="0877BDE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0" w14:textId="77777777" w:rsidR="00FD6737" w:rsidRPr="006744B0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6744B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1" w14:textId="77777777" w:rsidR="00FD6737" w:rsidRPr="006744B0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744B0">
              <w:rPr>
                <w:rFonts w:cs="Times New Roman"/>
                <w:sz w:val="20"/>
              </w:rPr>
              <w:t>Generate Positive Pay file.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2" w14:textId="77777777" w:rsidR="00FD6737" w:rsidRPr="006744B0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6744B0" w14:paraId="0877BDE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4" w14:textId="77777777" w:rsidR="00FD6737" w:rsidRPr="006744B0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6744B0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5" w14:textId="57B42298" w:rsidR="00FD6737" w:rsidRPr="006744B0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744B0">
              <w:rPr>
                <w:rFonts w:cs="Times New Roman"/>
                <w:sz w:val="20"/>
              </w:rPr>
              <w:t>Generate vendor payment file</w:t>
            </w:r>
            <w:r w:rsidR="000272C1" w:rsidRPr="006744B0">
              <w:rPr>
                <w:rFonts w:cs="Times New Roman"/>
                <w:sz w:val="20"/>
              </w:rPr>
              <w:t xml:space="preserve"> or checks</w:t>
            </w:r>
            <w:r w:rsidRPr="006744B0">
              <w:rPr>
                <w:rFonts w:cs="Times New Roman"/>
                <w:sz w:val="20"/>
              </w:rPr>
              <w:t xml:space="preserve"> from </w:t>
            </w:r>
            <w:r w:rsidR="000272C1" w:rsidRPr="006744B0">
              <w:rPr>
                <w:rFonts w:cs="Times New Roman"/>
                <w:sz w:val="20"/>
              </w:rPr>
              <w:t xml:space="preserve">payroll </w:t>
            </w:r>
            <w:r w:rsidRPr="006744B0">
              <w:rPr>
                <w:rFonts w:cs="Times New Roman"/>
                <w:sz w:val="20"/>
              </w:rPr>
              <w:t xml:space="preserve">pay cycle </w:t>
            </w:r>
            <w:r w:rsidR="00872948" w:rsidRPr="006744B0">
              <w:rPr>
                <w:rFonts w:cs="Times New Roman"/>
                <w:sz w:val="20"/>
              </w:rPr>
              <w:t xml:space="preserve">with or </w:t>
            </w:r>
            <w:r w:rsidRPr="006744B0">
              <w:rPr>
                <w:rFonts w:cs="Times New Roman"/>
                <w:sz w:val="20"/>
              </w:rPr>
              <w:t xml:space="preserve">without </w:t>
            </w:r>
            <w:r w:rsidR="00872948" w:rsidRPr="006744B0">
              <w:rPr>
                <w:rFonts w:cs="Times New Roman"/>
                <w:sz w:val="20"/>
              </w:rPr>
              <w:t xml:space="preserve">the </w:t>
            </w:r>
            <w:r w:rsidRPr="006744B0">
              <w:rPr>
                <w:rFonts w:cs="Times New Roman"/>
                <w:sz w:val="20"/>
              </w:rPr>
              <w:t xml:space="preserve">need to use Accounts Payable.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6" w14:textId="77777777" w:rsidR="00FD6737" w:rsidRPr="006744B0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1C721C" w14:paraId="0877BDE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C" w14:textId="3C06FE57" w:rsidR="00FD6737" w:rsidRPr="006744B0" w:rsidRDefault="006744B0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D" w14:textId="77777777" w:rsidR="00FD6737" w:rsidRPr="006744B0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744B0">
              <w:rPr>
                <w:rFonts w:cs="Times New Roman"/>
                <w:sz w:val="20"/>
              </w:rPr>
              <w:t xml:space="preserve">Electronically </w:t>
            </w:r>
            <w:r w:rsidR="00271047" w:rsidRPr="006744B0">
              <w:rPr>
                <w:rFonts w:cs="Times New Roman"/>
                <w:sz w:val="20"/>
              </w:rPr>
              <w:t xml:space="preserve">send </w:t>
            </w:r>
            <w:r w:rsidRPr="006744B0">
              <w:rPr>
                <w:rFonts w:cs="Times New Roman"/>
                <w:sz w:val="20"/>
              </w:rPr>
              <w:t>data to benefit providers.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EE" w14:textId="77777777" w:rsidR="00FD6737" w:rsidRPr="006744B0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6744B0" w14:paraId="0877BDF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0" w14:textId="77777777" w:rsidR="00FD6737" w:rsidRPr="006744B0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6744B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1" w14:textId="77777777" w:rsidR="00FD6737" w:rsidRPr="006744B0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744B0">
              <w:rPr>
                <w:rFonts w:cs="Times New Roman"/>
                <w:sz w:val="20"/>
              </w:rPr>
              <w:t>Produce data for monthly, quarterly, and yearly tax forms and filings.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2" w14:textId="77777777" w:rsidR="00FD6737" w:rsidRPr="006744B0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6744B0" w14:paraId="0877BDF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4" w14:textId="77777777" w:rsidR="00FD6737" w:rsidRPr="006744B0" w:rsidRDefault="00FD6737" w:rsidP="002F474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744B0">
              <w:rPr>
                <w:rFonts w:cs="Times New Roman"/>
                <w:b/>
                <w:bCs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5" w14:textId="170935EA" w:rsidR="00FD6737" w:rsidRPr="006744B0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744B0">
              <w:rPr>
                <w:rFonts w:cs="Times New Roman"/>
                <w:sz w:val="20"/>
              </w:rPr>
              <w:t>Produce data for W-</w:t>
            </w:r>
            <w:r w:rsidR="009111E7" w:rsidRPr="006744B0">
              <w:rPr>
                <w:rFonts w:cs="Times New Roman"/>
                <w:sz w:val="20"/>
              </w:rPr>
              <w:t>2</w:t>
            </w:r>
            <w:r w:rsidRPr="006744B0">
              <w:rPr>
                <w:rFonts w:cs="Times New Roman"/>
                <w:sz w:val="20"/>
              </w:rPr>
              <w:t xml:space="preserve"> </w:t>
            </w:r>
            <w:r w:rsidR="00DB6B90" w:rsidRPr="006744B0">
              <w:rPr>
                <w:rFonts w:cs="Times New Roman"/>
                <w:color w:val="000000" w:themeColor="text1"/>
                <w:sz w:val="20"/>
              </w:rPr>
              <w:t xml:space="preserve">and ACA </w:t>
            </w:r>
            <w:r w:rsidR="00A948E6" w:rsidRPr="006744B0">
              <w:rPr>
                <w:rFonts w:cs="Times New Roman"/>
                <w:color w:val="000000" w:themeColor="text1"/>
                <w:sz w:val="20"/>
              </w:rPr>
              <w:t>forms and print directly from software</w:t>
            </w:r>
            <w:r w:rsidR="00DB6B90" w:rsidRPr="006744B0">
              <w:rPr>
                <w:rFonts w:cs="Times New Roman"/>
                <w:color w:val="000000" w:themeColor="text1"/>
                <w:sz w:val="20"/>
              </w:rPr>
              <w:t>; make available via self-service dashboard.</w:t>
            </w:r>
            <w:r w:rsidR="00A948E6" w:rsidRPr="006744B0">
              <w:rPr>
                <w:rFonts w:cs="Times New Roman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6" w14:textId="309F2773" w:rsidR="00FD6737" w:rsidRPr="006744B0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6744B0" w14:paraId="0877BDF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8" w14:textId="77777777" w:rsidR="00FD6737" w:rsidRPr="006744B0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6744B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9" w14:textId="69B7E236" w:rsidR="00FD6737" w:rsidRPr="006744B0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744B0">
              <w:rPr>
                <w:rFonts w:cs="Times New Roman"/>
                <w:sz w:val="20"/>
              </w:rPr>
              <w:t xml:space="preserve">Electronic reporting to Social Security, </w:t>
            </w:r>
            <w:r w:rsidR="00CD7E1F" w:rsidRPr="006744B0">
              <w:rPr>
                <w:rFonts w:cs="Times New Roman"/>
                <w:sz w:val="20"/>
              </w:rPr>
              <w:t>IRS, State</w:t>
            </w:r>
            <w:r w:rsidR="00093A9F">
              <w:rPr>
                <w:rFonts w:cs="Times New Roman"/>
                <w:sz w:val="20"/>
              </w:rPr>
              <w:t>,</w:t>
            </w:r>
            <w:r w:rsidRPr="006744B0">
              <w:rPr>
                <w:rFonts w:cs="Times New Roman"/>
                <w:sz w:val="20"/>
              </w:rPr>
              <w:t xml:space="preserve"> and Workers Comp.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A" w14:textId="77777777" w:rsidR="00FD6737" w:rsidRPr="006744B0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D6737" w:rsidRPr="006744B0" w14:paraId="0877BDF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C" w14:textId="77777777" w:rsidR="00FD6737" w:rsidRPr="006744B0" w:rsidRDefault="00FD6737" w:rsidP="002F4747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  <w:r w:rsidRPr="006744B0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D" w14:textId="6188BF3D" w:rsidR="00FD6737" w:rsidRPr="006744B0" w:rsidRDefault="00FD673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rFonts w:cs="Times New Roman"/>
                <w:sz w:val="20"/>
              </w:rPr>
            </w:pPr>
            <w:r w:rsidRPr="006744B0">
              <w:rPr>
                <w:rFonts w:cs="Times New Roman"/>
                <w:sz w:val="20"/>
              </w:rPr>
              <w:t xml:space="preserve">Describe strategy to stay current with </w:t>
            </w:r>
            <w:r w:rsidR="001C61DF" w:rsidRPr="006744B0">
              <w:rPr>
                <w:rFonts w:cs="Times New Roman"/>
                <w:sz w:val="20"/>
              </w:rPr>
              <w:t>Federal and State p</w:t>
            </w:r>
            <w:r w:rsidRPr="006744B0">
              <w:rPr>
                <w:rFonts w:cs="Times New Roman"/>
                <w:sz w:val="20"/>
              </w:rPr>
              <w:t xml:space="preserve">ayroll related reporting requirements, </w:t>
            </w:r>
            <w:r w:rsidR="00CD7E1F" w:rsidRPr="006744B0">
              <w:rPr>
                <w:rFonts w:cs="Times New Roman"/>
                <w:sz w:val="20"/>
              </w:rPr>
              <w:t>e.g.,</w:t>
            </w:r>
            <w:r w:rsidRPr="006744B0">
              <w:rPr>
                <w:rFonts w:cs="Times New Roman"/>
                <w:sz w:val="20"/>
              </w:rPr>
              <w:t xml:space="preserve"> quarterly wages report, </w:t>
            </w:r>
            <w:r w:rsidR="00AB694F" w:rsidRPr="006744B0">
              <w:rPr>
                <w:rFonts w:cs="Times New Roman"/>
                <w:sz w:val="20"/>
              </w:rPr>
              <w:t xml:space="preserve">retirement reports, </w:t>
            </w:r>
            <w:r w:rsidRPr="006744B0">
              <w:rPr>
                <w:rFonts w:cs="Times New Roman"/>
                <w:sz w:val="20"/>
              </w:rPr>
              <w:t>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DFE" w14:textId="77777777" w:rsidR="00FD6737" w:rsidRPr="006744B0" w:rsidRDefault="00FD673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F8076D" w14:paraId="0877BF8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8C" w14:textId="178CBD23" w:rsidR="00DF2830" w:rsidRPr="00F8076D" w:rsidRDefault="00DF2830" w:rsidP="00A36BA2">
            <w:pPr>
              <w:pStyle w:val="Normal1"/>
              <w:spacing w:after="0" w:line="240" w:lineRule="auto"/>
              <w:ind w:right="-100" w:hanging="100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8D" w14:textId="77777777" w:rsidR="00DF2830" w:rsidRPr="00F8076D" w:rsidRDefault="00DF2830" w:rsidP="00A36BA2">
            <w:pPr>
              <w:pStyle w:val="APoint"/>
              <w:ind w:left="530" w:hanging="540"/>
              <w:rPr>
                <w:rFonts w:ascii="Calibri" w:hAnsi="Calibri"/>
                <w:b/>
                <w:snapToGrid/>
                <w:color w:val="000000"/>
                <w:sz w:val="22"/>
                <w:szCs w:val="22"/>
              </w:rPr>
            </w:pPr>
            <w:r w:rsidRPr="00F8076D">
              <w:rPr>
                <w:rFonts w:ascii="Calibri" w:hAnsi="Calibri"/>
                <w:b/>
                <w:snapToGrid/>
                <w:color w:val="000000"/>
                <w:sz w:val="22"/>
                <w:szCs w:val="22"/>
              </w:rPr>
              <w:t>Permitting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8E" w14:textId="749AADE3" w:rsidR="00DF2830" w:rsidRPr="00F8076D" w:rsidRDefault="008E752E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Response – Rating and Comment</w:t>
            </w:r>
          </w:p>
        </w:tc>
      </w:tr>
      <w:tr w:rsidR="00DF2830" w:rsidRPr="001C721C" w14:paraId="0877BF9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90" w14:textId="77777777" w:rsidR="00DF2830" w:rsidRPr="00F8076D" w:rsidRDefault="00DF2830" w:rsidP="00195A0F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91" w14:textId="4D83B00B" w:rsidR="00DF2830" w:rsidRPr="00F8076D" w:rsidRDefault="00DF2830" w:rsidP="004D77B1">
            <w:pPr>
              <w:pStyle w:val="APoint"/>
              <w:ind w:left="0" w:firstLine="0"/>
              <w:rPr>
                <w:rFonts w:ascii="Calibri" w:hAnsi="Calibri" w:cs="Calibri"/>
                <w:b/>
                <w:color w:val="000000"/>
              </w:rPr>
            </w:pPr>
            <w:r w:rsidRPr="00F8076D">
              <w:rPr>
                <w:rFonts w:ascii="Calibri" w:hAnsi="Calibri" w:cs="Calibri"/>
                <w:b/>
                <w:color w:val="000000"/>
              </w:rPr>
              <w:t>Land Management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92" w14:textId="77777777" w:rsidR="00DF2830" w:rsidRPr="00F8076D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B920DA" w:rsidRPr="00B85898" w14:paraId="187B8B8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A9C7" w14:textId="7E119D58" w:rsidR="00B920DA" w:rsidRPr="00B85898" w:rsidRDefault="00B920DA" w:rsidP="00B920DA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B85898">
              <w:rPr>
                <w:b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F3AF" w14:textId="44E8C43E" w:rsidR="00B920DA" w:rsidRPr="00B85898" w:rsidRDefault="002B3554" w:rsidP="00B920DA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In</w:t>
            </w:r>
            <w:r w:rsidR="00862894">
              <w:rPr>
                <w:rFonts w:ascii="Calibri" w:hAnsi="Calibri" w:cs="Calibri"/>
                <w:color w:val="000000"/>
              </w:rPr>
              <w:t>te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="00862894">
              <w:rPr>
                <w:rFonts w:ascii="Calibri" w:hAnsi="Calibri" w:cs="Calibri"/>
                <w:color w:val="000000"/>
              </w:rPr>
              <w:t>rat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B85898">
              <w:rPr>
                <w:rFonts w:ascii="Calibri" w:hAnsi="Calibri" w:cs="Calibri"/>
                <w:color w:val="000000"/>
              </w:rPr>
              <w:t xml:space="preserve"> </w:t>
            </w:r>
            <w:r w:rsidR="00B920DA" w:rsidRPr="00B85898">
              <w:rPr>
                <w:rFonts w:ascii="Calibri" w:hAnsi="Calibri" w:cs="Calibri"/>
                <w:color w:val="000000"/>
              </w:rPr>
              <w:t xml:space="preserve">parcel, addressing and land use data from external or internal sources, </w:t>
            </w:r>
            <w:r w:rsidR="00CD7E1F" w:rsidRPr="00B85898">
              <w:rPr>
                <w:rFonts w:ascii="Calibri" w:hAnsi="Calibri" w:cs="Calibri"/>
                <w:color w:val="000000"/>
              </w:rPr>
              <w:t>e.g.,</w:t>
            </w:r>
            <w:r w:rsidR="00B920DA" w:rsidRPr="00B85898">
              <w:rPr>
                <w:rFonts w:ascii="Calibri" w:hAnsi="Calibri" w:cs="Calibri"/>
                <w:color w:val="000000"/>
              </w:rPr>
              <w:t xml:space="preserve"> </w:t>
            </w:r>
            <w:r w:rsidR="00B85898" w:rsidRPr="00B85898">
              <w:rPr>
                <w:rFonts w:ascii="Calibri" w:hAnsi="Calibri" w:cs="Calibri"/>
                <w:color w:val="000000"/>
              </w:rPr>
              <w:t>C</w:t>
            </w:r>
            <w:r w:rsidR="00B920DA" w:rsidRPr="00B85898">
              <w:rPr>
                <w:rFonts w:ascii="Calibri" w:hAnsi="Calibri" w:cs="Calibri"/>
                <w:color w:val="000000"/>
              </w:rPr>
              <w:t xml:space="preserve">ounty, </w:t>
            </w:r>
            <w:r w:rsidR="007F6E7B" w:rsidRPr="00B85898">
              <w:rPr>
                <w:rFonts w:ascii="Calibri" w:hAnsi="Calibri" w:cs="Calibri"/>
                <w:color w:val="000000"/>
              </w:rPr>
              <w:t xml:space="preserve">911, </w:t>
            </w:r>
            <w:r w:rsidR="00B920DA" w:rsidRPr="00B85898">
              <w:rPr>
                <w:rFonts w:ascii="Calibri" w:hAnsi="Calibri" w:cs="Calibri"/>
                <w:color w:val="000000"/>
              </w:rPr>
              <w:t xml:space="preserve">CMMS, etc. </w:t>
            </w:r>
            <w:r w:rsidR="00CD7E1F" w:rsidRPr="00B85898">
              <w:rPr>
                <w:rFonts w:ascii="Calibri" w:hAnsi="Calibri" w:cs="Calibri"/>
                <w:color w:val="000000"/>
              </w:rPr>
              <w:t>Track source</w:t>
            </w:r>
            <w:r w:rsidR="00B920DA" w:rsidRPr="00B85898">
              <w:rPr>
                <w:rFonts w:ascii="Calibri" w:hAnsi="Calibri" w:cs="Calibri"/>
                <w:color w:val="000000"/>
              </w:rPr>
              <w:t xml:space="preserve">, date last updated, 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69D9" w14:textId="1052EAF3" w:rsidR="00B920DA" w:rsidRPr="00B85898" w:rsidRDefault="00B920DA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B6567" w:rsidRPr="001C721C" w14:paraId="1BF46079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BEA4" w14:textId="4C81E34B" w:rsidR="00FB6567" w:rsidRPr="00B85898" w:rsidRDefault="00FB6567" w:rsidP="00FB6567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B85898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61E1" w14:textId="5107CBCA" w:rsidR="00FB6567" w:rsidRPr="00B85898" w:rsidRDefault="00FB6567" w:rsidP="00FB6567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B85898">
              <w:rPr>
                <w:rFonts w:ascii="Calibri" w:hAnsi="Calibri" w:cs="Calibri"/>
                <w:color w:val="000000" w:themeColor="text1"/>
              </w:rPr>
              <w:t xml:space="preserve">Capture Parcel Address, Lot, Legal Description (Plat), </w:t>
            </w:r>
            <w:r w:rsidR="0080564D" w:rsidRPr="00B85898">
              <w:rPr>
                <w:rFonts w:ascii="Calibri" w:hAnsi="Calibri" w:cs="Calibri"/>
                <w:color w:val="000000" w:themeColor="text1"/>
              </w:rPr>
              <w:t>War</w:t>
            </w:r>
            <w:r w:rsidR="0099089D" w:rsidRPr="00B85898">
              <w:rPr>
                <w:rFonts w:ascii="Calibri" w:hAnsi="Calibri" w:cs="Calibri"/>
                <w:color w:val="000000" w:themeColor="text1"/>
              </w:rPr>
              <w:t>d</w:t>
            </w:r>
            <w:r w:rsidRPr="00B85898">
              <w:rPr>
                <w:rFonts w:ascii="Calibri" w:hAnsi="Calibri" w:cs="Calibri"/>
                <w:color w:val="000000" w:themeColor="text1"/>
              </w:rPr>
              <w:t>, etc.</w:t>
            </w:r>
            <w:r w:rsidR="00270D56" w:rsidRPr="00B85898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FFCE" w14:textId="32981E77" w:rsidR="00FB6567" w:rsidRPr="00B85898" w:rsidRDefault="00FB656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B920DA" w:rsidRPr="007A51DA" w14:paraId="729D57D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193" w14:textId="73DC1C87" w:rsidR="00B920DA" w:rsidRPr="007A51DA" w:rsidRDefault="00B920DA" w:rsidP="00B920DA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b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5972" w14:textId="146564C2" w:rsidR="00B920DA" w:rsidRPr="007A51DA" w:rsidRDefault="00B920DA" w:rsidP="00B920DA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7A51DA">
              <w:rPr>
                <w:rFonts w:ascii="Calibri" w:hAnsi="Calibri" w:cs="Calibri"/>
              </w:rPr>
              <w:t xml:space="preserve">Capture City’s legal </w:t>
            </w:r>
            <w:r w:rsidRPr="007A51DA">
              <w:rPr>
                <w:rFonts w:ascii="Calibri" w:hAnsi="Calibri" w:cs="Calibri"/>
                <w:color w:val="000000"/>
              </w:rPr>
              <w:t xml:space="preserve">address plus associated internal addresses to a property (temporary, permanent, billing, permitting, parcel, </w:t>
            </w:r>
            <w:r w:rsidR="00CD37FE" w:rsidRPr="007A51DA">
              <w:rPr>
                <w:rFonts w:ascii="Calibri" w:hAnsi="Calibri" w:cs="Calibri"/>
                <w:color w:val="000000"/>
              </w:rPr>
              <w:t xml:space="preserve">lot, </w:t>
            </w:r>
            <w:r w:rsidRPr="007A51DA">
              <w:rPr>
                <w:rFonts w:ascii="Calibri" w:hAnsi="Calibri" w:cs="Calibri"/>
                <w:color w:val="000000"/>
              </w:rPr>
              <w:t>etc.).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1340" w14:textId="46F55D00" w:rsidR="00B920DA" w:rsidRPr="007A51DA" w:rsidRDefault="00B920DA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B920DA" w:rsidRPr="007A51DA" w14:paraId="11FE5E4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9C6B" w14:textId="4AF3BEC0" w:rsidR="00B920DA" w:rsidRPr="007A51DA" w:rsidRDefault="00A8695A" w:rsidP="00B920DA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b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7455" w14:textId="6615191F" w:rsidR="00B920DA" w:rsidRPr="007A51DA" w:rsidRDefault="00B920DA" w:rsidP="00B920DA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7A51DA">
              <w:rPr>
                <w:rFonts w:ascii="Calibri" w:hAnsi="Calibri" w:cs="Calibri"/>
                <w:color w:val="000000"/>
              </w:rPr>
              <w:t>Mailing address verification through USPS database.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DB50" w14:textId="03E9B1BB" w:rsidR="00B920DA" w:rsidRPr="007A51DA" w:rsidRDefault="00B920DA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B47C80" w:rsidRPr="001C721C" w14:paraId="7021CEC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0CF9" w14:textId="774F2700" w:rsidR="00B47C80" w:rsidRPr="007A51DA" w:rsidRDefault="00DA58F1" w:rsidP="00B920DA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A51DA">
              <w:rPr>
                <w:b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5838" w14:textId="06A9F523" w:rsidR="00B47C80" w:rsidRPr="007A51DA" w:rsidRDefault="00DA58F1" w:rsidP="00B920DA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Theme="minorHAnsi" w:hAnsiTheme="minorHAnsi" w:cstheme="minorHAnsi"/>
                <w:color w:val="000000"/>
              </w:rPr>
            </w:pPr>
            <w:r w:rsidRPr="007A51DA">
              <w:rPr>
                <w:rFonts w:asciiTheme="minorHAnsi" w:hAnsiTheme="minorHAnsi" w:cstheme="minorHAnsi"/>
                <w:bCs/>
                <w:color w:val="000000" w:themeColor="text1"/>
              </w:rPr>
              <w:t>Update parcel Ward location as boundaries shift; describe how this could be supported</w:t>
            </w:r>
            <w:r w:rsidR="0058436A" w:rsidRPr="007A51D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between esri mapping tools and parcel data in the permitting system.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12D2" w14:textId="77777777" w:rsidR="00B47C80" w:rsidRPr="007A51DA" w:rsidRDefault="00B47C8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B920DA" w:rsidRPr="007A51DA" w14:paraId="604FA1A6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EDC7" w14:textId="5271A722" w:rsidR="00B920DA" w:rsidRPr="007A51DA" w:rsidRDefault="00B920DA" w:rsidP="00B920DA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b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E965" w14:textId="6D259A44" w:rsidR="00B920DA" w:rsidRPr="007A51DA" w:rsidRDefault="00B920DA" w:rsidP="00B920DA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7A51DA">
              <w:rPr>
                <w:rFonts w:ascii="Calibri" w:hAnsi="Calibri" w:cs="Calibri"/>
                <w:color w:val="000000"/>
              </w:rPr>
              <w:t>Convert temporary address record to final address and retain same record using unique identifier that remains with parcel.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BC6D" w14:textId="06E6E44A" w:rsidR="00B920DA" w:rsidRPr="007A51DA" w:rsidRDefault="00B920DA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1127DA" w:rsidRPr="007A51DA" w14:paraId="0CB8D045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BD0C" w14:textId="75325EC5" w:rsidR="001127DA" w:rsidRPr="007A51DA" w:rsidRDefault="001127DA" w:rsidP="001127DA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b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593E" w14:textId="24D7A832" w:rsidR="001127DA" w:rsidRPr="007A51DA" w:rsidRDefault="001127DA" w:rsidP="001127DA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7A51DA">
              <w:rPr>
                <w:rFonts w:asciiTheme="minorHAnsi" w:hAnsiTheme="minorHAnsi"/>
              </w:rPr>
              <w:t>Explain addressing model</w:t>
            </w:r>
            <w:r w:rsidR="00BD6D42" w:rsidRPr="007A51DA">
              <w:rPr>
                <w:rFonts w:asciiTheme="minorHAnsi" w:hAnsiTheme="minorHAnsi"/>
              </w:rPr>
              <w:t xml:space="preserve">. </w:t>
            </w:r>
            <w:r w:rsidRPr="007A51DA">
              <w:rPr>
                <w:rFonts w:asciiTheme="minorHAnsi" w:hAnsiTheme="minorHAnsi"/>
              </w:rPr>
              <w:t>Preferably a hierarchical structure; parcel/building/floor/unit/suite, etc. including other structures.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57DF" w14:textId="77777777" w:rsidR="001127DA" w:rsidRPr="007A51DA" w:rsidRDefault="001127DA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186FA7" w:rsidRPr="007A51DA" w14:paraId="21B5B6F5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904A" w14:textId="22967CDC" w:rsidR="00186FA7" w:rsidRPr="007A51DA" w:rsidRDefault="00186FA7" w:rsidP="00186FA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6464" w14:textId="0240BCB9" w:rsidR="00186FA7" w:rsidRPr="007A51DA" w:rsidRDefault="00186FA7" w:rsidP="00186FA7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7A51DA">
              <w:rPr>
                <w:rFonts w:ascii="Calibri" w:hAnsi="Calibri" w:cs="Calibri"/>
                <w:color w:val="000000" w:themeColor="text1"/>
              </w:rPr>
              <w:t>Parent/Child relationship; assign parcel or lot to a parent parcel or subdivision plat.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0D66" w14:textId="77777777" w:rsidR="00186FA7" w:rsidRPr="007A51DA" w:rsidRDefault="00186FA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186FA7" w:rsidRPr="007A51DA" w14:paraId="74A736B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919F" w14:textId="0894AC8C" w:rsidR="00186FA7" w:rsidRPr="007A51DA" w:rsidRDefault="00186FA7" w:rsidP="00186FA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5894" w14:textId="4AAC3833" w:rsidR="00186FA7" w:rsidRPr="007A51DA" w:rsidRDefault="00186FA7" w:rsidP="00186FA7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7A51DA">
              <w:rPr>
                <w:rFonts w:ascii="Calibri" w:hAnsi="Calibri" w:cs="Calibri"/>
                <w:color w:val="000000" w:themeColor="text1"/>
              </w:rPr>
              <w:t>Flag a parcel not eligible for subdivision.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FB1C" w14:textId="77777777" w:rsidR="00186FA7" w:rsidRPr="007A51DA" w:rsidRDefault="00186FA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186FA7" w:rsidRPr="007A51DA" w14:paraId="43F02701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B22" w14:textId="4BF4D5FB" w:rsidR="00186FA7" w:rsidRPr="007A51DA" w:rsidRDefault="00186FA7" w:rsidP="00186FA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rFonts w:cs="Times New Roman"/>
                <w:b/>
                <w:bCs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8589" w14:textId="0AC1EA75" w:rsidR="00186FA7" w:rsidRPr="007A51DA" w:rsidRDefault="00186FA7" w:rsidP="00186FA7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7A51DA">
              <w:rPr>
                <w:rFonts w:ascii="Calibri" w:hAnsi="Calibri" w:cs="Calibri"/>
                <w:color w:val="000000" w:themeColor="text1"/>
              </w:rPr>
              <w:t>Accept a GPS coordinate for “address” in an undeveloped area. Mostly tied to nearest parcel.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BEF9" w14:textId="77777777" w:rsidR="00186FA7" w:rsidRPr="007A51DA" w:rsidRDefault="00186FA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6B16B7" w:rsidRPr="007A51DA" w14:paraId="0EDF432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C0EE" w14:textId="06F112E4" w:rsidR="006B16B7" w:rsidRPr="007A51DA" w:rsidRDefault="006B16B7" w:rsidP="00195A0F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6CC3" w14:textId="7BF1A166" w:rsidR="006B16B7" w:rsidRPr="007A51DA" w:rsidRDefault="006B16B7" w:rsidP="00200652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7A51DA">
              <w:rPr>
                <w:rFonts w:ascii="Calibri" w:hAnsi="Calibri" w:cs="Calibri"/>
              </w:rPr>
              <w:t xml:space="preserve">Support ArcGIS Pro, Esri </w:t>
            </w:r>
            <w:r w:rsidR="0058619E" w:rsidRPr="007A51DA">
              <w:rPr>
                <w:rFonts w:ascii="Calibri" w:hAnsi="Calibri" w:cs="Calibri"/>
              </w:rPr>
              <w:t>L</w:t>
            </w:r>
            <w:r w:rsidRPr="007A51DA">
              <w:rPr>
                <w:rFonts w:ascii="Calibri" w:hAnsi="Calibri" w:cs="Calibri"/>
              </w:rPr>
              <w:t xml:space="preserve">ocal </w:t>
            </w:r>
            <w:r w:rsidR="0058619E" w:rsidRPr="007A51DA">
              <w:rPr>
                <w:rFonts w:ascii="Calibri" w:hAnsi="Calibri" w:cs="Calibri"/>
              </w:rPr>
              <w:t>G</w:t>
            </w:r>
            <w:r w:rsidRPr="007A51DA">
              <w:rPr>
                <w:rFonts w:ascii="Calibri" w:hAnsi="Calibri" w:cs="Calibri"/>
              </w:rPr>
              <w:t xml:space="preserve">overnment </w:t>
            </w:r>
            <w:r w:rsidR="0058619E" w:rsidRPr="007A51DA">
              <w:rPr>
                <w:rFonts w:ascii="Calibri" w:hAnsi="Calibri" w:cs="Calibri"/>
              </w:rPr>
              <w:t>M</w:t>
            </w:r>
            <w:r w:rsidRPr="007A51DA">
              <w:rPr>
                <w:rFonts w:ascii="Calibri" w:hAnsi="Calibri" w:cs="Calibri"/>
              </w:rPr>
              <w:t>odel for addressing.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49E1" w14:textId="77777777" w:rsidR="006B16B7" w:rsidRPr="007A51DA" w:rsidRDefault="006B16B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E737A" w:rsidRPr="001C721C" w14:paraId="107E570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7B49" w14:textId="30B0F43B" w:rsidR="002E737A" w:rsidRPr="007A51DA" w:rsidRDefault="002E737A" w:rsidP="002E737A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7A51DA">
              <w:rPr>
                <w:b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7B75" w14:textId="5DC5450D" w:rsidR="002E737A" w:rsidRPr="007A51DA" w:rsidRDefault="0028488B" w:rsidP="002E737A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7A51DA">
              <w:rPr>
                <w:rFonts w:ascii="Calibri" w:hAnsi="Calibri" w:cs="Calibri"/>
                <w:color w:val="000000"/>
              </w:rPr>
              <w:t>Record and retain</w:t>
            </w:r>
            <w:r w:rsidR="002E737A" w:rsidRPr="007A51DA">
              <w:rPr>
                <w:rFonts w:ascii="Calibri" w:hAnsi="Calibri" w:cs="Calibri"/>
                <w:color w:val="000000"/>
              </w:rPr>
              <w:t xml:space="preserve"> parcel</w:t>
            </w:r>
            <w:r w:rsidRPr="007A51DA">
              <w:rPr>
                <w:rFonts w:ascii="Calibri" w:hAnsi="Calibri" w:cs="Calibri"/>
                <w:color w:val="000000"/>
              </w:rPr>
              <w:t xml:space="preserve"> genealogy </w:t>
            </w:r>
            <w:r w:rsidR="002E737A" w:rsidRPr="007A51DA">
              <w:rPr>
                <w:rFonts w:ascii="Calibri" w:hAnsi="Calibri" w:cs="Calibri"/>
                <w:color w:val="000000"/>
              </w:rPr>
              <w:t xml:space="preserve">including </w:t>
            </w:r>
            <w:r w:rsidRPr="007A51DA">
              <w:rPr>
                <w:rFonts w:ascii="Calibri" w:hAnsi="Calibri" w:cs="Calibri"/>
                <w:color w:val="000000"/>
              </w:rPr>
              <w:t xml:space="preserve">dates, </w:t>
            </w:r>
            <w:r w:rsidR="002E737A" w:rsidRPr="007A51DA">
              <w:rPr>
                <w:rFonts w:ascii="Calibri" w:hAnsi="Calibri" w:cs="Calibri"/>
                <w:color w:val="000000"/>
              </w:rPr>
              <w:t xml:space="preserve">parcel changes, </w:t>
            </w:r>
            <w:r w:rsidR="00CD7E1F" w:rsidRPr="007A51DA">
              <w:rPr>
                <w:rFonts w:ascii="Calibri" w:hAnsi="Calibri" w:cs="Calibri"/>
                <w:color w:val="000000"/>
              </w:rPr>
              <w:t>e.g.,</w:t>
            </w:r>
            <w:r w:rsidR="002E737A" w:rsidRPr="007A51DA">
              <w:rPr>
                <w:rFonts w:ascii="Calibri" w:hAnsi="Calibri" w:cs="Calibri"/>
                <w:color w:val="000000"/>
              </w:rPr>
              <w:t xml:space="preserve"> lot</w:t>
            </w:r>
            <w:r w:rsidR="006C1B7D">
              <w:rPr>
                <w:rFonts w:ascii="Calibri" w:hAnsi="Calibri" w:cs="Calibri"/>
                <w:color w:val="000000"/>
              </w:rPr>
              <w:t>/</w:t>
            </w:r>
            <w:r w:rsidR="002E737A" w:rsidRPr="007A51DA">
              <w:rPr>
                <w:rFonts w:ascii="Calibri" w:hAnsi="Calibri" w:cs="Calibri"/>
                <w:color w:val="000000"/>
              </w:rPr>
              <w:t xml:space="preserve">line adjustments, </w:t>
            </w:r>
            <w:r w:rsidR="00AC4BCE" w:rsidRPr="007A51DA">
              <w:rPr>
                <w:rFonts w:ascii="Calibri" w:hAnsi="Calibri" w:cs="Calibri"/>
                <w:color w:val="000000"/>
              </w:rPr>
              <w:t xml:space="preserve">ward changes, </w:t>
            </w:r>
            <w:r w:rsidR="002E737A" w:rsidRPr="007A51DA">
              <w:rPr>
                <w:rFonts w:ascii="Calibri" w:hAnsi="Calibri" w:cs="Calibri"/>
                <w:color w:val="000000"/>
              </w:rPr>
              <w:t xml:space="preserve">street name changes, subdivisions, zoning, </w:t>
            </w:r>
            <w:r w:rsidR="000740CB" w:rsidRPr="007A51DA">
              <w:rPr>
                <w:rFonts w:ascii="Calibri" w:hAnsi="Calibri" w:cs="Calibri"/>
                <w:color w:val="000000"/>
              </w:rPr>
              <w:t xml:space="preserve">additions, remodels, square footage, impervious surface, </w:t>
            </w:r>
            <w:r w:rsidR="002E737A" w:rsidRPr="007A51DA">
              <w:rPr>
                <w:rFonts w:ascii="Calibri" w:hAnsi="Calibri" w:cs="Calibri"/>
                <w:color w:val="000000"/>
              </w:rPr>
              <w:t>date</w:t>
            </w:r>
            <w:r w:rsidR="000740CB" w:rsidRPr="007A51DA">
              <w:rPr>
                <w:rFonts w:ascii="Calibri" w:hAnsi="Calibri" w:cs="Calibri"/>
                <w:color w:val="000000"/>
              </w:rPr>
              <w:t>s</w:t>
            </w:r>
            <w:r w:rsidR="002E737A" w:rsidRPr="007A51DA">
              <w:rPr>
                <w:rFonts w:ascii="Calibri" w:hAnsi="Calibri" w:cs="Calibri"/>
                <w:color w:val="000000"/>
              </w:rPr>
              <w:t xml:space="preserve"> modified, edit</w:t>
            </w:r>
            <w:r w:rsidR="000740CB" w:rsidRPr="007A51DA">
              <w:rPr>
                <w:rFonts w:ascii="Calibri" w:hAnsi="Calibri" w:cs="Calibri"/>
                <w:color w:val="000000"/>
              </w:rPr>
              <w:t>ed by</w:t>
            </w:r>
            <w:r w:rsidR="002E737A" w:rsidRPr="007A51DA">
              <w:rPr>
                <w:rFonts w:ascii="Calibri" w:hAnsi="Calibri" w:cs="Calibri"/>
                <w:color w:val="000000"/>
              </w:rPr>
              <w:t>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0C7A" w14:textId="188FD281" w:rsidR="002E737A" w:rsidRPr="007A51DA" w:rsidRDefault="002E737A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B27546" w:rsidRPr="001C721C" w14:paraId="5283B785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42FA" w14:textId="77777777" w:rsidR="00B27546" w:rsidRPr="00992EF5" w:rsidRDefault="00B27546" w:rsidP="002E737A">
            <w:pPr>
              <w:pStyle w:val="Normal1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523B" w14:textId="123F8153" w:rsidR="00B27546" w:rsidRPr="00992EF5" w:rsidRDefault="00B27546" w:rsidP="00B27546">
            <w:pPr>
              <w:pStyle w:val="APoint"/>
              <w:rPr>
                <w:rFonts w:ascii="Calibri" w:hAnsi="Calibri" w:cs="Calibri"/>
                <w:b/>
                <w:bCs/>
                <w:color w:val="000000"/>
              </w:rPr>
            </w:pPr>
            <w:r w:rsidRPr="00992EF5">
              <w:rPr>
                <w:rFonts w:ascii="Calibri" w:hAnsi="Calibri" w:cs="Calibri"/>
                <w:b/>
                <w:bCs/>
                <w:color w:val="000000"/>
              </w:rPr>
              <w:t>Permitting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5A00" w14:textId="01AE1326" w:rsidR="00B27546" w:rsidRPr="00992EF5" w:rsidRDefault="00186FA7" w:rsidP="00D86E6C">
            <w:pPr>
              <w:pStyle w:val="Normal1"/>
              <w:spacing w:after="0" w:line="240" w:lineRule="auto"/>
              <w:ind w:left="144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992EF5">
              <w:rPr>
                <w:rFonts w:asciiTheme="minorHAnsi" w:hAnsiTheme="minorHAnsi" w:cstheme="minorHAnsi"/>
                <w:b/>
                <w:bCs/>
                <w:sz w:val="20"/>
              </w:rPr>
              <w:t>Response – Rating and Comment</w:t>
            </w:r>
          </w:p>
        </w:tc>
      </w:tr>
      <w:tr w:rsidR="00DF2830" w:rsidRPr="001C721C" w14:paraId="0877BFB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B4" w14:textId="77777777" w:rsidR="00DF2830" w:rsidRPr="00264CF6" w:rsidRDefault="00DF2830" w:rsidP="00195A0F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264CF6">
              <w:rPr>
                <w:rFonts w:cs="Times New Roman"/>
                <w:b/>
                <w:bCs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B5" w14:textId="5CFCC3B0" w:rsidR="00DF2830" w:rsidRPr="00264CF6" w:rsidRDefault="00DF2830" w:rsidP="00C073D4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264CF6">
              <w:rPr>
                <w:rFonts w:ascii="Calibri" w:hAnsi="Calibri" w:cs="Calibri"/>
                <w:color w:val="000000" w:themeColor="text1"/>
              </w:rPr>
              <w:t xml:space="preserve">Unlimited Permit </w:t>
            </w:r>
            <w:r w:rsidR="0014552E" w:rsidRPr="00264CF6">
              <w:rPr>
                <w:rFonts w:ascii="Calibri" w:hAnsi="Calibri" w:cs="Calibri"/>
                <w:color w:val="000000" w:themeColor="text1"/>
              </w:rPr>
              <w:t>types and sub-</w:t>
            </w:r>
            <w:r w:rsidR="004B2715" w:rsidRPr="00264CF6">
              <w:rPr>
                <w:rFonts w:ascii="Calibri" w:hAnsi="Calibri" w:cs="Calibri"/>
                <w:color w:val="000000" w:themeColor="text1"/>
              </w:rPr>
              <w:t>types</w:t>
            </w:r>
            <w:r w:rsidR="0014552E" w:rsidRPr="00264CF6"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B6" w14:textId="77777777" w:rsidR="00DF2830" w:rsidRPr="00264CF6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C48FC" w:rsidRPr="001C721C" w14:paraId="34CB826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A442" w14:textId="6F7F1690" w:rsidR="00DC48FC" w:rsidRPr="00992EF5" w:rsidRDefault="00DC48FC" w:rsidP="00471123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992EF5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654C" w14:textId="4EE76F5D" w:rsidR="00DC48FC" w:rsidRPr="00992EF5" w:rsidRDefault="00DC48FC" w:rsidP="00471123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992EF5">
              <w:rPr>
                <w:rFonts w:ascii="Calibri" w:hAnsi="Calibri" w:cs="Calibri"/>
                <w:color w:val="000000" w:themeColor="text1"/>
              </w:rPr>
              <w:t xml:space="preserve">Support </w:t>
            </w:r>
            <w:r w:rsidR="004E2477" w:rsidRPr="00992EF5">
              <w:rPr>
                <w:rFonts w:ascii="Calibri" w:hAnsi="Calibri" w:cs="Calibri"/>
                <w:color w:val="000000" w:themeColor="text1"/>
              </w:rPr>
              <w:t xml:space="preserve">various </w:t>
            </w:r>
            <w:r w:rsidRPr="00992EF5">
              <w:rPr>
                <w:rFonts w:ascii="Calibri" w:hAnsi="Calibri" w:cs="Calibri"/>
                <w:color w:val="000000" w:themeColor="text1"/>
              </w:rPr>
              <w:t>fee</w:t>
            </w:r>
            <w:r w:rsidR="004E2477" w:rsidRPr="00992EF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92EF5">
              <w:rPr>
                <w:rFonts w:ascii="Calibri" w:hAnsi="Calibri" w:cs="Calibri"/>
                <w:color w:val="000000" w:themeColor="text1"/>
              </w:rPr>
              <w:t>s</w:t>
            </w:r>
            <w:r w:rsidR="004E2477" w:rsidRPr="00992EF5">
              <w:rPr>
                <w:rFonts w:ascii="Calibri" w:hAnsi="Calibri" w:cs="Calibri"/>
                <w:color w:val="000000" w:themeColor="text1"/>
              </w:rPr>
              <w:t>tructures</w:t>
            </w:r>
            <w:r w:rsidR="0014552E">
              <w:rPr>
                <w:rFonts w:ascii="Calibri" w:hAnsi="Calibri" w:cs="Calibri"/>
                <w:color w:val="000000" w:themeColor="text1"/>
              </w:rPr>
              <w:t xml:space="preserve"> and assign to </w:t>
            </w:r>
            <w:r w:rsidR="00264CF6">
              <w:rPr>
                <w:rFonts w:ascii="Calibri" w:hAnsi="Calibri" w:cs="Calibri"/>
                <w:color w:val="000000" w:themeColor="text1"/>
              </w:rPr>
              <w:t>permit types and sub-types</w:t>
            </w:r>
            <w:r w:rsidR="004E2477" w:rsidRPr="00992EF5">
              <w:rPr>
                <w:rFonts w:ascii="Calibri" w:hAnsi="Calibri" w:cs="Calibri"/>
                <w:color w:val="000000" w:themeColor="text1"/>
              </w:rPr>
              <w:t>, e.g.,</w:t>
            </w:r>
            <w:r w:rsidRPr="00992EF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37703" w:rsidRPr="00992EF5">
              <w:rPr>
                <w:rFonts w:ascii="Calibri" w:hAnsi="Calibri" w:cs="Calibri"/>
                <w:color w:val="000000" w:themeColor="text1"/>
              </w:rPr>
              <w:t xml:space="preserve">sliding scale based on </w:t>
            </w:r>
            <w:r w:rsidRPr="00992EF5">
              <w:rPr>
                <w:rFonts w:ascii="Calibri" w:hAnsi="Calibri" w:cs="Calibri"/>
                <w:color w:val="000000" w:themeColor="text1"/>
              </w:rPr>
              <w:t>project valu</w:t>
            </w:r>
            <w:r w:rsidR="0056230F" w:rsidRPr="00992EF5">
              <w:rPr>
                <w:rFonts w:ascii="Calibri" w:hAnsi="Calibri" w:cs="Calibri"/>
                <w:color w:val="000000" w:themeColor="text1"/>
              </w:rPr>
              <w:t>e</w:t>
            </w:r>
            <w:r w:rsidRPr="00992EF5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56230F" w:rsidRPr="00992EF5">
              <w:rPr>
                <w:rFonts w:ascii="Calibri" w:hAnsi="Calibri" w:cs="Calibri"/>
                <w:color w:val="000000" w:themeColor="text1"/>
              </w:rPr>
              <w:t xml:space="preserve">project </w:t>
            </w:r>
            <w:r w:rsidRPr="00992EF5">
              <w:rPr>
                <w:rFonts w:ascii="Calibri" w:hAnsi="Calibri" w:cs="Calibri"/>
                <w:color w:val="000000" w:themeColor="text1"/>
              </w:rPr>
              <w:t>type</w:t>
            </w:r>
            <w:r w:rsidR="0056230F" w:rsidRPr="00992EF5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992EF5">
              <w:rPr>
                <w:rFonts w:ascii="Calibri" w:hAnsi="Calibri" w:cs="Calibri"/>
                <w:color w:val="000000" w:themeColor="text1"/>
              </w:rPr>
              <w:t>sign</w:t>
            </w:r>
            <w:r w:rsidR="00992EF5" w:rsidRPr="00992EF5">
              <w:rPr>
                <w:rFonts w:ascii="Calibri" w:hAnsi="Calibri" w:cs="Calibri"/>
                <w:color w:val="000000" w:themeColor="text1"/>
              </w:rPr>
              <w:t xml:space="preserve"> size, plumbing fixtures, </w:t>
            </w:r>
            <w:r w:rsidR="00AB0ECA" w:rsidRPr="00992EF5">
              <w:rPr>
                <w:rFonts w:ascii="Calibri" w:hAnsi="Calibri" w:cs="Calibri"/>
                <w:color w:val="000000" w:themeColor="text1"/>
              </w:rPr>
              <w:t>etc.</w:t>
            </w:r>
            <w:r w:rsidRPr="00992EF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EF0D" w14:textId="6E7D7092" w:rsidR="00DC48FC" w:rsidRPr="00992EF5" w:rsidRDefault="00DC48F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471123" w:rsidRPr="0092132A" w14:paraId="0877BFB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B8" w14:textId="77777777" w:rsidR="00471123" w:rsidRPr="0092132A" w:rsidRDefault="00471123" w:rsidP="00471123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92132A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B9" w14:textId="77777777" w:rsidR="00471123" w:rsidRPr="0092132A" w:rsidRDefault="00471123" w:rsidP="00471123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92132A">
              <w:rPr>
                <w:rFonts w:ascii="Calibri" w:hAnsi="Calibri" w:cs="Calibri"/>
                <w:color w:val="000000" w:themeColor="text1"/>
              </w:rPr>
              <w:t>Update fee tables based on user-defined formulas and effective dates.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BA" w14:textId="77777777" w:rsidR="00471123" w:rsidRPr="0092132A" w:rsidRDefault="00471123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BFC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0" w14:textId="77777777" w:rsidR="00DF2830" w:rsidRPr="0092132A" w:rsidRDefault="00DF2830" w:rsidP="00195A0F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92132A">
              <w:rPr>
                <w:rFonts w:cs="Times New Roman"/>
                <w:b/>
                <w:bCs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1" w14:textId="24D5D9DD" w:rsidR="00DF2830" w:rsidRPr="0092132A" w:rsidRDefault="00DF2830" w:rsidP="00D9196E">
            <w:pPr>
              <w:pStyle w:val="APoint"/>
              <w:numPr>
                <w:ilvl w:val="0"/>
                <w:numId w:val="1"/>
              </w:numPr>
              <w:tabs>
                <w:tab w:val="left" w:pos="147"/>
              </w:tabs>
              <w:ind w:left="530" w:hanging="530"/>
              <w:rPr>
                <w:rFonts w:ascii="Calibri" w:hAnsi="Calibri" w:cs="Calibri"/>
                <w:color w:val="000000"/>
              </w:rPr>
            </w:pPr>
            <w:r w:rsidRPr="0092132A">
              <w:rPr>
                <w:rFonts w:ascii="Calibri" w:hAnsi="Calibri" w:cs="Calibri"/>
                <w:color w:val="000000" w:themeColor="text1"/>
              </w:rPr>
              <w:t xml:space="preserve">Manage </w:t>
            </w:r>
            <w:r w:rsidR="00264CF6" w:rsidRPr="0092132A">
              <w:rPr>
                <w:rFonts w:ascii="Calibri" w:hAnsi="Calibri" w:cs="Calibri"/>
                <w:color w:val="000000" w:themeColor="text1"/>
              </w:rPr>
              <w:t xml:space="preserve">and track </w:t>
            </w:r>
            <w:r w:rsidRPr="0092132A">
              <w:rPr>
                <w:rFonts w:ascii="Calibri" w:hAnsi="Calibri" w:cs="Calibri"/>
                <w:color w:val="000000" w:themeColor="text1"/>
              </w:rPr>
              <w:t xml:space="preserve">pre-application process including </w:t>
            </w:r>
            <w:r w:rsidR="0092132A" w:rsidRPr="0092132A">
              <w:rPr>
                <w:rFonts w:ascii="Calibri" w:hAnsi="Calibri" w:cs="Calibri"/>
                <w:color w:val="000000" w:themeColor="text1"/>
              </w:rPr>
              <w:t>review meetings, action items,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2" w14:textId="77777777" w:rsidR="00DF2830" w:rsidRPr="0092132A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8A451C" w:rsidRPr="006B1047" w14:paraId="0877BFC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4" w14:textId="77777777" w:rsidR="008A451C" w:rsidRPr="006B1047" w:rsidRDefault="008A451C" w:rsidP="008A451C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B1047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5" w14:textId="77777777" w:rsidR="008A451C" w:rsidRPr="006B1047" w:rsidRDefault="008A451C" w:rsidP="008A451C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6B1047">
              <w:rPr>
                <w:rFonts w:ascii="Calibri" w:hAnsi="Calibri" w:cs="Calibri"/>
                <w:color w:val="000000" w:themeColor="text1"/>
              </w:rPr>
              <w:t>Define activities or checklists including application intake to ensure all data is gathered and all steps followed for completion.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6" w14:textId="77777777" w:rsidR="008A451C" w:rsidRPr="006B1047" w:rsidRDefault="008A451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030C76" w:rsidRPr="006B1047" w14:paraId="0877BFC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8" w14:textId="77777777" w:rsidR="00DF2830" w:rsidRPr="006B1047" w:rsidRDefault="00DF2830" w:rsidP="00195A0F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6B1047">
              <w:rPr>
                <w:rFonts w:cs="Times New Roman"/>
                <w:b/>
                <w:bCs/>
                <w:color w:val="auto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9" w14:textId="07BB63FD" w:rsidR="00DF2830" w:rsidRPr="006B1047" w:rsidRDefault="00DF2830" w:rsidP="00BB2499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6B1047">
              <w:rPr>
                <w:rFonts w:ascii="Calibri" w:hAnsi="Calibri" w:cs="Calibri"/>
              </w:rPr>
              <w:t>Online Permit application submittal and payment portal with ability to attach documentation</w:t>
            </w:r>
            <w:r w:rsidR="00A140CF" w:rsidRPr="006B1047">
              <w:rPr>
                <w:rFonts w:ascii="Calibri" w:hAnsi="Calibri" w:cs="Calibri"/>
              </w:rPr>
              <w:t xml:space="preserve">, </w:t>
            </w:r>
            <w:r w:rsidR="00CD7E1F" w:rsidRPr="006B1047">
              <w:rPr>
                <w:rFonts w:ascii="Calibri" w:hAnsi="Calibri" w:cs="Calibri"/>
              </w:rPr>
              <w:t>e.g.,</w:t>
            </w:r>
            <w:r w:rsidR="00A140CF" w:rsidRPr="006B1047">
              <w:rPr>
                <w:rFonts w:ascii="Calibri" w:hAnsi="Calibri" w:cs="Calibri"/>
              </w:rPr>
              <w:t xml:space="preserve"> Plans, AutoCAD drawing</w:t>
            </w:r>
            <w:r w:rsidR="00305DA4" w:rsidRPr="006B1047">
              <w:rPr>
                <w:rFonts w:ascii="Calibri" w:hAnsi="Calibri" w:cs="Calibri"/>
              </w:rPr>
              <w:t>s</w:t>
            </w:r>
            <w:r w:rsidR="00A140CF" w:rsidRPr="006B1047">
              <w:rPr>
                <w:rFonts w:ascii="Calibri" w:hAnsi="Calibri" w:cs="Calibri"/>
              </w:rPr>
              <w:t>, etc</w:t>
            </w:r>
            <w:r w:rsidR="00E151A2" w:rsidRPr="006B1047">
              <w:rPr>
                <w:rFonts w:ascii="Calibri" w:hAnsi="Calibri" w:cs="Calibri"/>
              </w:rPr>
              <w:t>.</w:t>
            </w:r>
            <w:r w:rsidRPr="006B104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CA" w14:textId="22323104" w:rsidR="00DF2830" w:rsidRPr="006B1047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8A451C" w:rsidRPr="006B1047" w14:paraId="0877BFD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D0" w14:textId="77777777" w:rsidR="008A451C" w:rsidRPr="006B1047" w:rsidRDefault="008A451C" w:rsidP="008A451C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B1047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D1" w14:textId="67E4BCD4" w:rsidR="008A451C" w:rsidRPr="006B1047" w:rsidRDefault="008A451C" w:rsidP="008A451C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6B1047">
              <w:rPr>
                <w:rFonts w:ascii="Calibri" w:hAnsi="Calibri" w:cs="Calibri"/>
                <w:color w:val="000000" w:themeColor="text1"/>
              </w:rPr>
              <w:t>Track multiple contacts and addresses for a Permit (</w:t>
            </w:r>
            <w:r w:rsidR="00CD7E1F" w:rsidRPr="006B1047">
              <w:rPr>
                <w:rFonts w:ascii="Calibri" w:hAnsi="Calibri" w:cs="Calibri"/>
                <w:color w:val="000000" w:themeColor="text1"/>
              </w:rPr>
              <w:t>e.g.,</w:t>
            </w:r>
            <w:r w:rsidRPr="006B1047">
              <w:rPr>
                <w:rFonts w:ascii="Calibri" w:hAnsi="Calibri" w:cs="Calibri"/>
                <w:color w:val="000000" w:themeColor="text1"/>
              </w:rPr>
              <w:t xml:space="preserve"> Applicant, Owner, Contractor, Architect, Electrician, etc.).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D2" w14:textId="77777777" w:rsidR="008A451C" w:rsidRPr="006B1047" w:rsidRDefault="008A451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20FA5" w:rsidRPr="006B1047" w14:paraId="4F6321DA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9977" w14:textId="2CA299A9" w:rsidR="00F20FA5" w:rsidRPr="006B1047" w:rsidRDefault="00F20FA5" w:rsidP="00F20FA5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6B1047">
              <w:rPr>
                <w:b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511C" w14:textId="7FB8B0E1" w:rsidR="00F20FA5" w:rsidRPr="006B1047" w:rsidRDefault="00F20FA5" w:rsidP="00F20FA5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6B1047">
              <w:rPr>
                <w:rFonts w:ascii="Calibri" w:hAnsi="Calibri" w:cs="Calibri"/>
              </w:rPr>
              <w:t xml:space="preserve">Track and manage </w:t>
            </w:r>
            <w:r w:rsidR="00F663C8" w:rsidRPr="006B1047">
              <w:rPr>
                <w:rFonts w:ascii="Calibri" w:hAnsi="Calibri" w:cs="Calibri"/>
              </w:rPr>
              <w:t xml:space="preserve">permitting projects, </w:t>
            </w:r>
            <w:r w:rsidR="00CD7E1F" w:rsidRPr="006B1047">
              <w:rPr>
                <w:rFonts w:ascii="Calibri" w:hAnsi="Calibri" w:cs="Calibri"/>
              </w:rPr>
              <w:t>e.g.,</w:t>
            </w:r>
            <w:r w:rsidR="00F663C8" w:rsidRPr="006B1047">
              <w:rPr>
                <w:rFonts w:ascii="Calibri" w:hAnsi="Calibri" w:cs="Calibri"/>
              </w:rPr>
              <w:t xml:space="preserve"> multiple contacts, vendors, contracts, permits, notes, milestones, percentage of completion,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61C9" w14:textId="4D783CE2" w:rsidR="00F20FA5" w:rsidRPr="006B1047" w:rsidRDefault="00F20FA5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EB20C3" w:rsidRPr="006B1047" w14:paraId="35D7A10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8B71" w14:textId="5144D8C5" w:rsidR="00EB20C3" w:rsidRPr="006B1047" w:rsidRDefault="00EB20C3" w:rsidP="00EB20C3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6B1047">
              <w:rPr>
                <w:b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29B1" w14:textId="593CD049" w:rsidR="00EB20C3" w:rsidRPr="006B1047" w:rsidRDefault="00EB20C3" w:rsidP="00EB20C3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6B1047">
              <w:rPr>
                <w:rFonts w:ascii="Calibri" w:hAnsi="Calibri" w:cs="Calibri"/>
                <w:color w:val="000000"/>
              </w:rPr>
              <w:t>Attach a Right-of-Way permit to a line, point, or polygon on a map.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5B9E" w14:textId="77777777" w:rsidR="00EB20C3" w:rsidRPr="006B1047" w:rsidRDefault="00EB20C3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EB20C3" w:rsidRPr="004A574B" w14:paraId="03D9FBAE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7A01" w14:textId="4E0CED5E" w:rsidR="00EB20C3" w:rsidRPr="004A574B" w:rsidRDefault="00EB20C3" w:rsidP="00EB20C3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4A574B">
              <w:rPr>
                <w:b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5A71" w14:textId="08BBAA6C" w:rsidR="00EB20C3" w:rsidRPr="004A574B" w:rsidRDefault="00EB20C3" w:rsidP="00EB20C3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4A574B">
              <w:rPr>
                <w:rFonts w:asciiTheme="minorHAnsi" w:hAnsiTheme="minorHAnsi" w:cstheme="minorHAnsi"/>
              </w:rPr>
              <w:t>Drill down from a parcel in GIS to see permit and code activity, records, attachments,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9856" w14:textId="77777777" w:rsidR="00EB20C3" w:rsidRPr="004A574B" w:rsidRDefault="00EB20C3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EB20C3" w:rsidRPr="004A574B" w14:paraId="634AE050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ECEB" w14:textId="1B9CEC2D" w:rsidR="00EB20C3" w:rsidRPr="004A574B" w:rsidRDefault="00EB20C3" w:rsidP="00EB20C3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color w:val="auto"/>
                <w:sz w:val="20"/>
              </w:rPr>
            </w:pPr>
            <w:r w:rsidRPr="004A574B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E1BD" w14:textId="11530C39" w:rsidR="00EB20C3" w:rsidRPr="004A574B" w:rsidRDefault="00EB20C3" w:rsidP="00EB20C3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4A574B">
              <w:rPr>
                <w:rFonts w:ascii="Calibri" w:hAnsi="Calibri" w:cs="Calibri"/>
                <w:color w:val="000000" w:themeColor="text1"/>
              </w:rPr>
              <w:t xml:space="preserve">Initiate an activity in the system via Parcel map </w:t>
            </w:r>
            <w:r w:rsidR="00CD7E1F" w:rsidRPr="004A574B">
              <w:rPr>
                <w:rFonts w:ascii="Calibri" w:hAnsi="Calibri" w:cs="Calibri"/>
                <w:color w:val="000000" w:themeColor="text1"/>
              </w:rPr>
              <w:t>e.g.,</w:t>
            </w:r>
            <w:r w:rsidRPr="004A574B">
              <w:rPr>
                <w:rFonts w:ascii="Calibri" w:hAnsi="Calibri" w:cs="Calibri"/>
                <w:color w:val="000000" w:themeColor="text1"/>
              </w:rPr>
              <w:t xml:space="preserve"> click on the parcel to initiate a Permit application. Describe functions supported.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FEDA" w14:textId="77777777" w:rsidR="00EB20C3" w:rsidRPr="004A574B" w:rsidRDefault="00EB20C3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4A574B" w14:paraId="0877BFE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EC" w14:textId="77777777" w:rsidR="00DF2830" w:rsidRPr="004A574B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A574B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ED" w14:textId="136E39B0" w:rsidR="00DF2830" w:rsidRPr="004A574B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</w:rPr>
            </w:pPr>
            <w:r w:rsidRPr="004A574B">
              <w:rPr>
                <w:rFonts w:ascii="Calibri" w:hAnsi="Calibri" w:cs="Calibri"/>
              </w:rPr>
              <w:t xml:space="preserve">Rules-based workflow routing of </w:t>
            </w:r>
            <w:r w:rsidR="00200652" w:rsidRPr="004A574B">
              <w:rPr>
                <w:rFonts w:ascii="Calibri" w:hAnsi="Calibri" w:cs="Calibri"/>
              </w:rPr>
              <w:t>P</w:t>
            </w:r>
            <w:r w:rsidRPr="004A574B">
              <w:rPr>
                <w:rFonts w:ascii="Calibri" w:hAnsi="Calibri" w:cs="Calibri"/>
              </w:rPr>
              <w:t xml:space="preserve">ermit for review </w:t>
            </w:r>
            <w:r w:rsidR="004D77B1" w:rsidRPr="004A574B">
              <w:rPr>
                <w:rFonts w:ascii="Calibri" w:hAnsi="Calibri" w:cs="Calibri"/>
              </w:rPr>
              <w:t>by</w:t>
            </w:r>
            <w:r w:rsidRPr="004A574B">
              <w:rPr>
                <w:rFonts w:ascii="Calibri" w:hAnsi="Calibri" w:cs="Calibri"/>
              </w:rPr>
              <w:t xml:space="preserve"> internal and external reviewers</w:t>
            </w:r>
            <w:r w:rsidR="00273597" w:rsidRPr="004A574B">
              <w:rPr>
                <w:rFonts w:ascii="Calibri" w:hAnsi="Calibri" w:cs="Calibri"/>
              </w:rPr>
              <w:t xml:space="preserve"> in concurrent or sequential order</w:t>
            </w:r>
            <w:r w:rsidR="00AA6014" w:rsidRPr="004A574B">
              <w:rPr>
                <w:rFonts w:ascii="Calibri" w:hAnsi="Calibri" w:cs="Calibri"/>
              </w:rPr>
              <w:t>, with ability to add a reviewer on the fly.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EE" w14:textId="06A7D1DC" w:rsidR="00DF2830" w:rsidRPr="004A574B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E77FB5" w:rsidRPr="004A574B" w14:paraId="0877BFF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0" w14:textId="77777777" w:rsidR="00E77FB5" w:rsidRPr="004A574B" w:rsidRDefault="00E77FB5" w:rsidP="00E77FB5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4A574B">
              <w:rPr>
                <w:rFonts w:cs="Times New Roman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1" w14:textId="77777777" w:rsidR="00E77FB5" w:rsidRPr="004A574B" w:rsidRDefault="00E77FB5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4A574B">
              <w:rPr>
                <w:rFonts w:ascii="Calibri" w:hAnsi="Calibri" w:cs="Calibri"/>
                <w:color w:val="000000" w:themeColor="text1"/>
              </w:rPr>
              <w:t xml:space="preserve">Link related </w:t>
            </w:r>
            <w:r w:rsidR="00200652" w:rsidRPr="004A574B">
              <w:rPr>
                <w:rFonts w:ascii="Calibri" w:hAnsi="Calibri" w:cs="Calibri"/>
                <w:color w:val="000000" w:themeColor="text1"/>
              </w:rPr>
              <w:t>P</w:t>
            </w:r>
            <w:r w:rsidRPr="004A574B">
              <w:rPr>
                <w:rFonts w:ascii="Calibri" w:hAnsi="Calibri" w:cs="Calibri"/>
                <w:color w:val="000000" w:themeColor="text1"/>
              </w:rPr>
              <w:t>ermits, sub-</w:t>
            </w:r>
            <w:r w:rsidR="00200652" w:rsidRPr="004A574B">
              <w:rPr>
                <w:rFonts w:ascii="Calibri" w:hAnsi="Calibri" w:cs="Calibri"/>
                <w:color w:val="000000" w:themeColor="text1"/>
              </w:rPr>
              <w:t>P</w:t>
            </w:r>
            <w:r w:rsidRPr="004A574B">
              <w:rPr>
                <w:rFonts w:ascii="Calibri" w:hAnsi="Calibri" w:cs="Calibri"/>
                <w:color w:val="000000" w:themeColor="text1"/>
              </w:rPr>
              <w:t>ermits,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2" w14:textId="77777777" w:rsidR="00E77FB5" w:rsidRPr="004A574B" w:rsidRDefault="00E77FB5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186FA7" w:rsidRPr="004A574B" w14:paraId="01EB3E0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F288" w14:textId="7E2804D2" w:rsidR="00186FA7" w:rsidRPr="004A574B" w:rsidRDefault="00186FA7" w:rsidP="00186FA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A574B">
              <w:rPr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2B3" w14:textId="604DF0E9" w:rsidR="00186FA7" w:rsidRPr="004A574B" w:rsidRDefault="00186FA7" w:rsidP="00186FA7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4A574B">
              <w:rPr>
                <w:rFonts w:ascii="Calibri" w:hAnsi="Calibri" w:cs="Calibri"/>
              </w:rPr>
              <w:t>Generate a list of required inspections based on Permit type and zoning data for applicants.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F7F6" w14:textId="77777777" w:rsidR="00186FA7" w:rsidRPr="004A574B" w:rsidRDefault="00186FA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4A574B" w14:paraId="0877BFF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4" w14:textId="77777777" w:rsidR="00DF2830" w:rsidRPr="004A574B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A574B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5" w14:textId="76EA0CA0" w:rsidR="00DF2830" w:rsidRPr="004A574B" w:rsidRDefault="00BF1BDD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4A574B">
              <w:rPr>
                <w:rFonts w:ascii="Calibri" w:hAnsi="Calibri" w:cs="Calibri"/>
                <w:color w:val="000000" w:themeColor="text1"/>
              </w:rPr>
              <w:t>Online</w:t>
            </w:r>
            <w:r w:rsidR="00DF2830" w:rsidRPr="004A574B">
              <w:rPr>
                <w:rFonts w:ascii="Calibri" w:hAnsi="Calibri" w:cs="Calibri"/>
                <w:color w:val="000000" w:themeColor="text1"/>
              </w:rPr>
              <w:t xml:space="preserve"> view of reviews </w:t>
            </w:r>
            <w:r w:rsidR="00B11048" w:rsidRPr="004A574B">
              <w:rPr>
                <w:rFonts w:ascii="Calibri" w:hAnsi="Calibri" w:cs="Calibri"/>
                <w:color w:val="000000" w:themeColor="text1"/>
              </w:rPr>
              <w:t>pending</w:t>
            </w:r>
            <w:r w:rsidR="00DF2830" w:rsidRPr="004A574B">
              <w:rPr>
                <w:rFonts w:ascii="Calibri" w:hAnsi="Calibri" w:cs="Calibri"/>
                <w:color w:val="000000" w:themeColor="text1"/>
              </w:rPr>
              <w:t xml:space="preserve"> by </w:t>
            </w:r>
            <w:r w:rsidR="00752208" w:rsidRPr="004A574B">
              <w:rPr>
                <w:rFonts w:ascii="Calibri" w:hAnsi="Calibri" w:cs="Calibri"/>
                <w:color w:val="000000" w:themeColor="text1"/>
              </w:rPr>
              <w:t>d</w:t>
            </w:r>
            <w:r w:rsidR="00DF2830" w:rsidRPr="004A574B">
              <w:rPr>
                <w:rFonts w:ascii="Calibri" w:hAnsi="Calibri" w:cs="Calibri"/>
                <w:color w:val="000000" w:themeColor="text1"/>
              </w:rPr>
              <w:t>epartment</w:t>
            </w:r>
            <w:r w:rsidR="00752208" w:rsidRPr="004A574B">
              <w:rPr>
                <w:rFonts w:ascii="Calibri" w:hAnsi="Calibri" w:cs="Calibri"/>
                <w:color w:val="000000" w:themeColor="text1"/>
              </w:rPr>
              <w:t>/user</w:t>
            </w:r>
            <w:r w:rsidR="00DF2830" w:rsidRPr="004A574B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="00E151A2" w:rsidRPr="004A574B">
              <w:rPr>
                <w:rFonts w:ascii="Calibri" w:hAnsi="Calibri" w:cs="Calibri"/>
                <w:color w:val="000000" w:themeColor="text1"/>
              </w:rPr>
              <w:t>Ability to</w:t>
            </w:r>
            <w:r w:rsidR="00DF2830" w:rsidRPr="004A574B">
              <w:rPr>
                <w:rFonts w:ascii="Calibri" w:hAnsi="Calibri" w:cs="Calibri"/>
                <w:color w:val="000000" w:themeColor="text1"/>
              </w:rPr>
              <w:t xml:space="preserve"> assign to specific reviewers is Important.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6" w14:textId="77777777" w:rsidR="00DF2830" w:rsidRPr="004A574B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E77FB5" w:rsidRPr="001C721C" w14:paraId="0877BFF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8" w14:textId="77777777" w:rsidR="00E77FB5" w:rsidRPr="004A574B" w:rsidRDefault="00E77FB5" w:rsidP="00E77FB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A574B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9" w14:textId="01357084" w:rsidR="00E77FB5" w:rsidRPr="004A574B" w:rsidRDefault="00200652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4A574B">
              <w:rPr>
                <w:rFonts w:ascii="Calibri" w:hAnsi="Calibri" w:cs="Calibri"/>
                <w:color w:val="000000" w:themeColor="text1"/>
              </w:rPr>
              <w:t>P</w:t>
            </w:r>
            <w:r w:rsidR="00E77FB5" w:rsidRPr="004A574B">
              <w:rPr>
                <w:rFonts w:ascii="Calibri" w:hAnsi="Calibri" w:cs="Calibri"/>
                <w:color w:val="000000" w:themeColor="text1"/>
              </w:rPr>
              <w:t xml:space="preserve">ermit review </w:t>
            </w:r>
            <w:r w:rsidR="00096C8D" w:rsidRPr="004A574B">
              <w:rPr>
                <w:rFonts w:ascii="Calibri" w:hAnsi="Calibri" w:cs="Calibri"/>
                <w:color w:val="000000" w:themeColor="text1"/>
              </w:rPr>
              <w:t xml:space="preserve">and status </w:t>
            </w:r>
            <w:r w:rsidR="00E77FB5" w:rsidRPr="004A574B">
              <w:rPr>
                <w:rFonts w:ascii="Calibri" w:hAnsi="Calibri" w:cs="Calibri"/>
                <w:color w:val="000000" w:themeColor="text1"/>
              </w:rPr>
              <w:t>queue</w:t>
            </w:r>
            <w:r w:rsidR="00096C8D" w:rsidRPr="004A574B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CD7E1F" w:rsidRPr="004A574B">
              <w:rPr>
                <w:rFonts w:ascii="Calibri" w:hAnsi="Calibri" w:cs="Calibri"/>
                <w:color w:val="000000" w:themeColor="text1"/>
              </w:rPr>
              <w:t>e.g.,</w:t>
            </w:r>
            <w:r w:rsidR="00096C8D" w:rsidRPr="004A574B">
              <w:rPr>
                <w:rFonts w:ascii="Calibri" w:hAnsi="Calibri" w:cs="Calibri"/>
                <w:color w:val="000000" w:themeColor="text1"/>
              </w:rPr>
              <w:t xml:space="preserve"> on time, past due, etc</w:t>
            </w:r>
            <w:r w:rsidR="00E77FB5" w:rsidRPr="004A574B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A" w14:textId="77777777" w:rsidR="00E77FB5" w:rsidRPr="004A574B" w:rsidRDefault="00E77FB5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E77FB5" w:rsidRPr="001C721C" w14:paraId="0877BFF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C" w14:textId="77777777" w:rsidR="00E77FB5" w:rsidRPr="007B2208" w:rsidRDefault="00E77FB5" w:rsidP="00E77FB5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B2208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D" w14:textId="77777777" w:rsidR="00E77FB5" w:rsidRPr="007B2208" w:rsidRDefault="00E77FB5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7B2208">
              <w:rPr>
                <w:rFonts w:ascii="Calibri" w:hAnsi="Calibri" w:cs="Calibri"/>
                <w:color w:val="000000" w:themeColor="text1"/>
              </w:rPr>
              <w:t>Electronic Plan Review and markup by multiple reviewers. Describe tool proposed.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BFFE" w14:textId="3428D795" w:rsidR="00E77FB5" w:rsidRPr="007B2208" w:rsidRDefault="00E77FB5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73597" w:rsidRPr="001C721C" w14:paraId="0877C00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0" w14:textId="77777777" w:rsidR="00273597" w:rsidRPr="007B2208" w:rsidRDefault="00273597" w:rsidP="00273597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B2208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1" w14:textId="77777777" w:rsidR="00273597" w:rsidRPr="007B2208" w:rsidRDefault="00273597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7B2208">
              <w:rPr>
                <w:rFonts w:ascii="Calibri" w:hAnsi="Calibri" w:cs="Calibri"/>
                <w:color w:val="000000" w:themeColor="text1"/>
              </w:rPr>
              <w:t xml:space="preserve">Define library of comments and conditions that can be selected and added to </w:t>
            </w:r>
            <w:r w:rsidR="00200652" w:rsidRPr="007B2208">
              <w:rPr>
                <w:rFonts w:ascii="Calibri" w:hAnsi="Calibri" w:cs="Calibri"/>
                <w:color w:val="000000" w:themeColor="text1"/>
              </w:rPr>
              <w:t>P</w:t>
            </w:r>
            <w:r w:rsidRPr="007B2208">
              <w:rPr>
                <w:rFonts w:ascii="Calibri" w:hAnsi="Calibri" w:cs="Calibri"/>
                <w:color w:val="000000" w:themeColor="text1"/>
              </w:rPr>
              <w:t>ermits, letters, notifications,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2" w14:textId="77777777" w:rsidR="00273597" w:rsidRPr="007B2208" w:rsidRDefault="0027359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C00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4" w14:textId="77777777" w:rsidR="00DF2830" w:rsidRPr="007B2208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B2208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5" w14:textId="233DAE63" w:rsidR="00DF2830" w:rsidRPr="007B2208" w:rsidRDefault="00355FD8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7B2208">
              <w:rPr>
                <w:rFonts w:ascii="Calibri" w:hAnsi="Calibri" w:cs="Calibri"/>
                <w:color w:val="000000" w:themeColor="text1"/>
              </w:rPr>
              <w:t>Setup and t</w:t>
            </w:r>
            <w:r w:rsidR="00DF2830" w:rsidRPr="007B2208">
              <w:rPr>
                <w:rFonts w:ascii="Calibri" w:hAnsi="Calibri" w:cs="Calibri"/>
                <w:color w:val="000000" w:themeColor="text1"/>
              </w:rPr>
              <w:t>rack</w:t>
            </w:r>
            <w:r w:rsidR="004D77B1" w:rsidRPr="007B2208">
              <w:rPr>
                <w:rFonts w:ascii="Calibri" w:hAnsi="Calibri" w:cs="Calibri"/>
                <w:color w:val="000000" w:themeColor="text1"/>
              </w:rPr>
              <w:t xml:space="preserve"> elapsed days for </w:t>
            </w:r>
            <w:r w:rsidR="00200652" w:rsidRPr="007B2208">
              <w:rPr>
                <w:rFonts w:ascii="Calibri" w:hAnsi="Calibri" w:cs="Calibri"/>
                <w:color w:val="000000" w:themeColor="text1"/>
              </w:rPr>
              <w:t>P</w:t>
            </w:r>
            <w:r w:rsidR="004D77B1" w:rsidRPr="007B2208">
              <w:rPr>
                <w:rFonts w:ascii="Calibri" w:hAnsi="Calibri" w:cs="Calibri"/>
                <w:color w:val="000000" w:themeColor="text1"/>
              </w:rPr>
              <w:t>ermit review activities</w:t>
            </w:r>
            <w:r w:rsidR="00CD292E" w:rsidRPr="007B2208">
              <w:rPr>
                <w:rFonts w:ascii="Calibri" w:hAnsi="Calibri" w:cs="Calibri"/>
                <w:color w:val="000000" w:themeColor="text1"/>
              </w:rPr>
              <w:t xml:space="preserve"> to monitor against </w:t>
            </w:r>
            <w:r w:rsidRPr="007B2208">
              <w:rPr>
                <w:rFonts w:ascii="Calibri" w:hAnsi="Calibri" w:cs="Calibri"/>
                <w:color w:val="000000" w:themeColor="text1"/>
              </w:rPr>
              <w:t xml:space="preserve">designated turnaround times.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6" w14:textId="77777777" w:rsidR="00DF2830" w:rsidRPr="007B2208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00652" w:rsidRPr="001C721C" w14:paraId="0877C00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8" w14:textId="77777777" w:rsidR="00200652" w:rsidRPr="00B74033" w:rsidRDefault="00200652" w:rsidP="00200652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4033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9" w14:textId="72B0B9F9" w:rsidR="00200652" w:rsidRPr="00B74033" w:rsidRDefault="00042E8E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B74033">
              <w:rPr>
                <w:rFonts w:ascii="Calibri" w:hAnsi="Calibri" w:cs="Calibri"/>
                <w:color w:val="000000" w:themeColor="text1"/>
              </w:rPr>
              <w:t xml:space="preserve">Define requirements </w:t>
            </w:r>
            <w:r w:rsidR="00B74033" w:rsidRPr="00B74033">
              <w:rPr>
                <w:rFonts w:ascii="Calibri" w:hAnsi="Calibri" w:cs="Calibri"/>
                <w:color w:val="000000" w:themeColor="text1"/>
              </w:rPr>
              <w:t xml:space="preserve">for then Permit can be </w:t>
            </w:r>
            <w:r w:rsidR="00CD7E1F" w:rsidRPr="00B74033">
              <w:rPr>
                <w:rFonts w:ascii="Calibri" w:hAnsi="Calibri" w:cs="Calibri"/>
                <w:color w:val="000000" w:themeColor="text1"/>
              </w:rPr>
              <w:t>issued,</w:t>
            </w:r>
            <w:r w:rsidR="00B74033" w:rsidRPr="00B7403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AB0ECA" w:rsidRPr="00B74033">
              <w:rPr>
                <w:rFonts w:ascii="Calibri" w:hAnsi="Calibri" w:cs="Calibri"/>
                <w:color w:val="000000" w:themeColor="text1"/>
              </w:rPr>
              <w:t>e.g.,</w:t>
            </w:r>
            <w:r w:rsidR="00B74033" w:rsidRPr="00B7403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74033">
              <w:rPr>
                <w:rFonts w:ascii="Calibri" w:hAnsi="Calibri" w:cs="Calibri"/>
                <w:color w:val="000000" w:themeColor="text1"/>
              </w:rPr>
              <w:t>o</w:t>
            </w:r>
            <w:r w:rsidR="00442FCA" w:rsidRPr="00B74033">
              <w:rPr>
                <w:rFonts w:ascii="Calibri" w:hAnsi="Calibri" w:cs="Calibri"/>
                <w:color w:val="000000" w:themeColor="text1"/>
              </w:rPr>
              <w:t>nly if payment is received</w:t>
            </w:r>
            <w:r w:rsidRPr="00B74033">
              <w:rPr>
                <w:rFonts w:ascii="Calibri" w:hAnsi="Calibri" w:cs="Calibri"/>
                <w:color w:val="000000" w:themeColor="text1"/>
              </w:rPr>
              <w:t xml:space="preserve">, all required information is submitted, contractor is </w:t>
            </w:r>
            <w:r w:rsidR="00B74033" w:rsidRPr="00B74033">
              <w:rPr>
                <w:rFonts w:ascii="Calibri" w:hAnsi="Calibri" w:cs="Calibri"/>
                <w:color w:val="000000" w:themeColor="text1"/>
              </w:rPr>
              <w:t xml:space="preserve">not </w:t>
            </w:r>
            <w:r w:rsidRPr="00B74033">
              <w:rPr>
                <w:rFonts w:ascii="Calibri" w:hAnsi="Calibri" w:cs="Calibri"/>
                <w:color w:val="000000" w:themeColor="text1"/>
              </w:rPr>
              <w:t xml:space="preserve">in </w:t>
            </w:r>
            <w:r w:rsidR="004B2715" w:rsidRPr="00B74033">
              <w:rPr>
                <w:rFonts w:ascii="Calibri" w:hAnsi="Calibri" w:cs="Calibri"/>
                <w:color w:val="000000" w:themeColor="text1"/>
              </w:rPr>
              <w:t>arrears</w:t>
            </w:r>
            <w:r w:rsidRPr="00B74033">
              <w:rPr>
                <w:rFonts w:ascii="Calibri" w:hAnsi="Calibri" w:cs="Calibri"/>
                <w:color w:val="000000" w:themeColor="text1"/>
              </w:rPr>
              <w:t xml:space="preserve">, inspections </w:t>
            </w:r>
            <w:r w:rsidR="00B74033" w:rsidRPr="00B74033">
              <w:rPr>
                <w:rFonts w:ascii="Calibri" w:hAnsi="Calibri" w:cs="Calibri"/>
                <w:color w:val="000000" w:themeColor="text1"/>
              </w:rPr>
              <w:t>are complete</w:t>
            </w:r>
            <w:r w:rsidRPr="00B74033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BD6D42" w:rsidRPr="00B74033">
              <w:rPr>
                <w:rFonts w:ascii="Calibri" w:hAnsi="Calibri" w:cs="Calibri"/>
                <w:color w:val="000000" w:themeColor="text1"/>
              </w:rPr>
              <w:t xml:space="preserve">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A" w14:textId="77777777" w:rsidR="00200652" w:rsidRPr="00B74033" w:rsidRDefault="00200652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C00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C" w14:textId="77777777" w:rsidR="00DF2830" w:rsidRPr="0056230F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6230F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D" w14:textId="77777777" w:rsidR="00DF2830" w:rsidRPr="0056230F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56230F">
              <w:rPr>
                <w:rFonts w:ascii="Calibri" w:hAnsi="Calibri" w:cs="Calibri"/>
                <w:color w:val="000000" w:themeColor="text1"/>
              </w:rPr>
              <w:t>Generate comment letters summarizing all plan review comments to notify applicant of status, conditions, required information,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0E" w14:textId="77777777" w:rsidR="00DF2830" w:rsidRPr="0056230F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73597" w:rsidRPr="001C721C" w14:paraId="0877C01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0" w14:textId="77777777" w:rsidR="00273597" w:rsidRPr="004C1D86" w:rsidRDefault="00273597" w:rsidP="00273597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4C1D86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1" w14:textId="730E3761" w:rsidR="00273597" w:rsidRPr="004C1D86" w:rsidRDefault="00273597" w:rsidP="00273597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4C1D86">
              <w:rPr>
                <w:rFonts w:ascii="Calibri" w:hAnsi="Calibri" w:cs="Calibri"/>
                <w:color w:val="000000" w:themeColor="text1"/>
              </w:rPr>
              <w:t xml:space="preserve">Generate placards for </w:t>
            </w:r>
            <w:r w:rsidR="004C1D86">
              <w:rPr>
                <w:rFonts w:ascii="Calibri" w:hAnsi="Calibri" w:cs="Calibri"/>
                <w:color w:val="000000" w:themeColor="text1"/>
              </w:rPr>
              <w:t>L</w:t>
            </w:r>
            <w:r w:rsidR="008C0B73" w:rsidRPr="004C1D86">
              <w:rPr>
                <w:rFonts w:ascii="Calibri" w:hAnsi="Calibri" w:cs="Calibri"/>
                <w:color w:val="000000" w:themeColor="text1"/>
              </w:rPr>
              <w:t xml:space="preserve">and </w:t>
            </w:r>
            <w:r w:rsidR="004C1D86">
              <w:rPr>
                <w:rFonts w:ascii="Calibri" w:hAnsi="Calibri" w:cs="Calibri"/>
                <w:color w:val="000000" w:themeColor="text1"/>
              </w:rPr>
              <w:t>U</w:t>
            </w:r>
            <w:r w:rsidR="008C0B73" w:rsidRPr="004C1D86">
              <w:rPr>
                <w:rFonts w:ascii="Calibri" w:hAnsi="Calibri" w:cs="Calibri"/>
                <w:color w:val="000000" w:themeColor="text1"/>
              </w:rPr>
              <w:t xml:space="preserve">se </w:t>
            </w:r>
            <w:r w:rsidR="004C1D86">
              <w:rPr>
                <w:rFonts w:ascii="Calibri" w:hAnsi="Calibri" w:cs="Calibri"/>
                <w:color w:val="000000" w:themeColor="text1"/>
              </w:rPr>
              <w:t>p</w:t>
            </w:r>
            <w:r w:rsidRPr="004C1D86">
              <w:rPr>
                <w:rFonts w:ascii="Calibri" w:hAnsi="Calibri" w:cs="Calibri"/>
                <w:color w:val="000000" w:themeColor="text1"/>
              </w:rPr>
              <w:t xml:space="preserve">ermit </w:t>
            </w:r>
            <w:r w:rsidR="00E77FB5" w:rsidRPr="004C1D86">
              <w:rPr>
                <w:rFonts w:ascii="Calibri" w:hAnsi="Calibri" w:cs="Calibri"/>
                <w:color w:val="000000" w:themeColor="text1"/>
              </w:rPr>
              <w:t xml:space="preserve">application </w:t>
            </w:r>
            <w:r w:rsidRPr="004C1D86">
              <w:rPr>
                <w:rFonts w:ascii="Calibri" w:hAnsi="Calibri" w:cs="Calibri"/>
                <w:color w:val="000000" w:themeColor="text1"/>
              </w:rPr>
              <w:t>site posting</w:t>
            </w:r>
            <w:r w:rsidR="008C0B73" w:rsidRPr="004C1D86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2" w14:textId="77777777" w:rsidR="00273597" w:rsidRPr="004C1D86" w:rsidRDefault="0027359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E77FB5" w:rsidRPr="00493366" w14:paraId="0877C01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4" w14:textId="77777777" w:rsidR="00E77FB5" w:rsidRPr="00493366" w:rsidRDefault="00E77FB5" w:rsidP="00E77FB5">
            <w:pPr>
              <w:pStyle w:val="Normal1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493366">
              <w:rPr>
                <w:rFonts w:cs="Times New Roman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5" w14:textId="7FC3F3F1" w:rsidR="00E77FB5" w:rsidRPr="00493366" w:rsidRDefault="00E77FB5" w:rsidP="00E77FB5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493366">
              <w:rPr>
                <w:rFonts w:ascii="Calibri" w:hAnsi="Calibri" w:cs="Calibri"/>
                <w:color w:val="000000" w:themeColor="text1"/>
              </w:rPr>
              <w:t>Produce system-generated notification</w:t>
            </w:r>
            <w:r w:rsidR="00200652" w:rsidRPr="00493366">
              <w:rPr>
                <w:rFonts w:ascii="Calibri" w:hAnsi="Calibri" w:cs="Calibri"/>
                <w:color w:val="000000" w:themeColor="text1"/>
              </w:rPr>
              <w:t xml:space="preserve"> letter</w:t>
            </w:r>
            <w:r w:rsidR="00F118CE" w:rsidRPr="00493366">
              <w:rPr>
                <w:rFonts w:ascii="Calibri" w:hAnsi="Calibri" w:cs="Calibri"/>
                <w:color w:val="000000" w:themeColor="text1"/>
              </w:rPr>
              <w:t>s</w:t>
            </w:r>
            <w:r w:rsidR="00200652" w:rsidRPr="00493366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="00CD7E1F" w:rsidRPr="00493366">
              <w:rPr>
                <w:rFonts w:ascii="Calibri" w:hAnsi="Calibri" w:cs="Calibri"/>
                <w:color w:val="000000" w:themeColor="text1"/>
              </w:rPr>
              <w:t>e.g.,</w:t>
            </w:r>
            <w:r w:rsidR="00200652" w:rsidRPr="00493366">
              <w:rPr>
                <w:rFonts w:ascii="Calibri" w:hAnsi="Calibri" w:cs="Calibri"/>
                <w:color w:val="000000" w:themeColor="text1"/>
              </w:rPr>
              <w:t xml:space="preserve"> Land Use Action, R</w:t>
            </w:r>
            <w:r w:rsidRPr="00493366">
              <w:rPr>
                <w:rFonts w:ascii="Calibri" w:hAnsi="Calibri" w:cs="Calibri"/>
                <w:color w:val="000000" w:themeColor="text1"/>
              </w:rPr>
              <w:t>ezoning, etc.)</w:t>
            </w:r>
            <w:r w:rsidR="00F118CE" w:rsidRPr="00493366">
              <w:rPr>
                <w:rFonts w:ascii="Calibri" w:hAnsi="Calibri" w:cs="Calibri"/>
                <w:color w:val="000000" w:themeColor="text1"/>
              </w:rPr>
              <w:t>. Select letter distribution</w:t>
            </w:r>
            <w:r w:rsidR="002C1778" w:rsidRPr="00493366">
              <w:rPr>
                <w:rFonts w:ascii="Calibri" w:hAnsi="Calibri" w:cs="Calibri"/>
                <w:color w:val="000000" w:themeColor="text1"/>
              </w:rPr>
              <w:t xml:space="preserve"> via email or </w:t>
            </w:r>
            <w:r w:rsidR="007D1FB3" w:rsidRPr="00493366">
              <w:rPr>
                <w:rFonts w:ascii="Calibri" w:hAnsi="Calibri" w:cs="Calibri"/>
                <w:color w:val="000000" w:themeColor="text1"/>
              </w:rPr>
              <w:t xml:space="preserve">for </w:t>
            </w:r>
            <w:r w:rsidR="002C1778" w:rsidRPr="00493366">
              <w:rPr>
                <w:rFonts w:ascii="Calibri" w:hAnsi="Calibri" w:cs="Calibri"/>
                <w:color w:val="000000" w:themeColor="text1"/>
              </w:rPr>
              <w:t>mailing</w:t>
            </w:r>
            <w:r w:rsidRPr="0049336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118CE" w:rsidRPr="00493366">
              <w:rPr>
                <w:rFonts w:ascii="Calibri" w:hAnsi="Calibri" w:cs="Calibri"/>
                <w:color w:val="000000" w:themeColor="text1"/>
              </w:rPr>
              <w:t xml:space="preserve">based on </w:t>
            </w:r>
            <w:r w:rsidR="002C1778" w:rsidRPr="00493366">
              <w:rPr>
                <w:rFonts w:ascii="Calibri" w:hAnsi="Calibri" w:cs="Calibri"/>
                <w:color w:val="000000" w:themeColor="text1"/>
              </w:rPr>
              <w:t>a</w:t>
            </w:r>
            <w:r w:rsidRPr="00493366">
              <w:rPr>
                <w:rFonts w:ascii="Calibri" w:hAnsi="Calibri" w:cs="Calibri"/>
                <w:color w:val="000000" w:themeColor="text1"/>
              </w:rPr>
              <w:t xml:space="preserve"> GIS polygon or radius</w:t>
            </w:r>
            <w:r w:rsidR="002C1778" w:rsidRPr="00493366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="00CD7E1F" w:rsidRPr="00493366">
              <w:rPr>
                <w:rFonts w:ascii="Calibri" w:hAnsi="Calibri" w:cs="Calibri"/>
                <w:color w:val="000000" w:themeColor="text1"/>
              </w:rPr>
              <w:t>e.g.,</w:t>
            </w:r>
            <w:r w:rsidR="002C1778" w:rsidRPr="00493366">
              <w:rPr>
                <w:rFonts w:ascii="Calibri" w:hAnsi="Calibri" w:cs="Calibri"/>
                <w:color w:val="000000" w:themeColor="text1"/>
              </w:rPr>
              <w:t xml:space="preserve"> within 500 feet).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6" w14:textId="77777777" w:rsidR="00E77FB5" w:rsidRPr="00493366" w:rsidRDefault="00E77FB5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FA40B6" w:rsidRPr="001C721C" w14:paraId="78679090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2D4E" w14:textId="5885BA19" w:rsidR="00FA40B6" w:rsidRPr="00493366" w:rsidRDefault="0031160F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93366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CE6B" w14:textId="7A097977" w:rsidR="00FA40B6" w:rsidRPr="00493366" w:rsidRDefault="004E258F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493366">
              <w:rPr>
                <w:rFonts w:ascii="Calibri" w:hAnsi="Calibri" w:cs="Calibri"/>
              </w:rPr>
              <w:t>Track and manage maintenance bonds including funds on deposit, applicable start and end dates, related inspections, notes, damages, draws,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CAD8" w14:textId="10907130" w:rsidR="00FA40B6" w:rsidRPr="00493366" w:rsidRDefault="00FA40B6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4A2417" w:rsidRPr="000777F7" w14:paraId="043A8F7C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7E4F" w14:textId="5E91FA4E" w:rsidR="004A2417" w:rsidRPr="000777F7" w:rsidRDefault="004A2417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777F7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4BFA" w14:textId="2294BEBA" w:rsidR="004A2417" w:rsidRPr="000777F7" w:rsidRDefault="004A2417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0777F7">
              <w:rPr>
                <w:rFonts w:ascii="Calibri" w:hAnsi="Calibri" w:cs="Calibri"/>
                <w:color w:val="000000" w:themeColor="text1"/>
              </w:rPr>
              <w:t xml:space="preserve">Demo permit issuance triggers notification to </w:t>
            </w:r>
            <w:r w:rsidR="00D3160E" w:rsidRPr="000777F7">
              <w:rPr>
                <w:rFonts w:ascii="Calibri" w:hAnsi="Calibri" w:cs="Calibri"/>
                <w:color w:val="000000" w:themeColor="text1"/>
              </w:rPr>
              <w:t>review</w:t>
            </w:r>
            <w:r w:rsidRPr="000777F7">
              <w:rPr>
                <w:rFonts w:ascii="Calibri" w:hAnsi="Calibri" w:cs="Calibri"/>
                <w:color w:val="000000" w:themeColor="text1"/>
              </w:rPr>
              <w:t xml:space="preserve"> vacant building registry.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A743" w14:textId="77777777" w:rsidR="004A2417" w:rsidRPr="000777F7" w:rsidRDefault="004A241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0777F7" w14:paraId="0877C01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8" w14:textId="77777777" w:rsidR="00DF2830" w:rsidRPr="000777F7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777F7"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9" w14:textId="222A6A9E" w:rsidR="00DF2830" w:rsidRPr="000777F7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0777F7">
              <w:rPr>
                <w:rFonts w:ascii="Calibri" w:hAnsi="Calibri" w:cs="Calibri"/>
                <w:color w:val="000000" w:themeColor="text1"/>
              </w:rPr>
              <w:t>Permit corrections trigger re-approval workflow.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A" w14:textId="77777777" w:rsidR="00DF2830" w:rsidRPr="000777F7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0777F7" w14:paraId="0877C01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C" w14:textId="77777777" w:rsidR="00DF2830" w:rsidRPr="000777F7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777F7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D" w14:textId="77777777" w:rsidR="00DF2830" w:rsidRPr="000777F7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0777F7">
              <w:rPr>
                <w:rFonts w:ascii="Calibri" w:hAnsi="Calibri" w:cs="Calibri"/>
                <w:color w:val="000000" w:themeColor="text1"/>
              </w:rPr>
              <w:t xml:space="preserve">Retain history when </w:t>
            </w:r>
            <w:r w:rsidR="00200652" w:rsidRPr="000777F7">
              <w:rPr>
                <w:rFonts w:ascii="Calibri" w:hAnsi="Calibri" w:cs="Calibri"/>
                <w:color w:val="000000" w:themeColor="text1"/>
              </w:rPr>
              <w:t>P</w:t>
            </w:r>
            <w:r w:rsidRPr="000777F7">
              <w:rPr>
                <w:rFonts w:ascii="Calibri" w:hAnsi="Calibri" w:cs="Calibri"/>
                <w:color w:val="000000" w:themeColor="text1"/>
              </w:rPr>
              <w:t>ermit conditions change.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1E" w14:textId="77777777" w:rsidR="00DF2830" w:rsidRPr="000777F7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44A08" w:rsidRPr="000777F7" w14:paraId="0877C02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0" w14:textId="77777777" w:rsidR="00D44A08" w:rsidRPr="000777F7" w:rsidRDefault="00D44A08" w:rsidP="00D44A08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777F7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1" w14:textId="77777777" w:rsidR="00D44A08" w:rsidRPr="000777F7" w:rsidRDefault="00D44A08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0777F7">
              <w:rPr>
                <w:rFonts w:ascii="Calibri" w:hAnsi="Calibri" w:cs="Calibri"/>
                <w:color w:val="000000" w:themeColor="text1"/>
              </w:rPr>
              <w:t>Date driven expiration of permits.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2" w14:textId="77777777" w:rsidR="00D44A08" w:rsidRPr="000777F7" w:rsidRDefault="00D44A08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44A08" w:rsidRPr="001C721C" w14:paraId="0877C02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4" w14:textId="77777777" w:rsidR="00D44A08" w:rsidRPr="000777F7" w:rsidRDefault="00D44A08" w:rsidP="00D44A08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0777F7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5" w14:textId="326389F0" w:rsidR="00D44A08" w:rsidRPr="000777F7" w:rsidRDefault="00D44A08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0777F7">
              <w:rPr>
                <w:rFonts w:ascii="Calibri" w:hAnsi="Calibri" w:cs="Calibri"/>
                <w:color w:val="000000" w:themeColor="text1"/>
              </w:rPr>
              <w:t>Date-driven alert or applicant notification when nearing permit expiration (</w:t>
            </w:r>
            <w:r w:rsidR="00CD7E1F" w:rsidRPr="000777F7">
              <w:rPr>
                <w:rFonts w:ascii="Calibri" w:hAnsi="Calibri" w:cs="Calibri"/>
                <w:color w:val="000000" w:themeColor="text1"/>
              </w:rPr>
              <w:t>e.g.,</w:t>
            </w:r>
            <w:r w:rsidRPr="000777F7">
              <w:rPr>
                <w:rFonts w:ascii="Calibri" w:hAnsi="Calibri" w:cs="Calibri"/>
                <w:color w:val="000000" w:themeColor="text1"/>
              </w:rPr>
              <w:t xml:space="preserve"> within 30 days).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6" w14:textId="7C12F8A4" w:rsidR="00D44A08" w:rsidRPr="000777F7" w:rsidRDefault="00D44A08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4C33D3" w14:paraId="0877C02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8" w14:textId="77777777" w:rsidR="00DF2830" w:rsidRPr="004C33D3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9" w14:textId="77777777" w:rsidR="00DF2830" w:rsidRPr="004C33D3" w:rsidRDefault="00DF2830" w:rsidP="00357A46">
            <w:pPr>
              <w:pStyle w:val="APoint"/>
              <w:ind w:hanging="162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C33D3">
              <w:rPr>
                <w:rFonts w:ascii="Calibri" w:hAnsi="Calibri" w:cs="Calibri"/>
                <w:b/>
                <w:color w:val="000000"/>
                <w:szCs w:val="22"/>
              </w:rPr>
              <w:t>Inspections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A" w14:textId="46ECA714" w:rsidR="00DF2830" w:rsidRPr="004C33D3" w:rsidRDefault="008E752E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C33D3">
              <w:rPr>
                <w:rFonts w:asciiTheme="minorHAnsi" w:hAnsiTheme="minorHAnsi" w:cstheme="minorHAnsi"/>
                <w:b/>
                <w:bCs/>
                <w:szCs w:val="22"/>
              </w:rPr>
              <w:t>Response – Rating and Comment</w:t>
            </w:r>
          </w:p>
        </w:tc>
      </w:tr>
      <w:tr w:rsidR="00DF2830" w:rsidRPr="004C33D3" w14:paraId="0877C02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C" w14:textId="780DC3C2" w:rsidR="00DF2830" w:rsidRPr="004C33D3" w:rsidRDefault="00A14494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C33D3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D" w14:textId="6DF66395" w:rsidR="00DF2830" w:rsidRPr="004C33D3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4C33D3">
              <w:rPr>
                <w:rFonts w:ascii="Calibri" w:hAnsi="Calibri" w:cs="Calibri"/>
                <w:color w:val="000000" w:themeColor="text1"/>
              </w:rPr>
              <w:t>Multiple inspection types defined with sub-categories, hierarchies</w:t>
            </w:r>
            <w:r w:rsidR="004C33D3" w:rsidRPr="004C33D3">
              <w:rPr>
                <w:rFonts w:ascii="Calibri" w:hAnsi="Calibri" w:cs="Calibri"/>
                <w:color w:val="000000" w:themeColor="text1"/>
              </w:rPr>
              <w:t>,</w:t>
            </w:r>
            <w:r w:rsidRPr="004C33D3">
              <w:rPr>
                <w:rFonts w:ascii="Calibri" w:hAnsi="Calibri" w:cs="Calibri"/>
                <w:color w:val="000000" w:themeColor="text1"/>
              </w:rPr>
              <w:t xml:space="preserve"> and checklists.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2E" w14:textId="77777777" w:rsidR="00DF2830" w:rsidRPr="004C33D3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C03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4" w14:textId="73408187" w:rsidR="00DF2830" w:rsidRPr="006547D7" w:rsidRDefault="00A14494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547D7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5" w14:textId="0948574F" w:rsidR="00DF2830" w:rsidRPr="006547D7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6547D7">
              <w:rPr>
                <w:rFonts w:ascii="Calibri" w:hAnsi="Calibri" w:cs="Calibri"/>
                <w:color w:val="000000" w:themeColor="text1"/>
              </w:rPr>
              <w:t xml:space="preserve">Support scheduling of inspections, calendaring, </w:t>
            </w:r>
            <w:r w:rsidR="00A14494" w:rsidRPr="006547D7">
              <w:rPr>
                <w:rFonts w:ascii="Calibri" w:hAnsi="Calibri" w:cs="Calibri"/>
                <w:color w:val="000000" w:themeColor="text1"/>
              </w:rPr>
              <w:t xml:space="preserve">inspector </w:t>
            </w:r>
            <w:r w:rsidRPr="006547D7">
              <w:rPr>
                <w:rFonts w:ascii="Calibri" w:hAnsi="Calibri" w:cs="Calibri"/>
                <w:color w:val="000000" w:themeColor="text1"/>
              </w:rPr>
              <w:t xml:space="preserve">assignment by </w:t>
            </w:r>
            <w:r w:rsidR="00A14494" w:rsidRPr="006547D7">
              <w:rPr>
                <w:rFonts w:ascii="Calibri" w:hAnsi="Calibri" w:cs="Calibri"/>
                <w:color w:val="000000" w:themeColor="text1"/>
              </w:rPr>
              <w:t>zone or w</w:t>
            </w:r>
            <w:r w:rsidR="003617E4" w:rsidRPr="006547D7">
              <w:rPr>
                <w:rFonts w:ascii="Calibri" w:hAnsi="Calibri" w:cs="Calibri"/>
                <w:color w:val="000000" w:themeColor="text1"/>
              </w:rPr>
              <w:t>ard</w:t>
            </w:r>
            <w:r w:rsidRPr="006547D7">
              <w:rPr>
                <w:rFonts w:ascii="Calibri" w:hAnsi="Calibri" w:cs="Calibri"/>
                <w:color w:val="000000" w:themeColor="text1"/>
              </w:rPr>
              <w:t xml:space="preserve">, morning or afternoon appointments, </w:t>
            </w:r>
            <w:r w:rsidR="006547D7" w:rsidRPr="006547D7">
              <w:rPr>
                <w:rFonts w:ascii="Calibri" w:hAnsi="Calibri" w:cs="Calibri"/>
                <w:color w:val="000000" w:themeColor="text1"/>
              </w:rPr>
              <w:t xml:space="preserve">online requests, </w:t>
            </w:r>
            <w:r w:rsidRPr="006547D7">
              <w:rPr>
                <w:rFonts w:ascii="Calibri" w:hAnsi="Calibri" w:cs="Calibri"/>
                <w:color w:val="000000" w:themeColor="text1"/>
              </w:rPr>
              <w:t>etc.</w:t>
            </w:r>
            <w:r w:rsidR="00A14494" w:rsidRPr="006547D7">
              <w:rPr>
                <w:rFonts w:ascii="Calibri" w:hAnsi="Calibri" w:cs="Calibri"/>
                <w:color w:val="000000" w:themeColor="text1"/>
              </w:rPr>
              <w:t xml:space="preserve"> Currently a manual process.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6" w14:textId="77777777" w:rsidR="00DF2830" w:rsidRPr="006547D7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B26D0D" w14:paraId="0877C03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8" w14:textId="77777777" w:rsidR="00DF2830" w:rsidRPr="00B26D0D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26D0D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9" w14:textId="2A963FB2" w:rsidR="00DF2830" w:rsidRPr="00B26D0D" w:rsidRDefault="00A14494" w:rsidP="005C7DA0">
            <w:pPr>
              <w:pStyle w:val="APoint"/>
              <w:numPr>
                <w:ilvl w:val="0"/>
                <w:numId w:val="1"/>
              </w:numPr>
              <w:tabs>
                <w:tab w:val="left" w:pos="350"/>
              </w:tabs>
              <w:ind w:left="530" w:hanging="530"/>
              <w:rPr>
                <w:rFonts w:ascii="Calibri" w:hAnsi="Calibri" w:cs="Calibri"/>
                <w:color w:val="000000"/>
              </w:rPr>
            </w:pPr>
            <w:r w:rsidRPr="00B26D0D">
              <w:rPr>
                <w:rFonts w:ascii="Calibri" w:hAnsi="Calibri" w:cs="Calibri"/>
                <w:color w:val="000000" w:themeColor="text1"/>
              </w:rPr>
              <w:t xml:space="preserve">Describe available </w:t>
            </w:r>
            <w:r w:rsidR="00B7255B" w:rsidRPr="00B26D0D">
              <w:rPr>
                <w:rFonts w:ascii="Calibri" w:hAnsi="Calibri" w:cs="Calibri"/>
                <w:color w:val="000000" w:themeColor="text1"/>
              </w:rPr>
              <w:t>I</w:t>
            </w:r>
            <w:r w:rsidR="00DF2830" w:rsidRPr="00B26D0D">
              <w:rPr>
                <w:rFonts w:ascii="Calibri" w:hAnsi="Calibri" w:cs="Calibri"/>
                <w:color w:val="000000" w:themeColor="text1"/>
              </w:rPr>
              <w:t xml:space="preserve">nspection scheduling and routing </w:t>
            </w:r>
            <w:r w:rsidRPr="00B26D0D">
              <w:rPr>
                <w:rFonts w:ascii="Calibri" w:hAnsi="Calibri" w:cs="Calibri"/>
                <w:color w:val="000000" w:themeColor="text1"/>
              </w:rPr>
              <w:t>tools supported.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A" w14:textId="77777777" w:rsidR="00D0649B" w:rsidRPr="00B26D0D" w:rsidRDefault="00D0649B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434BA5" w:rsidRPr="001C721C" w14:paraId="318E2E79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EEC9" w14:textId="191B8F76" w:rsidR="00434BA5" w:rsidRPr="00B26D0D" w:rsidRDefault="00F4084C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26D0D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5E00" w14:textId="18AA3D9D" w:rsidR="00434BA5" w:rsidRPr="00B26D0D" w:rsidRDefault="00434BA5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 w:themeColor="text1"/>
              </w:rPr>
            </w:pPr>
            <w:r w:rsidRPr="00B26D0D">
              <w:rPr>
                <w:rFonts w:ascii="Calibri" w:hAnsi="Calibri" w:cs="Calibri"/>
                <w:color w:val="000000" w:themeColor="text1"/>
              </w:rPr>
              <w:t xml:space="preserve">Support non-permit related inspections, </w:t>
            </w:r>
            <w:r w:rsidR="00CD7E1F" w:rsidRPr="00B26D0D">
              <w:rPr>
                <w:rFonts w:ascii="Calibri" w:hAnsi="Calibri" w:cs="Calibri"/>
                <w:color w:val="000000" w:themeColor="text1"/>
              </w:rPr>
              <w:t>e.g.,</w:t>
            </w:r>
            <w:r w:rsidRPr="00B26D0D">
              <w:rPr>
                <w:rFonts w:ascii="Calibri" w:hAnsi="Calibri" w:cs="Calibri"/>
                <w:color w:val="000000" w:themeColor="text1"/>
              </w:rPr>
              <w:t xml:space="preserve"> rental units</w:t>
            </w:r>
            <w:r w:rsidR="00F4084C" w:rsidRPr="00B26D0D">
              <w:rPr>
                <w:rFonts w:ascii="Calibri" w:hAnsi="Calibri" w:cs="Calibri"/>
                <w:color w:val="000000" w:themeColor="text1"/>
              </w:rPr>
              <w:t>, vacant buildings, etc. based on user-defined intervals.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0832" w14:textId="77777777" w:rsidR="00434BA5" w:rsidRPr="00B26D0D" w:rsidRDefault="00434BA5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B26D0D" w14:paraId="0877C03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C" w14:textId="77777777" w:rsidR="00DF2830" w:rsidRPr="00B26D0D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26D0D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D" w14:textId="4340ADD5" w:rsidR="00DF2830" w:rsidRPr="00B26D0D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B26D0D">
              <w:rPr>
                <w:rFonts w:ascii="Calibri" w:hAnsi="Calibri" w:cs="Calibri"/>
                <w:color w:val="000000" w:themeColor="text1"/>
              </w:rPr>
              <w:t xml:space="preserve">Create </w:t>
            </w:r>
            <w:r w:rsidR="00042C48" w:rsidRPr="00B26D0D">
              <w:rPr>
                <w:rFonts w:ascii="Calibri" w:hAnsi="Calibri" w:cs="Calibri"/>
                <w:color w:val="000000" w:themeColor="text1"/>
              </w:rPr>
              <w:t>electronic</w:t>
            </w:r>
            <w:r w:rsidRPr="00B26D0D">
              <w:rPr>
                <w:rFonts w:ascii="Calibri" w:hAnsi="Calibri" w:cs="Calibri"/>
                <w:color w:val="000000" w:themeColor="text1"/>
              </w:rPr>
              <w:t xml:space="preserve"> packet of documents required for inspection, </w:t>
            </w:r>
            <w:r w:rsidR="00CD7E1F" w:rsidRPr="00B26D0D">
              <w:rPr>
                <w:rFonts w:ascii="Calibri" w:hAnsi="Calibri" w:cs="Calibri"/>
                <w:color w:val="000000" w:themeColor="text1"/>
              </w:rPr>
              <w:t>e.g.,</w:t>
            </w:r>
            <w:r w:rsidRPr="00B26D0D">
              <w:rPr>
                <w:rFonts w:ascii="Calibri" w:hAnsi="Calibri" w:cs="Calibri"/>
                <w:color w:val="000000" w:themeColor="text1"/>
              </w:rPr>
              <w:t xml:space="preserve"> images, maps, grade plans, improvement plans, 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3E" w14:textId="7499FF36" w:rsidR="00DF2830" w:rsidRPr="00B26D0D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C04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0" w14:textId="77777777" w:rsidR="00DF2830" w:rsidRPr="00B26D0D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26D0D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1" w14:textId="7E563EF6" w:rsidR="00DF2830" w:rsidRPr="00B26D0D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B26D0D">
              <w:rPr>
                <w:rFonts w:ascii="Calibri" w:hAnsi="Calibri" w:cs="Calibri"/>
                <w:color w:val="000000" w:themeColor="text1"/>
              </w:rPr>
              <w:t>Mobile update of inspection results; pass/</w:t>
            </w:r>
            <w:r w:rsidR="00CD7E1F" w:rsidRPr="00B26D0D">
              <w:rPr>
                <w:rFonts w:ascii="Calibri" w:hAnsi="Calibri" w:cs="Calibri"/>
                <w:color w:val="000000" w:themeColor="text1"/>
              </w:rPr>
              <w:t>fail, correction</w:t>
            </w:r>
            <w:r w:rsidRPr="00B26D0D">
              <w:rPr>
                <w:rFonts w:ascii="Calibri" w:hAnsi="Calibri" w:cs="Calibri"/>
                <w:color w:val="000000" w:themeColor="text1"/>
              </w:rPr>
              <w:t xml:space="preserve"> notices, re-schedule, status, etc.</w:t>
            </w:r>
            <w:r w:rsidR="00026F7B">
              <w:rPr>
                <w:rFonts w:ascii="Calibri" w:hAnsi="Calibri" w:cs="Calibri"/>
                <w:color w:val="000000" w:themeColor="text1"/>
              </w:rPr>
              <w:t xml:space="preserve"> Store and forward if no connectivity and update when in range</w:t>
            </w:r>
            <w:r w:rsidR="00BD6D42"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2" w14:textId="77777777" w:rsidR="00DF2830" w:rsidRPr="00B26D0D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C04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4" w14:textId="77777777" w:rsidR="00DF2830" w:rsidRPr="006415B0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415B0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5" w14:textId="77777777" w:rsidR="00DF2830" w:rsidRPr="006415B0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6415B0">
              <w:rPr>
                <w:rFonts w:ascii="Calibri" w:hAnsi="Calibri" w:cs="Calibri"/>
                <w:color w:val="000000" w:themeColor="text1"/>
              </w:rPr>
              <w:t>Dropdown list to choose comments from library and populate correction notices; code descriptions, link to building code,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6" w14:textId="77777777" w:rsidR="00DF2830" w:rsidRPr="006415B0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C04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8" w14:textId="77777777" w:rsidR="00DF2830" w:rsidRPr="006547D7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547D7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9" w14:textId="359195FE" w:rsidR="00DF2830" w:rsidRPr="006547D7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6547D7">
              <w:rPr>
                <w:rFonts w:ascii="Calibri" w:hAnsi="Calibri" w:cs="Calibri"/>
                <w:color w:val="000000" w:themeColor="text1"/>
              </w:rPr>
              <w:t>Issue Stop Work order in the field</w:t>
            </w:r>
            <w:r w:rsidR="006415B0">
              <w:rPr>
                <w:rFonts w:ascii="Calibri" w:hAnsi="Calibri" w:cs="Calibri"/>
                <w:color w:val="000000" w:themeColor="text1"/>
              </w:rPr>
              <w:t xml:space="preserve"> and </w:t>
            </w:r>
            <w:r w:rsidRPr="006547D7">
              <w:rPr>
                <w:rFonts w:ascii="Calibri" w:hAnsi="Calibri" w:cs="Calibri"/>
                <w:color w:val="000000" w:themeColor="text1"/>
              </w:rPr>
              <w:t>hold additional inspections until release.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A" w14:textId="4F8DDE27" w:rsidR="00DF2830" w:rsidRPr="006547D7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3300E4" w14:paraId="0877C04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C" w14:textId="21A9946D" w:rsidR="00DF2830" w:rsidRPr="003300E4" w:rsidRDefault="00B05C94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300E4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D" w14:textId="625A702D" w:rsidR="00DF2830" w:rsidRPr="003300E4" w:rsidRDefault="0092132A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3300E4">
              <w:rPr>
                <w:rFonts w:ascii="Calibri" w:hAnsi="Calibri" w:cs="Calibri"/>
                <w:color w:val="000000" w:themeColor="text1"/>
              </w:rPr>
              <w:t xml:space="preserve">Create notification </w:t>
            </w:r>
            <w:r w:rsidR="003300E4" w:rsidRPr="003300E4">
              <w:rPr>
                <w:rFonts w:ascii="Calibri" w:hAnsi="Calibri" w:cs="Calibri"/>
                <w:color w:val="000000" w:themeColor="text1"/>
              </w:rPr>
              <w:t xml:space="preserve">for additional permits </w:t>
            </w:r>
            <w:r w:rsidR="004B2715" w:rsidRPr="003300E4">
              <w:rPr>
                <w:rFonts w:ascii="Calibri" w:hAnsi="Calibri" w:cs="Calibri"/>
                <w:color w:val="000000" w:themeColor="text1"/>
              </w:rPr>
              <w:t>if</w:t>
            </w:r>
            <w:r w:rsidR="003300E4" w:rsidRPr="003300E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B2715" w:rsidRPr="003300E4">
              <w:rPr>
                <w:rFonts w:ascii="Calibri" w:hAnsi="Calibri" w:cs="Calibri"/>
                <w:color w:val="000000" w:themeColor="text1"/>
              </w:rPr>
              <w:t>inspections</w:t>
            </w:r>
            <w:r w:rsidR="003300E4" w:rsidRPr="003300E4">
              <w:rPr>
                <w:rFonts w:ascii="Calibri" w:hAnsi="Calibri" w:cs="Calibri"/>
                <w:color w:val="000000" w:themeColor="text1"/>
              </w:rPr>
              <w:t xml:space="preserve"> required to staff and applicant.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4E" w14:textId="01AFE3B5" w:rsidR="00DF2830" w:rsidRPr="003300E4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DF2830" w:rsidRPr="001C721C" w14:paraId="0877C05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50" w14:textId="77777777" w:rsidR="00DF2830" w:rsidRPr="003300E4" w:rsidRDefault="00DF2830" w:rsidP="008609B4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300E4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51" w14:textId="4AB709EA" w:rsidR="00DF2830" w:rsidRPr="003300E4" w:rsidRDefault="00DF2830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3300E4">
              <w:rPr>
                <w:rFonts w:ascii="Calibri" w:hAnsi="Calibri" w:cs="Calibri"/>
                <w:color w:val="000000" w:themeColor="text1"/>
              </w:rPr>
              <w:t xml:space="preserve">Mobile access to historical </w:t>
            </w:r>
            <w:r w:rsidR="002F6B3D" w:rsidRPr="003300E4">
              <w:rPr>
                <w:rFonts w:ascii="Calibri" w:hAnsi="Calibri" w:cs="Calibri"/>
                <w:color w:val="000000" w:themeColor="text1"/>
              </w:rPr>
              <w:t>p</w:t>
            </w:r>
            <w:r w:rsidRPr="003300E4">
              <w:rPr>
                <w:rFonts w:ascii="Calibri" w:hAnsi="Calibri" w:cs="Calibri"/>
                <w:color w:val="000000" w:themeColor="text1"/>
              </w:rPr>
              <w:t xml:space="preserve">ermits and inspections by </w:t>
            </w:r>
            <w:r w:rsidR="004B2715" w:rsidRPr="003300E4">
              <w:rPr>
                <w:rFonts w:ascii="Calibri" w:hAnsi="Calibri" w:cs="Calibri"/>
                <w:color w:val="000000" w:themeColor="text1"/>
              </w:rPr>
              <w:t>parcel</w:t>
            </w:r>
            <w:r w:rsidR="003300E4">
              <w:rPr>
                <w:rFonts w:ascii="Calibri" w:hAnsi="Calibri" w:cs="Calibri"/>
                <w:color w:val="000000" w:themeColor="text1"/>
              </w:rPr>
              <w:t xml:space="preserve"> for staff.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52" w14:textId="77777777" w:rsidR="00DF2830" w:rsidRPr="003300E4" w:rsidRDefault="00DF2830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C744AB" w:rsidRPr="001C721C" w14:paraId="0877C05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54" w14:textId="23B8E1E1" w:rsidR="00C744AB" w:rsidRPr="00101B3F" w:rsidRDefault="004F595A" w:rsidP="00C744AB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01B3F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55" w14:textId="4B7218A7" w:rsidR="00C744AB" w:rsidRPr="00101B3F" w:rsidRDefault="00C744AB" w:rsidP="005C7DA0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101B3F">
              <w:rPr>
                <w:rFonts w:ascii="Calibri" w:hAnsi="Calibri" w:cs="Calibri"/>
                <w:color w:val="000000" w:themeColor="text1"/>
              </w:rPr>
              <w:t xml:space="preserve">Generate </w:t>
            </w:r>
            <w:r w:rsidR="00AF51AE" w:rsidRPr="00101B3F">
              <w:rPr>
                <w:rFonts w:ascii="Calibri" w:hAnsi="Calibri" w:cs="Calibri"/>
                <w:color w:val="000000" w:themeColor="text1"/>
              </w:rPr>
              <w:t xml:space="preserve">online </w:t>
            </w:r>
            <w:r w:rsidRPr="00101B3F">
              <w:rPr>
                <w:rFonts w:ascii="Calibri" w:hAnsi="Calibri" w:cs="Calibri"/>
                <w:color w:val="000000" w:themeColor="text1"/>
              </w:rPr>
              <w:t xml:space="preserve">notification to applicant of </w:t>
            </w:r>
            <w:r w:rsidR="004F595A" w:rsidRPr="00101B3F">
              <w:rPr>
                <w:rFonts w:ascii="Calibri" w:hAnsi="Calibri" w:cs="Calibri"/>
                <w:color w:val="000000" w:themeColor="text1"/>
              </w:rPr>
              <w:t>p</w:t>
            </w:r>
            <w:r w:rsidRPr="00101B3F">
              <w:rPr>
                <w:rFonts w:ascii="Calibri" w:hAnsi="Calibri" w:cs="Calibri"/>
                <w:color w:val="000000" w:themeColor="text1"/>
              </w:rPr>
              <w:t xml:space="preserve">ermit status.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56" w14:textId="7A69FFF9" w:rsidR="00C744AB" w:rsidRPr="00101B3F" w:rsidRDefault="00C744AB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C744AB" w:rsidRPr="001C721C" w14:paraId="0877C06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60" w14:textId="04321C92" w:rsidR="00C744AB" w:rsidRPr="00101B3F" w:rsidRDefault="004F595A" w:rsidP="00C744AB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01B3F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61" w14:textId="5C092535" w:rsidR="00C744AB" w:rsidRPr="00101B3F" w:rsidRDefault="00101B3F" w:rsidP="00901222">
            <w:pPr>
              <w:pStyle w:val="APoint"/>
              <w:numPr>
                <w:ilvl w:val="0"/>
                <w:numId w:val="1"/>
              </w:numPr>
              <w:ind w:left="530" w:hanging="530"/>
              <w:rPr>
                <w:rFonts w:ascii="Calibri" w:hAnsi="Calibri" w:cs="Calibri"/>
                <w:color w:val="000000"/>
              </w:rPr>
            </w:pPr>
            <w:r w:rsidRPr="00101B3F">
              <w:rPr>
                <w:rFonts w:ascii="Calibri" w:hAnsi="Calibri" w:cs="Calibri"/>
                <w:color w:val="000000" w:themeColor="text1"/>
              </w:rPr>
              <w:t xml:space="preserve">Issue </w:t>
            </w:r>
            <w:r w:rsidR="00C744AB" w:rsidRPr="00101B3F">
              <w:rPr>
                <w:rFonts w:ascii="Calibri" w:hAnsi="Calibri" w:cs="Calibri"/>
                <w:color w:val="000000" w:themeColor="text1"/>
              </w:rPr>
              <w:t>Certificate of Occupan</w:t>
            </w:r>
            <w:r w:rsidR="00D44A08" w:rsidRPr="00101B3F">
              <w:rPr>
                <w:rFonts w:ascii="Calibri" w:hAnsi="Calibri" w:cs="Calibri"/>
                <w:color w:val="000000" w:themeColor="text1"/>
              </w:rPr>
              <w:t xml:space="preserve">cy </w:t>
            </w:r>
            <w:r w:rsidRPr="00101B3F">
              <w:rPr>
                <w:rFonts w:ascii="Calibri" w:hAnsi="Calibri" w:cs="Calibri"/>
                <w:color w:val="000000" w:themeColor="text1"/>
              </w:rPr>
              <w:t xml:space="preserve">if all </w:t>
            </w:r>
            <w:r>
              <w:rPr>
                <w:rFonts w:ascii="Calibri" w:hAnsi="Calibri" w:cs="Calibri"/>
                <w:color w:val="000000" w:themeColor="text1"/>
              </w:rPr>
              <w:t>activities</w:t>
            </w:r>
            <w:r w:rsidRPr="00101B3F">
              <w:rPr>
                <w:rFonts w:ascii="Calibri" w:hAnsi="Calibri" w:cs="Calibri"/>
                <w:color w:val="000000" w:themeColor="text1"/>
              </w:rPr>
              <w:t xml:space="preserve"> are</w:t>
            </w:r>
            <w:r w:rsidR="00D44A08" w:rsidRPr="00101B3F">
              <w:rPr>
                <w:rFonts w:ascii="Calibri" w:hAnsi="Calibri" w:cs="Calibri"/>
                <w:color w:val="000000" w:themeColor="text1"/>
              </w:rPr>
              <w:t xml:space="preserve"> completed</w:t>
            </w:r>
            <w:r w:rsidR="00B05C94" w:rsidRPr="00101B3F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="00901222" w:rsidRPr="00101B3F">
              <w:rPr>
                <w:rFonts w:ascii="Calibri" w:hAnsi="Calibri" w:cs="Calibri"/>
                <w:color w:val="000000" w:themeColor="text1"/>
              </w:rPr>
              <w:t xml:space="preserve">inspections, reviews, </w:t>
            </w:r>
            <w:r w:rsidR="00B05C94" w:rsidRPr="00101B3F">
              <w:rPr>
                <w:rFonts w:ascii="Calibri" w:hAnsi="Calibri" w:cs="Calibri"/>
                <w:color w:val="000000" w:themeColor="text1"/>
              </w:rPr>
              <w:t>fees collected</w:t>
            </w:r>
            <w:r w:rsidR="00901222" w:rsidRPr="00101B3F">
              <w:rPr>
                <w:rFonts w:ascii="Calibri" w:hAnsi="Calibri" w:cs="Calibri"/>
                <w:color w:val="000000" w:themeColor="text1"/>
              </w:rPr>
              <w:t>, etc.</w:t>
            </w:r>
            <w:r w:rsidR="00B05C94" w:rsidRPr="00101B3F">
              <w:rPr>
                <w:rFonts w:ascii="Calibri" w:hAnsi="Calibri" w:cs="Calibri"/>
                <w:color w:val="000000" w:themeColor="text1"/>
              </w:rPr>
              <w:t>).</w:t>
            </w:r>
            <w:r w:rsidR="00901222" w:rsidRPr="00101B3F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C062" w14:textId="77777777" w:rsidR="00C744AB" w:rsidRPr="00101B3F" w:rsidRDefault="00C744AB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4B4717" w:rsidRPr="001C721C" w14:paraId="5F48D40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BB73" w14:textId="4CD24CA2" w:rsidR="004B4717" w:rsidRPr="00F8076D" w:rsidRDefault="004B4717" w:rsidP="00D510AE">
            <w:pPr>
              <w:pStyle w:val="Title"/>
              <w:ind w:right="-100" w:hanging="10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12EE" w14:textId="66D4A2F8" w:rsidR="004B4717" w:rsidRPr="00F8076D" w:rsidRDefault="004B4717" w:rsidP="00D510AE">
            <w:pPr>
              <w:pStyle w:val="APoint"/>
              <w:ind w:left="421" w:hanging="431"/>
              <w:rPr>
                <w:rFonts w:ascii="Calibri" w:hAnsi="Calibri" w:cs="Calibri"/>
                <w:b/>
                <w:color w:val="000000"/>
              </w:rPr>
            </w:pPr>
            <w:r w:rsidRPr="00F8076D">
              <w:rPr>
                <w:rFonts w:ascii="Calibri" w:hAnsi="Calibri" w:cs="Calibri"/>
                <w:b/>
                <w:color w:val="000000"/>
              </w:rPr>
              <w:t>Code Enforcement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FA5E" w14:textId="62D6706F" w:rsidR="004B4717" w:rsidRPr="00F8076D" w:rsidRDefault="003168E9" w:rsidP="00D86E6C">
            <w:pPr>
              <w:ind w:left="1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076D">
              <w:rPr>
                <w:rFonts w:asciiTheme="minorHAnsi" w:hAnsiTheme="minorHAnsi" w:cstheme="minorHAnsi"/>
                <w:b/>
                <w:bCs/>
              </w:rPr>
              <w:t>Response – Rating and Comment</w:t>
            </w:r>
          </w:p>
        </w:tc>
      </w:tr>
      <w:tr w:rsidR="0025113C" w:rsidRPr="00764C0C" w14:paraId="6452392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996B" w14:textId="77777777" w:rsidR="0025113C" w:rsidRPr="00764C0C" w:rsidRDefault="0025113C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552B" w14:textId="12EA31B5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>Unlimited user-defined code case types</w:t>
            </w:r>
            <w:r w:rsidR="00D9489B" w:rsidRPr="00764C0C">
              <w:rPr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2E68" w14:textId="77777777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764C0C" w14:paraId="41E391D1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54AE" w14:textId="77777777" w:rsidR="0025113C" w:rsidRPr="00764C0C" w:rsidRDefault="0025113C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6F2D" w14:textId="2C4A4524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>Search and pull up records by case type.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F4A1" w14:textId="640E6E52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7F123C" w:rsidRPr="00764C0C" w14:paraId="1C011E02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2FF4" w14:textId="26431B2A" w:rsidR="007F123C" w:rsidRPr="00764C0C" w:rsidRDefault="007F123C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6F65" w14:textId="53A2C3EC" w:rsidR="007F123C" w:rsidRPr="00764C0C" w:rsidRDefault="007F12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764C0C">
              <w:rPr>
                <w:sz w:val="20"/>
              </w:rPr>
              <w:t>Built in calendaring for inspector scheduling to code cases.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41AC" w14:textId="77777777" w:rsidR="007F123C" w:rsidRPr="00764C0C" w:rsidRDefault="007F12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8D3F64" w:rsidRPr="001C721C" w14:paraId="0EB215B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5ADD" w14:textId="26F01EE0" w:rsidR="008D3F64" w:rsidRPr="00764C0C" w:rsidRDefault="00C36A5B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CB05" w14:textId="33999B85" w:rsidR="008D3F64" w:rsidRPr="00764C0C" w:rsidRDefault="008D3F64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764C0C">
              <w:rPr>
                <w:sz w:val="20"/>
              </w:rPr>
              <w:t>Visible inbox of work assignments</w:t>
            </w:r>
            <w:r w:rsidR="00C36A5B" w:rsidRPr="00764C0C">
              <w:rPr>
                <w:sz w:val="20"/>
              </w:rPr>
              <w:t xml:space="preserve"> and tasks for code officers.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46AD" w14:textId="77777777" w:rsidR="008D3F64" w:rsidRPr="00764C0C" w:rsidRDefault="008D3F64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764C0C" w14:paraId="539845A1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1E2E" w14:textId="720A3186" w:rsidR="0025113C" w:rsidRPr="00764C0C" w:rsidRDefault="00D47896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BAF5" w14:textId="344C0952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>Map view of violations</w:t>
            </w:r>
            <w:r w:rsidR="006D465E" w:rsidRPr="00764C0C">
              <w:rPr>
                <w:sz w:val="20"/>
              </w:rPr>
              <w:t xml:space="preserve"> </w:t>
            </w:r>
            <w:r w:rsidRPr="00764C0C">
              <w:rPr>
                <w:sz w:val="20"/>
              </w:rPr>
              <w:t>to parcel or non-parcel location. Heat map capabilities would be Nice to Have.</w:t>
            </w:r>
            <w:r w:rsidR="00D47896" w:rsidRPr="00764C0C">
              <w:rPr>
                <w:sz w:val="20"/>
              </w:rPr>
              <w:t xml:space="preserve"> Currently using Tolemi</w:t>
            </w:r>
            <w:r w:rsidR="00D3748A" w:rsidRPr="00764C0C">
              <w:rPr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005F" w14:textId="4D3724F1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764C0C" w14:paraId="55C83E7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1AEA" w14:textId="06553051" w:rsidR="0025113C" w:rsidRPr="00764C0C" w:rsidRDefault="00B6488F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4C49" w14:textId="46659CF8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 xml:space="preserve">Import citizen complaints from </w:t>
            </w:r>
            <w:r w:rsidR="00F66743" w:rsidRPr="00764C0C">
              <w:rPr>
                <w:sz w:val="20"/>
              </w:rPr>
              <w:t xml:space="preserve">QAlert </w:t>
            </w:r>
            <w:r w:rsidRPr="00764C0C">
              <w:rPr>
                <w:sz w:val="20"/>
              </w:rPr>
              <w:t>online citizen porta</w:t>
            </w:r>
            <w:r w:rsidR="00820085" w:rsidRPr="00764C0C">
              <w:rPr>
                <w:sz w:val="20"/>
              </w:rPr>
              <w:t>l</w:t>
            </w:r>
            <w:r w:rsidR="007A5B4A" w:rsidRPr="00764C0C">
              <w:rPr>
                <w:sz w:val="20"/>
              </w:rPr>
              <w:t xml:space="preserve"> for dispatch.</w:t>
            </w:r>
            <w:r w:rsidR="00820085" w:rsidRPr="00764C0C">
              <w:rPr>
                <w:sz w:val="20"/>
              </w:rPr>
              <w:t xml:space="preserve"> </w:t>
            </w:r>
            <w:r w:rsidR="00B6488F" w:rsidRPr="00764C0C">
              <w:rPr>
                <w:sz w:val="20"/>
              </w:rPr>
              <w:t xml:space="preserve">Push out notifications back to portal for </w:t>
            </w:r>
            <w:r w:rsidR="00D37CF0" w:rsidRPr="00764C0C">
              <w:rPr>
                <w:sz w:val="20"/>
              </w:rPr>
              <w:t>c</w:t>
            </w:r>
            <w:r w:rsidR="00B6488F" w:rsidRPr="00764C0C">
              <w:rPr>
                <w:sz w:val="20"/>
              </w:rPr>
              <w:t xml:space="preserve">ode </w:t>
            </w:r>
            <w:r w:rsidR="00D37CF0" w:rsidRPr="00764C0C">
              <w:rPr>
                <w:sz w:val="20"/>
              </w:rPr>
              <w:t>c</w:t>
            </w:r>
            <w:r w:rsidR="00B6488F" w:rsidRPr="00764C0C">
              <w:rPr>
                <w:sz w:val="20"/>
              </w:rPr>
              <w:t xml:space="preserve">ase status, 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7F15" w14:textId="0CF5A272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C36A5B" w:rsidRPr="00764C0C" w14:paraId="2EA2D28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F55C" w14:textId="39D6546E" w:rsidR="00C36A5B" w:rsidRPr="00764C0C" w:rsidRDefault="00014D9D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B08D" w14:textId="4A8E956B" w:rsidR="00C36A5B" w:rsidRPr="00764C0C" w:rsidRDefault="00014D9D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764C0C">
              <w:rPr>
                <w:sz w:val="20"/>
              </w:rPr>
              <w:t>Automated</w:t>
            </w:r>
            <w:r w:rsidR="00C36A5B" w:rsidRPr="00764C0C">
              <w:rPr>
                <w:sz w:val="20"/>
              </w:rPr>
              <w:t xml:space="preserve"> assignment of cases to inspectors based on </w:t>
            </w:r>
            <w:r w:rsidR="00CA7F08" w:rsidRPr="00764C0C">
              <w:rPr>
                <w:sz w:val="20"/>
              </w:rPr>
              <w:t xml:space="preserve">case type (building) or </w:t>
            </w:r>
            <w:r w:rsidR="00C36A5B" w:rsidRPr="00764C0C">
              <w:rPr>
                <w:sz w:val="20"/>
              </w:rPr>
              <w:t xml:space="preserve">designated </w:t>
            </w:r>
            <w:r w:rsidR="003463A6" w:rsidRPr="00764C0C">
              <w:rPr>
                <w:sz w:val="20"/>
              </w:rPr>
              <w:t>zone</w:t>
            </w:r>
            <w:r w:rsidR="0058581F" w:rsidRPr="00764C0C">
              <w:rPr>
                <w:sz w:val="20"/>
              </w:rPr>
              <w:t xml:space="preserve"> and case type (</w:t>
            </w:r>
            <w:r w:rsidR="0072431E" w:rsidRPr="00764C0C">
              <w:rPr>
                <w:sz w:val="20"/>
              </w:rPr>
              <w:t>property maintenance</w:t>
            </w:r>
            <w:r w:rsidR="0058581F" w:rsidRPr="00764C0C">
              <w:rPr>
                <w:sz w:val="20"/>
              </w:rPr>
              <w:t>).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DACD" w14:textId="77777777" w:rsidR="00C36A5B" w:rsidRPr="00764C0C" w:rsidRDefault="00C36A5B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485BA7" w:rsidRPr="00764C0C" w14:paraId="0C6749D9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7E30" w14:textId="6065B5E8" w:rsidR="00485BA7" w:rsidRPr="00764C0C" w:rsidRDefault="00C139C6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BE9F" w14:textId="3724B428" w:rsidR="00485BA7" w:rsidRPr="00764C0C" w:rsidRDefault="00485BA7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764C0C">
              <w:rPr>
                <w:sz w:val="20"/>
              </w:rPr>
              <w:t xml:space="preserve">Set up rotating inspection queues and reminders, </w:t>
            </w:r>
            <w:r w:rsidR="00CD7E1F" w:rsidRPr="00764C0C">
              <w:rPr>
                <w:sz w:val="20"/>
              </w:rPr>
              <w:t>e.g.,</w:t>
            </w:r>
            <w:r w:rsidRPr="00764C0C">
              <w:rPr>
                <w:sz w:val="20"/>
              </w:rPr>
              <w:t xml:space="preserve"> rental inspections required every 2 years</w:t>
            </w:r>
            <w:r w:rsidR="00C139C6" w:rsidRPr="00764C0C">
              <w:rPr>
                <w:sz w:val="20"/>
              </w:rPr>
              <w:t xml:space="preserve"> from date of last inspection.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A2AA" w14:textId="77777777" w:rsidR="00485BA7" w:rsidRPr="00764C0C" w:rsidRDefault="00485BA7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764C0C" w14:paraId="247D1735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9479" w14:textId="27A6ABC0" w:rsidR="0025113C" w:rsidRPr="00764C0C" w:rsidRDefault="005B7CDE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E2A3" w14:textId="2EF9B2CC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>Notify complainant that complaint was received, actions taken, and status</w:t>
            </w:r>
            <w:r w:rsidR="00127C7D" w:rsidRPr="00764C0C">
              <w:rPr>
                <w:sz w:val="20"/>
              </w:rPr>
              <w:t xml:space="preserve"> (QAlert or replacement solution)</w:t>
            </w:r>
            <w:r w:rsidRPr="00764C0C">
              <w:rPr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6AA5" w14:textId="31A79E47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764C0C" w14:paraId="19268AFE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08DE" w14:textId="04FB5F9C" w:rsidR="0025113C" w:rsidRPr="00764C0C" w:rsidRDefault="00C2330E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2AD4" w14:textId="0F7C6F50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 xml:space="preserve">Track notes, warning statuses, calls, emails, citations issued, etc. on owner record.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DC5C" w14:textId="77777777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1C721C" w14:paraId="0483455E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F661" w14:textId="429D3DE9" w:rsidR="0025113C" w:rsidRPr="00764C0C" w:rsidRDefault="00DC6AAD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EBB6" w14:textId="341DC90B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 xml:space="preserve">Centrally track interdepartmental hours, </w:t>
            </w:r>
            <w:r w:rsidR="00BD6D42" w:rsidRPr="00764C0C">
              <w:rPr>
                <w:sz w:val="20"/>
              </w:rPr>
              <w:t>notes,</w:t>
            </w:r>
            <w:r w:rsidRPr="00764C0C">
              <w:rPr>
                <w:sz w:val="20"/>
              </w:rPr>
              <w:t xml:space="preserve"> and activities against a code case</w:t>
            </w:r>
            <w:r w:rsidR="007E20AC" w:rsidRPr="00764C0C">
              <w:rPr>
                <w:sz w:val="20"/>
              </w:rPr>
              <w:t xml:space="preserve">, </w:t>
            </w:r>
            <w:r w:rsidR="00CD7E1F" w:rsidRPr="00764C0C">
              <w:rPr>
                <w:sz w:val="20"/>
              </w:rPr>
              <w:t>e.g.,</w:t>
            </w:r>
            <w:r w:rsidR="007E20AC" w:rsidRPr="00764C0C">
              <w:rPr>
                <w:sz w:val="20"/>
              </w:rPr>
              <w:t xml:space="preserve"> hazmat clean up, etc</w:t>
            </w:r>
            <w:r w:rsidRPr="00764C0C">
              <w:rPr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8459" w14:textId="77777777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764C0C" w14:paraId="016FDEBC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C3C9" w14:textId="77777777" w:rsidR="0025113C" w:rsidRPr="00764C0C" w:rsidRDefault="0025113C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CD15" w14:textId="25232B79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 xml:space="preserve">Create a code case </w:t>
            </w:r>
            <w:r w:rsidR="00C2330E" w:rsidRPr="00764C0C">
              <w:rPr>
                <w:sz w:val="20"/>
              </w:rPr>
              <w:t xml:space="preserve">or stop work order </w:t>
            </w:r>
            <w:r w:rsidR="00764C0C" w:rsidRPr="00764C0C">
              <w:rPr>
                <w:sz w:val="20"/>
              </w:rPr>
              <w:t xml:space="preserve">using </w:t>
            </w:r>
            <w:r w:rsidRPr="00764C0C">
              <w:rPr>
                <w:sz w:val="20"/>
              </w:rPr>
              <w:t>mobile device.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A161" w14:textId="77777777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1C721C" w14:paraId="46BAF299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7344" w14:textId="77777777" w:rsidR="0025113C" w:rsidRPr="00764C0C" w:rsidRDefault="0025113C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CE8B" w14:textId="3446F4FD" w:rsidR="0025113C" w:rsidRPr="00764C0C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64C0C">
              <w:rPr>
                <w:sz w:val="20"/>
              </w:rPr>
              <w:t>Dropdown code violation listing; select and populate citation.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A3CF" w14:textId="77777777" w:rsidR="0025113C" w:rsidRPr="00764C0C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5918C3" w:rsidRPr="001C721C" w14:paraId="4E36264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ADFF" w14:textId="40D42195" w:rsidR="005918C3" w:rsidRPr="00764C0C" w:rsidRDefault="008165F1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64C0C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F6BD" w14:textId="6746DA01" w:rsidR="005918C3" w:rsidRPr="00764C0C" w:rsidRDefault="005918C3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764C0C">
              <w:rPr>
                <w:sz w:val="20"/>
              </w:rPr>
              <w:t>Generate citation letters</w:t>
            </w:r>
            <w:r w:rsidR="008165F1" w:rsidRPr="00764C0C">
              <w:rPr>
                <w:sz w:val="20"/>
              </w:rPr>
              <w:t xml:space="preserve"> based on </w:t>
            </w:r>
            <w:r w:rsidR="00CD7E1F" w:rsidRPr="00764C0C">
              <w:rPr>
                <w:sz w:val="20"/>
              </w:rPr>
              <w:t>violation</w:t>
            </w:r>
            <w:r w:rsidR="008165F1" w:rsidRPr="00764C0C">
              <w:rPr>
                <w:sz w:val="20"/>
              </w:rPr>
              <w:t xml:space="preserve"> types that include pictures and </w:t>
            </w:r>
            <w:r w:rsidR="00764C0C">
              <w:rPr>
                <w:sz w:val="20"/>
              </w:rPr>
              <w:t xml:space="preserve">related </w:t>
            </w:r>
            <w:r w:rsidR="008165F1" w:rsidRPr="00764C0C">
              <w:rPr>
                <w:sz w:val="20"/>
              </w:rPr>
              <w:t>code information.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881A" w14:textId="77777777" w:rsidR="005918C3" w:rsidRPr="00764C0C" w:rsidRDefault="005918C3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1C721C" w14:paraId="1C016554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AC7B" w14:textId="77777777" w:rsidR="0025113C" w:rsidRPr="00F905E8" w:rsidRDefault="0025113C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905E8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9671" w14:textId="69E81F52" w:rsidR="0025113C" w:rsidRPr="00F905E8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F905E8">
              <w:rPr>
                <w:sz w:val="20"/>
              </w:rPr>
              <w:t xml:space="preserve">Issue citations </w:t>
            </w:r>
            <w:r w:rsidR="00577831" w:rsidRPr="00F905E8">
              <w:rPr>
                <w:sz w:val="20"/>
              </w:rPr>
              <w:t>in the field</w:t>
            </w:r>
            <w:r w:rsidRPr="00F905E8">
              <w:rPr>
                <w:sz w:val="20"/>
              </w:rPr>
              <w:t xml:space="preserve"> (assess fine, collect signatures, print, issue, upload to system, etc.). Prefer real time updates if connectivity.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49E2" w14:textId="77777777" w:rsidR="0025113C" w:rsidRPr="00F905E8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1C721C" w14:paraId="3EC31B81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BF71" w14:textId="527FE9F4" w:rsidR="0025113C" w:rsidRPr="007F6CA8" w:rsidRDefault="00FF6A65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7F6CA8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37CE" w14:textId="030A55DB" w:rsidR="0025113C" w:rsidRPr="007F6CA8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7F6CA8">
              <w:rPr>
                <w:sz w:val="20"/>
              </w:rPr>
              <w:t>Attach pictures to a case</w:t>
            </w:r>
            <w:r w:rsidR="007F6CA8" w:rsidRPr="007F6CA8">
              <w:rPr>
                <w:sz w:val="20"/>
              </w:rPr>
              <w:t xml:space="preserve"> </w:t>
            </w:r>
            <w:r w:rsidRPr="007F6CA8">
              <w:rPr>
                <w:sz w:val="20"/>
              </w:rPr>
              <w:t>preferably from a mobile device</w:t>
            </w:r>
            <w:r w:rsidR="00243BF4" w:rsidRPr="007F6CA8">
              <w:rPr>
                <w:sz w:val="20"/>
              </w:rPr>
              <w:t xml:space="preserve"> (iPhone or iPad)</w:t>
            </w:r>
            <w:r w:rsidRPr="007F6CA8">
              <w:rPr>
                <w:sz w:val="20"/>
              </w:rPr>
              <w:t xml:space="preserve">. </w:t>
            </w:r>
            <w:r w:rsidR="00905FF3">
              <w:rPr>
                <w:sz w:val="20"/>
              </w:rPr>
              <w:t>Store to case record.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A6EF" w14:textId="77777777" w:rsidR="0025113C" w:rsidRPr="007F6CA8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1C721C" w14:paraId="33F4EA12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074B" w14:textId="1C06F8B5" w:rsidR="0025113C" w:rsidRPr="00905FF3" w:rsidRDefault="00FF6A65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05FF3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A382" w14:textId="6BBBE6BD" w:rsidR="0025113C" w:rsidRPr="00905FF3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905FF3">
              <w:rPr>
                <w:sz w:val="20"/>
              </w:rPr>
              <w:t>Schedule re-inspections and follow up tasks with reminders</w:t>
            </w:r>
            <w:r w:rsidR="00243BF4" w:rsidRPr="00905FF3">
              <w:rPr>
                <w:sz w:val="20"/>
              </w:rPr>
              <w:t xml:space="preserve"> by violations type or case type.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9535" w14:textId="77777777" w:rsidR="0025113C" w:rsidRPr="00905FF3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1C721C" w14:paraId="324FFF68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89E2" w14:textId="4653E863" w:rsidR="0025113C" w:rsidRPr="00F905E8" w:rsidRDefault="00FF6A65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905E8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78AB" w14:textId="14AFFE96" w:rsidR="0025113C" w:rsidRPr="00F905E8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F905E8">
              <w:rPr>
                <w:sz w:val="20"/>
              </w:rPr>
              <w:t xml:space="preserve">Enter multiple complaints to a single case; consolidate </w:t>
            </w:r>
            <w:r w:rsidR="00CD7E1F" w:rsidRPr="00F905E8">
              <w:rPr>
                <w:sz w:val="20"/>
              </w:rPr>
              <w:t>to single</w:t>
            </w:r>
            <w:r w:rsidRPr="00F905E8">
              <w:rPr>
                <w:sz w:val="20"/>
              </w:rPr>
              <w:t xml:space="preserve"> case letter.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2299" w14:textId="77777777" w:rsidR="0025113C" w:rsidRPr="00F905E8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171493" w:rsidRPr="001C721C" w14:paraId="7DA56306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A838" w14:textId="1444DB42" w:rsidR="00171493" w:rsidRPr="0056230F" w:rsidRDefault="000428E2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6230F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267E" w14:textId="7B3C8E56" w:rsidR="00171493" w:rsidRPr="0056230F" w:rsidRDefault="00171493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56230F">
              <w:rPr>
                <w:sz w:val="20"/>
              </w:rPr>
              <w:t xml:space="preserve">Apply fines </w:t>
            </w:r>
            <w:r w:rsidR="000428E2" w:rsidRPr="0056230F">
              <w:rPr>
                <w:sz w:val="20"/>
              </w:rPr>
              <w:t>to a case</w:t>
            </w:r>
            <w:r w:rsidRPr="0056230F">
              <w:rPr>
                <w:sz w:val="20"/>
              </w:rPr>
              <w:t xml:space="preserve">, </w:t>
            </w:r>
            <w:r w:rsidR="00CD7E1F" w:rsidRPr="0056230F">
              <w:rPr>
                <w:sz w:val="20"/>
              </w:rPr>
              <w:t>e.g.,</w:t>
            </w:r>
            <w:r w:rsidRPr="0056230F">
              <w:rPr>
                <w:sz w:val="20"/>
              </w:rPr>
              <w:t xml:space="preserve"> </w:t>
            </w:r>
            <w:r w:rsidR="00F132A8" w:rsidRPr="0056230F">
              <w:rPr>
                <w:sz w:val="20"/>
              </w:rPr>
              <w:t>if no correction within x days</w:t>
            </w:r>
            <w:r w:rsidR="0056230F" w:rsidRPr="0056230F">
              <w:rPr>
                <w:sz w:val="20"/>
              </w:rPr>
              <w:t xml:space="preserve"> compounding until resolved. First </w:t>
            </w:r>
            <w:r w:rsidRPr="0056230F">
              <w:rPr>
                <w:sz w:val="20"/>
              </w:rPr>
              <w:t>violation</w:t>
            </w:r>
            <w:r w:rsidR="00361035" w:rsidRPr="0056230F">
              <w:rPr>
                <w:sz w:val="20"/>
              </w:rPr>
              <w:t xml:space="preserve"> notice</w:t>
            </w:r>
            <w:r w:rsidRPr="0056230F">
              <w:rPr>
                <w:sz w:val="20"/>
              </w:rPr>
              <w:t xml:space="preserve"> </w:t>
            </w:r>
            <w:r w:rsidR="0056230F" w:rsidRPr="0056230F">
              <w:rPr>
                <w:sz w:val="20"/>
              </w:rPr>
              <w:t xml:space="preserve">= </w:t>
            </w:r>
            <w:r w:rsidRPr="0056230F">
              <w:rPr>
                <w:sz w:val="20"/>
              </w:rPr>
              <w:t>$100, 2</w:t>
            </w:r>
            <w:r w:rsidRPr="0056230F">
              <w:rPr>
                <w:sz w:val="20"/>
                <w:vertAlign w:val="superscript"/>
              </w:rPr>
              <w:t>nd</w:t>
            </w:r>
            <w:r w:rsidRPr="0056230F">
              <w:rPr>
                <w:sz w:val="20"/>
              </w:rPr>
              <w:t xml:space="preserve"> violation </w:t>
            </w:r>
            <w:r w:rsidR="0056230F" w:rsidRPr="0056230F">
              <w:rPr>
                <w:sz w:val="20"/>
              </w:rPr>
              <w:t xml:space="preserve">= </w:t>
            </w:r>
            <w:r w:rsidRPr="0056230F">
              <w:rPr>
                <w:sz w:val="20"/>
              </w:rPr>
              <w:t>$200, 3</w:t>
            </w:r>
            <w:r w:rsidRPr="0056230F">
              <w:rPr>
                <w:sz w:val="20"/>
                <w:vertAlign w:val="superscript"/>
              </w:rPr>
              <w:t>rd</w:t>
            </w:r>
            <w:r w:rsidRPr="0056230F">
              <w:rPr>
                <w:sz w:val="20"/>
              </w:rPr>
              <w:t xml:space="preserve"> violation </w:t>
            </w:r>
            <w:r w:rsidR="0056230F" w:rsidRPr="0056230F">
              <w:rPr>
                <w:sz w:val="20"/>
              </w:rPr>
              <w:t xml:space="preserve">= </w:t>
            </w:r>
            <w:r w:rsidRPr="0056230F">
              <w:rPr>
                <w:sz w:val="20"/>
              </w:rPr>
              <w:t>$300</w:t>
            </w:r>
            <w:r w:rsidR="00F75693" w:rsidRPr="0056230F">
              <w:rPr>
                <w:sz w:val="20"/>
              </w:rPr>
              <w:t>, etc</w:t>
            </w:r>
            <w:r w:rsidR="003573CF">
              <w:rPr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6174" w14:textId="77777777" w:rsidR="00171493" w:rsidRPr="0056230F" w:rsidRDefault="00171493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B2E6E" w:rsidRPr="001C721C" w14:paraId="32DA6FB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7176" w14:textId="16B65747" w:rsidR="002B2E6E" w:rsidRPr="00F905E8" w:rsidRDefault="005844EA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905E8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8A3E" w14:textId="280A61D1" w:rsidR="002B2E6E" w:rsidRPr="00F905E8" w:rsidRDefault="005844EA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z w:val="20"/>
              </w:rPr>
            </w:pPr>
            <w:r w:rsidRPr="00F905E8">
              <w:rPr>
                <w:sz w:val="20"/>
              </w:rPr>
              <w:t>Track and s</w:t>
            </w:r>
            <w:r w:rsidR="002B2E6E" w:rsidRPr="00F905E8">
              <w:rPr>
                <w:sz w:val="20"/>
              </w:rPr>
              <w:t>tore confidential case notes</w:t>
            </w:r>
            <w:r w:rsidRPr="00F905E8">
              <w:rPr>
                <w:sz w:val="20"/>
              </w:rPr>
              <w:t xml:space="preserve"> on abatement activities, court outcomes, </w:t>
            </w:r>
            <w:r w:rsidR="00F13819" w:rsidRPr="00F905E8">
              <w:rPr>
                <w:sz w:val="20"/>
              </w:rPr>
              <w:t xml:space="preserve">liens, </w:t>
            </w:r>
            <w:r w:rsidRPr="00F905E8">
              <w:rPr>
                <w:sz w:val="20"/>
              </w:rPr>
              <w:t>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4636" w14:textId="77777777" w:rsidR="002B2E6E" w:rsidRPr="00F905E8" w:rsidRDefault="002B2E6E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A71F89" w14:paraId="33741A7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F89F" w14:textId="6B44B801" w:rsidR="0025113C" w:rsidRPr="00A71F89" w:rsidRDefault="00FF6A65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71F89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BC4E" w14:textId="0B9C1D98" w:rsidR="0025113C" w:rsidRPr="00A71F89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A71F89">
              <w:rPr>
                <w:sz w:val="20"/>
              </w:rPr>
              <w:t>Link cases to associated permit records.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06A8" w14:textId="77777777" w:rsidR="0025113C" w:rsidRPr="00A71F89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A71F89" w14:paraId="39B10FD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4E36" w14:textId="056ABF97" w:rsidR="0025113C" w:rsidRPr="00A71F89" w:rsidRDefault="00FF6A65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71F89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1974" w14:textId="7F27FD8C" w:rsidR="0025113C" w:rsidRPr="00A71F89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A71F89">
              <w:rPr>
                <w:sz w:val="20"/>
              </w:rPr>
              <w:t>Secure fields or tabs of confidential information.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3496" w14:textId="77777777" w:rsidR="0025113C" w:rsidRPr="00A71F89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25113C" w:rsidRPr="001C721C" w14:paraId="26BFDA7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15AA" w14:textId="337B8BD5" w:rsidR="0025113C" w:rsidRPr="00A71F89" w:rsidRDefault="00171493" w:rsidP="0025113C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71F89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05E8" w14:textId="73A60A59" w:rsidR="0025113C" w:rsidRPr="00A71F89" w:rsidRDefault="0025113C" w:rsidP="581CFEF7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0" w:hanging="530"/>
              <w:contextualSpacing w:val="0"/>
              <w:rPr>
                <w:snapToGrid w:val="0"/>
                <w:sz w:val="20"/>
              </w:rPr>
            </w:pPr>
            <w:r w:rsidRPr="00A71F89">
              <w:rPr>
                <w:sz w:val="20"/>
              </w:rPr>
              <w:t>Flag</w:t>
            </w:r>
            <w:r w:rsidR="00A71F89">
              <w:rPr>
                <w:sz w:val="20"/>
              </w:rPr>
              <w:t xml:space="preserve"> properties for: </w:t>
            </w:r>
            <w:r w:rsidR="00D45184">
              <w:rPr>
                <w:sz w:val="20"/>
              </w:rPr>
              <w:t xml:space="preserve">repeat complaints, safety issues, </w:t>
            </w:r>
            <w:r w:rsidR="00BD6D42">
              <w:rPr>
                <w:sz w:val="20"/>
              </w:rPr>
              <w:t xml:space="preserve">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6588" w14:textId="77777777" w:rsidR="0025113C" w:rsidRPr="00A71F89" w:rsidRDefault="0025113C" w:rsidP="00D86E6C">
            <w:pPr>
              <w:pStyle w:val="Normal1"/>
              <w:spacing w:after="0" w:line="240" w:lineRule="auto"/>
              <w:ind w:left="144"/>
              <w:rPr>
                <w:bCs/>
                <w:color w:val="000000" w:themeColor="text1"/>
                <w:sz w:val="20"/>
              </w:rPr>
            </w:pPr>
          </w:p>
        </w:tc>
      </w:tr>
      <w:tr w:rsidR="004631EA" w:rsidRPr="001C721C" w14:paraId="6A5ECD5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434F" w14:textId="77777777" w:rsidR="004631EA" w:rsidRPr="00F8076D" w:rsidRDefault="004631EA" w:rsidP="004631EA">
            <w:pPr>
              <w:pStyle w:val="Titl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1733" w14:textId="7B6C59E4" w:rsidR="004631EA" w:rsidRPr="00F8076D" w:rsidRDefault="004631EA" w:rsidP="004631EA">
            <w:pPr>
              <w:pStyle w:val="Normal1"/>
              <w:spacing w:after="0" w:line="240" w:lineRule="auto"/>
              <w:ind w:left="530" w:hanging="530"/>
              <w:contextualSpacing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076D">
              <w:rPr>
                <w:rFonts w:asciiTheme="minorHAnsi" w:hAnsiTheme="minorHAnsi" w:cstheme="minorHAnsi"/>
                <w:b/>
                <w:bCs/>
                <w:sz w:val="20"/>
              </w:rPr>
              <w:t>Business Licensing and Registration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CFC7" w14:textId="06C17A91" w:rsidR="004631EA" w:rsidRPr="00F8076D" w:rsidRDefault="004631EA" w:rsidP="00D86E6C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8076D">
              <w:rPr>
                <w:rFonts w:asciiTheme="minorHAnsi" w:hAnsiTheme="minorHAnsi" w:cstheme="minorHAnsi"/>
                <w:b/>
                <w:bCs/>
                <w:sz w:val="20"/>
              </w:rPr>
              <w:t>Response – Rating and Comment</w:t>
            </w:r>
          </w:p>
        </w:tc>
      </w:tr>
      <w:tr w:rsidR="004631EA" w:rsidRPr="001C721C" w14:paraId="25E7C515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ABAC" w14:textId="4787AE2B" w:rsidR="004631EA" w:rsidRPr="00223DCA" w:rsidRDefault="004631EA" w:rsidP="004631EA">
            <w:pPr>
              <w:pStyle w:val="Titl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23DCA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D07B" w14:textId="1C24F891" w:rsidR="004631EA" w:rsidRPr="00223DCA" w:rsidRDefault="004631EA" w:rsidP="00B02206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23DCA">
              <w:rPr>
                <w:rFonts w:asciiTheme="minorHAnsi" w:hAnsiTheme="minorHAnsi" w:cstheme="minorHAnsi"/>
                <w:sz w:val="20"/>
              </w:rPr>
              <w:t xml:space="preserve">Define multiple License </w:t>
            </w:r>
            <w:r w:rsidR="00D5332B" w:rsidRPr="00223DCA">
              <w:rPr>
                <w:rFonts w:asciiTheme="minorHAnsi" w:hAnsiTheme="minorHAnsi" w:cstheme="minorHAnsi"/>
                <w:sz w:val="20"/>
              </w:rPr>
              <w:t>t</w:t>
            </w:r>
            <w:r w:rsidRPr="00223DCA">
              <w:rPr>
                <w:rFonts w:asciiTheme="minorHAnsi" w:hAnsiTheme="minorHAnsi" w:cstheme="minorHAnsi"/>
                <w:sz w:val="20"/>
              </w:rPr>
              <w:t>ypes and sub-types</w:t>
            </w:r>
            <w:r w:rsidR="00223DCA" w:rsidRPr="00223DCA">
              <w:rPr>
                <w:rFonts w:asciiTheme="minorHAnsi" w:hAnsiTheme="minorHAnsi" w:cstheme="minorHAnsi"/>
                <w:sz w:val="20"/>
              </w:rPr>
              <w:t xml:space="preserve"> and define </w:t>
            </w:r>
            <w:r w:rsidR="004B2715">
              <w:rPr>
                <w:rFonts w:asciiTheme="minorHAnsi" w:hAnsiTheme="minorHAnsi" w:cstheme="minorHAnsi"/>
                <w:sz w:val="20"/>
              </w:rPr>
              <w:t>d</w:t>
            </w:r>
            <w:r w:rsidR="00223DCA" w:rsidRPr="00223DCA">
              <w:rPr>
                <w:rFonts w:asciiTheme="minorHAnsi" w:hAnsiTheme="minorHAnsi" w:cstheme="minorHAnsi"/>
                <w:sz w:val="20"/>
              </w:rPr>
              <w:t xml:space="preserve">ata captured for each.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E735" w14:textId="77777777" w:rsidR="004631EA" w:rsidRPr="00223DCA" w:rsidRDefault="004631EA" w:rsidP="00D86E6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CE347E" w:rsidRPr="001C721C" w14:paraId="258D55E5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CA60" w14:textId="27C83012" w:rsidR="00CE347E" w:rsidRPr="00223DCA" w:rsidRDefault="00A62ED8" w:rsidP="004631EA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90C7" w14:textId="100BEEDF" w:rsidR="00CE347E" w:rsidRPr="00223DCA" w:rsidRDefault="00CE347E" w:rsidP="00B02206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Define fees</w:t>
            </w:r>
            <w:r w:rsidR="00A62ED8">
              <w:rPr>
                <w:rFonts w:asciiTheme="minorHAnsi" w:hAnsiTheme="minorHAnsi" w:cstheme="minorHAnsi"/>
                <w:sz w:val="20"/>
              </w:rPr>
              <w:t xml:space="preserve"> as flat fee or calculation, </w:t>
            </w:r>
            <w:r w:rsidR="00CD7E1F">
              <w:rPr>
                <w:rFonts w:asciiTheme="minorHAnsi" w:hAnsiTheme="minorHAnsi" w:cstheme="minorHAnsi"/>
                <w:sz w:val="20"/>
              </w:rPr>
              <w:t>e.g.,</w:t>
            </w:r>
            <w:r w:rsidR="00A62ED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B2715">
              <w:rPr>
                <w:rFonts w:asciiTheme="minorHAnsi" w:hAnsiTheme="minorHAnsi" w:cstheme="minorHAnsi"/>
                <w:sz w:val="20"/>
              </w:rPr>
              <w:t>percent</w:t>
            </w:r>
            <w:r w:rsidR="00A62ED8">
              <w:rPr>
                <w:rFonts w:asciiTheme="minorHAnsi" w:hAnsiTheme="minorHAnsi" w:cstheme="minorHAnsi"/>
                <w:sz w:val="20"/>
              </w:rPr>
              <w:t xml:space="preserve"> of revenue.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FC36" w14:textId="77777777" w:rsidR="00CE347E" w:rsidRPr="00223DCA" w:rsidRDefault="00CE347E" w:rsidP="00D86E6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DE3D44" w:rsidRPr="001C721C" w14:paraId="1CA4ECCE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8D2C" w14:textId="68114254" w:rsidR="00DE3D44" w:rsidRPr="00F27A0A" w:rsidRDefault="00DE3D44" w:rsidP="00DE3D44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27A0A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8EA6" w14:textId="792A87A6" w:rsidR="00DE3D44" w:rsidRPr="00F27A0A" w:rsidRDefault="00DE3D44" w:rsidP="00DE3D44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27A0A">
              <w:rPr>
                <w:rFonts w:asciiTheme="minorHAnsi" w:hAnsiTheme="minorHAnsi" w:cstheme="minorHAnsi"/>
                <w:sz w:val="20"/>
              </w:rPr>
              <w:t xml:space="preserve">Check land use during business license application to ensure land use is allowed for business type.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62F4" w14:textId="77777777" w:rsidR="00DE3D44" w:rsidRPr="00F27A0A" w:rsidRDefault="00DE3D44" w:rsidP="00DE3D44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B737B3" w:rsidRPr="001C721C" w14:paraId="6C5A410B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EB70" w14:textId="402D650C" w:rsidR="00B737B3" w:rsidRPr="00BC6F9D" w:rsidRDefault="00B737B3" w:rsidP="00B737B3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F9D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ECD9" w14:textId="1BD5FDA9" w:rsidR="00B737B3" w:rsidRPr="00BC6F9D" w:rsidRDefault="00B737B3" w:rsidP="00B737B3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BC6F9D">
              <w:rPr>
                <w:rFonts w:asciiTheme="minorHAnsi" w:hAnsiTheme="minorHAnsi" w:cstheme="minorHAnsi"/>
                <w:sz w:val="20"/>
              </w:rPr>
              <w:t xml:space="preserve">Online </w:t>
            </w:r>
            <w:r w:rsidR="006D72E9" w:rsidRPr="00BC6F9D">
              <w:rPr>
                <w:rFonts w:asciiTheme="minorHAnsi" w:hAnsiTheme="minorHAnsi" w:cstheme="minorHAnsi"/>
                <w:sz w:val="20"/>
              </w:rPr>
              <w:t xml:space="preserve">services for </w:t>
            </w:r>
            <w:r w:rsidRPr="00BC6F9D">
              <w:rPr>
                <w:rFonts w:asciiTheme="minorHAnsi" w:hAnsiTheme="minorHAnsi" w:cstheme="minorHAnsi"/>
                <w:sz w:val="20"/>
              </w:rPr>
              <w:t xml:space="preserve">Business License </w:t>
            </w:r>
            <w:r w:rsidR="006A24D2" w:rsidRPr="00BC6F9D">
              <w:rPr>
                <w:rFonts w:asciiTheme="minorHAnsi" w:hAnsiTheme="minorHAnsi" w:cstheme="minorHAnsi"/>
                <w:sz w:val="20"/>
              </w:rPr>
              <w:t>and Registr</w:t>
            </w:r>
            <w:r w:rsidR="006D72E9" w:rsidRPr="00BC6F9D">
              <w:rPr>
                <w:rFonts w:asciiTheme="minorHAnsi" w:hAnsiTheme="minorHAnsi" w:cstheme="minorHAnsi"/>
                <w:sz w:val="20"/>
              </w:rPr>
              <w:t>ations</w:t>
            </w:r>
            <w:r w:rsidR="006A24D2" w:rsidRPr="00BC6F9D">
              <w:rPr>
                <w:rFonts w:asciiTheme="minorHAnsi" w:hAnsiTheme="minorHAnsi" w:cstheme="minorHAnsi"/>
                <w:sz w:val="20"/>
              </w:rPr>
              <w:t xml:space="preserve"> to include </w:t>
            </w:r>
            <w:r w:rsidR="001F603D">
              <w:rPr>
                <w:rFonts w:asciiTheme="minorHAnsi" w:hAnsiTheme="minorHAnsi" w:cstheme="minorHAnsi"/>
                <w:sz w:val="20"/>
              </w:rPr>
              <w:t xml:space="preserve">application, </w:t>
            </w:r>
            <w:r w:rsidR="009B2A5A">
              <w:rPr>
                <w:rFonts w:asciiTheme="minorHAnsi" w:hAnsiTheme="minorHAnsi" w:cstheme="minorHAnsi"/>
                <w:sz w:val="20"/>
              </w:rPr>
              <w:t>revision</w:t>
            </w:r>
            <w:r w:rsidR="001F603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BC6F9D">
              <w:rPr>
                <w:rFonts w:asciiTheme="minorHAnsi" w:hAnsiTheme="minorHAnsi" w:cstheme="minorHAnsi"/>
                <w:sz w:val="20"/>
              </w:rPr>
              <w:t>renewals</w:t>
            </w:r>
            <w:r w:rsidR="001F603D">
              <w:rPr>
                <w:rFonts w:asciiTheme="minorHAnsi" w:hAnsiTheme="minorHAnsi" w:cstheme="minorHAnsi"/>
                <w:sz w:val="20"/>
              </w:rPr>
              <w:t>,</w:t>
            </w:r>
            <w:r w:rsidRPr="00BC6F9D">
              <w:rPr>
                <w:rFonts w:asciiTheme="minorHAnsi" w:hAnsiTheme="minorHAnsi" w:cstheme="minorHAnsi"/>
                <w:sz w:val="20"/>
              </w:rPr>
              <w:t xml:space="preserve"> and payments with ability to designate </w:t>
            </w:r>
            <w:r w:rsidR="00BC6F9D" w:rsidRPr="00BC6F9D">
              <w:rPr>
                <w:rFonts w:asciiTheme="minorHAnsi" w:hAnsiTheme="minorHAnsi" w:cstheme="minorHAnsi"/>
                <w:sz w:val="20"/>
              </w:rPr>
              <w:t>types that can be</w:t>
            </w:r>
            <w:r w:rsidRPr="00BC6F9D">
              <w:rPr>
                <w:rFonts w:asciiTheme="minorHAnsi" w:hAnsiTheme="minorHAnsi" w:cstheme="minorHAnsi"/>
                <w:sz w:val="20"/>
              </w:rPr>
              <w:t xml:space="preserve"> applied for online</w:t>
            </w:r>
            <w:r w:rsidR="006A24D2" w:rsidRPr="00BC6F9D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0D69" w14:textId="14F9D1FF" w:rsidR="00B737B3" w:rsidRPr="00BC6F9D" w:rsidRDefault="00B737B3" w:rsidP="00B737B3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6A24A4" w:rsidRPr="001C721C" w14:paraId="30A81788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7FC6" w14:textId="01406119" w:rsidR="006A24A4" w:rsidRPr="007A66B6" w:rsidRDefault="006A24A4" w:rsidP="006A24A4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A66B6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B2E3" w14:textId="279D0C82" w:rsidR="006A24A4" w:rsidRPr="007A66B6" w:rsidRDefault="006A24A4" w:rsidP="006A24A4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A66B6">
              <w:rPr>
                <w:rFonts w:asciiTheme="minorHAnsi" w:hAnsiTheme="minorHAnsi" w:cstheme="minorHAnsi"/>
                <w:sz w:val="20"/>
              </w:rPr>
              <w:t xml:space="preserve">Track business </w:t>
            </w:r>
            <w:r w:rsidR="007A66B6" w:rsidRPr="007A66B6">
              <w:rPr>
                <w:rFonts w:asciiTheme="minorHAnsi" w:hAnsiTheme="minorHAnsi" w:cstheme="minorHAnsi"/>
                <w:sz w:val="20"/>
              </w:rPr>
              <w:t xml:space="preserve">address history.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6DEE" w14:textId="77777777" w:rsidR="006A24A4" w:rsidRPr="007A66B6" w:rsidRDefault="006A24A4" w:rsidP="006A24A4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BC63FD" w:rsidRPr="001C721C" w14:paraId="083F024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57B1" w14:textId="71D925E9" w:rsidR="00BC63FD" w:rsidRPr="007F6CA8" w:rsidRDefault="00BC63FD" w:rsidP="00BC63FD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 w:rsidRPr="007F6CA8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F85D" w14:textId="16456D24" w:rsidR="00BC63FD" w:rsidRPr="007F6CA8" w:rsidRDefault="00BC63FD" w:rsidP="00BC63FD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F6CA8">
              <w:rPr>
                <w:rFonts w:asciiTheme="minorHAnsi" w:hAnsiTheme="minorHAnsi" w:cstheme="minorHAnsi"/>
                <w:sz w:val="20"/>
              </w:rPr>
              <w:t>Maintain spatial data on businesses, vacant properties, rental units, etc. Link out to esri map layer from Business Licensing</w:t>
            </w:r>
            <w:r w:rsidR="009467E8" w:rsidRPr="007F6CA8">
              <w:rPr>
                <w:rFonts w:asciiTheme="minorHAnsi" w:hAnsiTheme="minorHAnsi" w:cstheme="minorHAnsi"/>
                <w:sz w:val="20"/>
              </w:rPr>
              <w:t xml:space="preserve"> and Registration</w:t>
            </w:r>
            <w:r w:rsidRPr="007F6CA8">
              <w:rPr>
                <w:rFonts w:asciiTheme="minorHAnsi" w:hAnsiTheme="minorHAnsi" w:cstheme="minorHAnsi"/>
                <w:sz w:val="20"/>
              </w:rPr>
              <w:t xml:space="preserve"> master record is Important.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0A88" w14:textId="77777777" w:rsidR="00BC63FD" w:rsidRPr="007F6CA8" w:rsidRDefault="00BC63FD" w:rsidP="00BC63FD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131D7C" w:rsidRPr="001C721C" w14:paraId="56BFFB8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19F5" w14:textId="0381B029" w:rsidR="00131D7C" w:rsidRPr="00073C83" w:rsidRDefault="00073C83" w:rsidP="00131D7C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A9F6" w14:textId="55AB08FC" w:rsidR="00131D7C" w:rsidRPr="00073C83" w:rsidRDefault="00131D7C" w:rsidP="00131D7C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Rental </w:t>
            </w:r>
            <w:r w:rsidR="00073C83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>Registration</w:t>
            </w:r>
            <w:r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4B7146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>to include number of</w:t>
            </w:r>
            <w:r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rental units, ownership information, issued permits, periodic inspections, status, etc.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3A07" w14:textId="77777777" w:rsidR="00131D7C" w:rsidRPr="00073C83" w:rsidRDefault="00131D7C" w:rsidP="00131D7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131D7C" w:rsidRPr="001C721C" w14:paraId="0B981A84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87B5" w14:textId="6F80CA9E" w:rsidR="00131D7C" w:rsidRPr="00073C83" w:rsidRDefault="00131D7C" w:rsidP="00131D7C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73C83">
              <w:rPr>
                <w:rFonts w:asciiTheme="minorHAnsi" w:hAnsiTheme="minorHAnsi" w:cstheme="minorHAnsi"/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E221" w14:textId="3CF4065C" w:rsidR="00131D7C" w:rsidRPr="00073C83" w:rsidRDefault="009467E8" w:rsidP="00131D7C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>V</w:t>
            </w:r>
            <w:r w:rsidR="00131D7C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acant </w:t>
            </w:r>
            <w:r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>P</w:t>
            </w:r>
            <w:r w:rsidR="00131D7C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>roper</w:t>
            </w:r>
            <w:r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ty Registration: </w:t>
            </w:r>
            <w:r w:rsidR="00131D7C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>date vacated, location</w:t>
            </w:r>
            <w:r w:rsidR="0077245A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, </w:t>
            </w:r>
            <w:r w:rsidR="00131D7C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owner, parcel ID, issued demo permits, </w:t>
            </w:r>
            <w:r w:rsidR="0077245A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setup periodic inspections, occupancy </w:t>
            </w:r>
            <w:r w:rsidR="00131D7C" w:rsidRPr="00073C83">
              <w:rPr>
                <w:rFonts w:asciiTheme="minorHAnsi" w:hAnsiTheme="minorHAnsi" w:cstheme="minorHAnsi"/>
                <w:color w:val="000000" w:themeColor="text1"/>
                <w:sz w:val="20"/>
              </w:rPr>
              <w:t>status,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C861" w14:textId="77777777" w:rsidR="00131D7C" w:rsidRPr="00073C83" w:rsidRDefault="00131D7C" w:rsidP="00131D7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A45D0D" w:rsidRPr="001C721C" w14:paraId="0B878430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E1B4" w14:textId="0E7E2EDE" w:rsidR="00A45D0D" w:rsidRPr="00A81E5B" w:rsidRDefault="00A45D0D" w:rsidP="00A45D0D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1E5B">
              <w:rPr>
                <w:rFonts w:asciiTheme="minorHAnsi" w:hAnsiTheme="minorHAnsi" w:cstheme="minorHAnsi"/>
                <w:b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7376" w14:textId="349A7AF6" w:rsidR="00A45D0D" w:rsidRPr="00A81E5B" w:rsidRDefault="00A45D0D" w:rsidP="00A45D0D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A81E5B">
              <w:rPr>
                <w:rFonts w:asciiTheme="minorHAnsi" w:hAnsiTheme="minorHAnsi" w:cstheme="minorHAnsi"/>
                <w:color w:val="000000" w:themeColor="text1"/>
                <w:sz w:val="20"/>
              </w:rPr>
              <w:t>Assess fees against property owners if vacant more than 6 months from date of registration.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2AC5" w14:textId="77777777" w:rsidR="00A45D0D" w:rsidRPr="00A81E5B" w:rsidRDefault="00A45D0D" w:rsidP="00A45D0D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4631EA" w:rsidRPr="001C721C" w14:paraId="0BDDD1D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B652" w14:textId="2403157A" w:rsidR="004631EA" w:rsidRPr="00CE347E" w:rsidRDefault="004631EA" w:rsidP="004631EA">
            <w:pPr>
              <w:pStyle w:val="Titl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CE347E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4AD9" w14:textId="539ACEF0" w:rsidR="004631EA" w:rsidRPr="00CE347E" w:rsidRDefault="004631EA" w:rsidP="00B02206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E347E">
              <w:rPr>
                <w:rFonts w:asciiTheme="minorHAnsi" w:hAnsiTheme="minorHAnsi" w:cstheme="minorHAnsi"/>
                <w:sz w:val="20"/>
              </w:rPr>
              <w:t xml:space="preserve">Correlate applicants with related operating permits, </w:t>
            </w:r>
            <w:r w:rsidR="00CD7E1F" w:rsidRPr="00CE347E">
              <w:rPr>
                <w:rFonts w:asciiTheme="minorHAnsi" w:hAnsiTheme="minorHAnsi" w:cstheme="minorHAnsi"/>
                <w:sz w:val="20"/>
              </w:rPr>
              <w:t>e.g.,</w:t>
            </w:r>
            <w:r w:rsidRPr="00CE347E">
              <w:rPr>
                <w:rFonts w:asciiTheme="minorHAnsi" w:hAnsiTheme="minorHAnsi" w:cstheme="minorHAnsi"/>
                <w:sz w:val="20"/>
              </w:rPr>
              <w:t xml:space="preserve"> street vendor.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1F41" w14:textId="77777777" w:rsidR="004631EA" w:rsidRPr="00CE347E" w:rsidRDefault="004631EA" w:rsidP="00D86E6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4B7146" w:rsidRPr="00FF5EF5" w14:paraId="0C20E537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F2CC" w14:textId="548EDF68" w:rsidR="004B7146" w:rsidRPr="00FF5EF5" w:rsidRDefault="004B7146" w:rsidP="004B7146">
            <w:pPr>
              <w:pStyle w:val="Titl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F5EF5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0C7" w14:textId="15AB9F29" w:rsidR="004B7146" w:rsidRPr="00FF5EF5" w:rsidRDefault="004B7146" w:rsidP="004B7146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F5EF5">
              <w:rPr>
                <w:rFonts w:asciiTheme="minorHAnsi" w:hAnsiTheme="minorHAnsi" w:cstheme="minorHAnsi"/>
                <w:sz w:val="20"/>
              </w:rPr>
              <w:t>Customizable Business License format by type.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C5DF" w14:textId="77777777" w:rsidR="004B7146" w:rsidRPr="00FF5EF5" w:rsidRDefault="004B7146" w:rsidP="004B7146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EF4E98" w:rsidRPr="00FF5EF5" w14:paraId="2D8CD1C8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2808" w14:textId="34BC207A" w:rsidR="00EF4E98" w:rsidRPr="00FF5EF5" w:rsidRDefault="00EF4E98" w:rsidP="00EF4E98">
            <w:pPr>
              <w:pStyle w:val="Title"/>
              <w:rPr>
                <w:rFonts w:asciiTheme="minorHAnsi" w:hAnsiTheme="minorHAnsi" w:cstheme="minorHAnsi"/>
                <w:b/>
                <w:sz w:val="20"/>
              </w:rPr>
            </w:pPr>
            <w:r w:rsidRPr="00FF5EF5">
              <w:rPr>
                <w:rFonts w:asciiTheme="minorHAnsi" w:hAnsiTheme="minorHAnsi" w:cstheme="minorHAnsi"/>
                <w:b/>
                <w:bCs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7ABF" w14:textId="3036B8F2" w:rsidR="00EF4E98" w:rsidRPr="00FF5EF5" w:rsidRDefault="00EF4E98" w:rsidP="00EF4E98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F5EF5">
              <w:rPr>
                <w:rFonts w:asciiTheme="minorHAnsi" w:hAnsiTheme="minorHAnsi" w:cstheme="minorHAnsi"/>
                <w:sz w:val="20"/>
              </w:rPr>
              <w:t>Generate renewal notices for licenses and registrations.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C1F0" w14:textId="77777777" w:rsidR="00EF4E98" w:rsidRPr="00FF5EF5" w:rsidRDefault="00EF4E98" w:rsidP="00EF4E98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4631EA" w:rsidRPr="001C721C" w14:paraId="42D8651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A4FA" w14:textId="2E5A6E55" w:rsidR="004631EA" w:rsidRPr="00FF5EF5" w:rsidRDefault="004631EA" w:rsidP="004631EA">
            <w:pPr>
              <w:pStyle w:val="Titl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F5EF5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D958" w14:textId="09F87617" w:rsidR="004631EA" w:rsidRPr="00FF5EF5" w:rsidRDefault="004631EA" w:rsidP="00B02206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F5EF5">
              <w:rPr>
                <w:rFonts w:asciiTheme="minorHAnsi" w:hAnsiTheme="minorHAnsi" w:cstheme="minorHAnsi"/>
                <w:color w:val="000000" w:themeColor="text1"/>
                <w:sz w:val="20"/>
              </w:rPr>
              <w:t>Setup and calendarize annual inspections required</w:t>
            </w:r>
            <w:r w:rsidR="00FF5EF5" w:rsidRPr="00FF5EF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CD7E1F" w:rsidRPr="00FF5EF5">
              <w:rPr>
                <w:rFonts w:asciiTheme="minorHAnsi" w:hAnsiTheme="minorHAnsi" w:cstheme="minorHAnsi"/>
                <w:color w:val="000000" w:themeColor="text1"/>
                <w:sz w:val="20"/>
              </w:rPr>
              <w:t>by business</w:t>
            </w:r>
            <w:r w:rsidRPr="00FF5EF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type</w:t>
            </w:r>
            <w:r w:rsidR="00DE3D44" w:rsidRPr="00FF5EF5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EC98" w14:textId="77777777" w:rsidR="004631EA" w:rsidRPr="00FF5EF5" w:rsidRDefault="004631EA" w:rsidP="00D86E6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4631EA" w:rsidRPr="001C721C" w14:paraId="17036C6F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6C4A" w14:textId="79250991" w:rsidR="004631EA" w:rsidRPr="006118C9" w:rsidRDefault="004631EA" w:rsidP="004631EA">
            <w:pPr>
              <w:pStyle w:val="Title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6118C9">
              <w:rPr>
                <w:rFonts w:asciiTheme="minorHAnsi" w:hAnsiTheme="minorHAnsi" w:cstheme="minorHAnsi"/>
                <w:b/>
                <w:bCs/>
                <w:sz w:val="20"/>
              </w:rPr>
              <w:t>I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F2F3" w14:textId="1CECED00" w:rsidR="004631EA" w:rsidRPr="006118C9" w:rsidRDefault="004631EA" w:rsidP="00B02206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18C9">
              <w:rPr>
                <w:rFonts w:asciiTheme="minorHAnsi" w:hAnsiTheme="minorHAnsi" w:cstheme="minorHAnsi"/>
                <w:color w:val="000000" w:themeColor="text1"/>
                <w:sz w:val="20"/>
              </w:rPr>
              <w:t>Manage Certificates of Occupancy changes based on business license updates, business type changes, ownership, remodel/changes in occupancy, etc.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4A97" w14:textId="77777777" w:rsidR="004631EA" w:rsidRPr="006118C9" w:rsidRDefault="004631EA" w:rsidP="00D86E6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1F70AA" w:rsidRPr="001C721C" w14:paraId="75127E2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64E6" w14:textId="617F8034" w:rsidR="001F70AA" w:rsidRPr="006118C9" w:rsidRDefault="001F70AA" w:rsidP="004631EA">
            <w:pPr>
              <w:pStyle w:val="Title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8FAB" w14:textId="5C201DC0" w:rsidR="001F70AA" w:rsidRPr="006118C9" w:rsidRDefault="00B14F33" w:rsidP="00B02206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536" w:hanging="536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Workflow approval routing for different departments for </w:t>
            </w:r>
            <w:r w:rsidR="00CC769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review, </w:t>
            </w:r>
            <w:r w:rsidR="00442D85">
              <w:rPr>
                <w:rFonts w:asciiTheme="minorHAnsi" w:hAnsiTheme="minorHAnsi" w:cstheme="minorHAnsi"/>
                <w:color w:val="000000" w:themeColor="text1"/>
                <w:sz w:val="20"/>
              </w:rPr>
              <w:t>e.g.,</w:t>
            </w:r>
            <w:r w:rsidR="00CC769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zoning, fire marshal.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61DF" w14:textId="77777777" w:rsidR="001F70AA" w:rsidRPr="006118C9" w:rsidRDefault="001F70AA" w:rsidP="00D86E6C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</w:tr>
      <w:tr w:rsidR="004D13EF" w:rsidRPr="001C721C" w14:paraId="6975C5EC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5A08" w14:textId="77777777" w:rsidR="004D13EF" w:rsidRPr="007B7124" w:rsidRDefault="004D13EF" w:rsidP="004D13EF">
            <w:pPr>
              <w:pStyle w:val="Title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AF9D" w14:textId="12197E78" w:rsidR="004D13EF" w:rsidRPr="007B7124" w:rsidRDefault="00777D45" w:rsidP="004D13EF">
            <w:pPr>
              <w:pStyle w:val="Normal1"/>
              <w:spacing w:after="0" w:line="240" w:lineRule="auto"/>
              <w:ind w:left="530" w:hanging="530"/>
              <w:contextualSpacing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Taxes and Fees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D12E" w14:textId="77777777" w:rsidR="004D13EF" w:rsidRPr="007B7124" w:rsidRDefault="004D13EF" w:rsidP="00D86E6C">
            <w:pPr>
              <w:pStyle w:val="Normal1"/>
              <w:spacing w:after="0"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DA1B6F" w:rsidRPr="001C721C" w14:paraId="06B9EABC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4787" w14:textId="6C2C22AB" w:rsidR="00DA1B6F" w:rsidRPr="0056688F" w:rsidRDefault="00DA1B6F" w:rsidP="00DA1B6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6688F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6DCC" w14:textId="77158840" w:rsidR="001F0B19" w:rsidRPr="0056688F" w:rsidRDefault="00DA1B6F" w:rsidP="00DA1B6F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26" w:hanging="540"/>
              <w:contextualSpacing w:val="0"/>
              <w:rPr>
                <w:sz w:val="20"/>
              </w:rPr>
            </w:pPr>
            <w:r w:rsidRPr="0056688F">
              <w:rPr>
                <w:sz w:val="20"/>
              </w:rPr>
              <w:t>Tax management</w:t>
            </w:r>
            <w:r w:rsidR="00640DA4" w:rsidRPr="0056688F">
              <w:rPr>
                <w:sz w:val="20"/>
              </w:rPr>
              <w:t xml:space="preserve"> including</w:t>
            </w:r>
            <w:r w:rsidR="001F0B19" w:rsidRPr="0056688F">
              <w:rPr>
                <w:sz w:val="20"/>
              </w:rPr>
              <w:t xml:space="preserve">: </w:t>
            </w:r>
          </w:p>
          <w:p w14:paraId="4AF43F17" w14:textId="70D73FC9" w:rsidR="001F0B19" w:rsidRDefault="00CD7E1F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 w:rsidRPr="0056688F">
              <w:rPr>
                <w:sz w:val="20"/>
              </w:rPr>
              <w:t>Self-reporting</w:t>
            </w:r>
            <w:r w:rsidR="001F0B19" w:rsidRPr="0056688F">
              <w:rPr>
                <w:sz w:val="20"/>
              </w:rPr>
              <w:t xml:space="preserve"> of revenue</w:t>
            </w:r>
            <w:r w:rsidR="00EE1126">
              <w:rPr>
                <w:sz w:val="20"/>
              </w:rPr>
              <w:t xml:space="preserve"> </w:t>
            </w:r>
            <w:r w:rsidR="00AC3A57">
              <w:rPr>
                <w:sz w:val="20"/>
              </w:rPr>
              <w:t>taxes and fees including</w:t>
            </w:r>
            <w:r w:rsidR="00EE1126">
              <w:rPr>
                <w:sz w:val="20"/>
              </w:rPr>
              <w:t xml:space="preserve"> B&amp;O tax, hotel tax, utility tax, and amusements tax</w:t>
            </w:r>
            <w:r w:rsidR="00AC3A57">
              <w:rPr>
                <w:sz w:val="20"/>
              </w:rPr>
              <w:t>, city service (user)</w:t>
            </w:r>
            <w:r w:rsidR="00D63576">
              <w:rPr>
                <w:sz w:val="20"/>
              </w:rPr>
              <w:t xml:space="preserve"> fee</w:t>
            </w:r>
            <w:r w:rsidR="00AC3A57">
              <w:rPr>
                <w:sz w:val="20"/>
              </w:rPr>
              <w:t>, refuse fee, fire service fee</w:t>
            </w:r>
            <w:r w:rsidR="00EE1126">
              <w:rPr>
                <w:sz w:val="20"/>
              </w:rPr>
              <w:t>.</w:t>
            </w:r>
          </w:p>
          <w:p w14:paraId="197649D5" w14:textId="4DB49C48" w:rsidR="007F404D" w:rsidRPr="0056688F" w:rsidRDefault="007F404D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Upload </w:t>
            </w:r>
            <w:r w:rsidR="00B227D1">
              <w:rPr>
                <w:sz w:val="20"/>
              </w:rPr>
              <w:t>supporting documentation.</w:t>
            </w:r>
          </w:p>
          <w:p w14:paraId="3E46147C" w14:textId="6D9E4FBD" w:rsidR="0056688F" w:rsidRDefault="0056688F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 w:rsidRPr="0056688F">
              <w:rPr>
                <w:sz w:val="20"/>
              </w:rPr>
              <w:t xml:space="preserve">Route for approval. </w:t>
            </w:r>
          </w:p>
          <w:p w14:paraId="6D65F41A" w14:textId="405DD23B" w:rsidR="00D63576" w:rsidRPr="0056688F" w:rsidRDefault="00FB6A1C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>
              <w:rPr>
                <w:sz w:val="20"/>
              </w:rPr>
              <w:t>Unified account for all taxes and fees</w:t>
            </w:r>
            <w:r w:rsidR="005D4920">
              <w:rPr>
                <w:sz w:val="20"/>
              </w:rPr>
              <w:t xml:space="preserve"> for each taxpayer.</w:t>
            </w:r>
          </w:p>
          <w:p w14:paraId="6926496A" w14:textId="1DA63BD6" w:rsidR="001F0B19" w:rsidRPr="0056688F" w:rsidRDefault="001F0B19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 w:rsidRPr="0056688F">
              <w:rPr>
                <w:sz w:val="20"/>
              </w:rPr>
              <w:t>Tax calculation</w:t>
            </w:r>
            <w:r w:rsidR="003F2CB2">
              <w:rPr>
                <w:sz w:val="20"/>
              </w:rPr>
              <w:t xml:space="preserve"> based on different </w:t>
            </w:r>
            <w:r w:rsidR="00C51C2D">
              <w:rPr>
                <w:sz w:val="20"/>
              </w:rPr>
              <w:t>classifications</w:t>
            </w:r>
            <w:r w:rsidRPr="0056688F">
              <w:rPr>
                <w:sz w:val="20"/>
              </w:rPr>
              <w:t>.</w:t>
            </w:r>
          </w:p>
          <w:p w14:paraId="37E46FBE" w14:textId="147214BC" w:rsidR="001F0B19" w:rsidRDefault="001F0B19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 w:rsidRPr="0056688F">
              <w:rPr>
                <w:sz w:val="20"/>
              </w:rPr>
              <w:t>Online</w:t>
            </w:r>
            <w:r w:rsidR="00C03B15">
              <w:rPr>
                <w:sz w:val="20"/>
              </w:rPr>
              <w:t xml:space="preserve"> portal and</w:t>
            </w:r>
            <w:r w:rsidRPr="0056688F">
              <w:rPr>
                <w:sz w:val="20"/>
              </w:rPr>
              <w:t xml:space="preserve"> payment. </w:t>
            </w:r>
          </w:p>
          <w:p w14:paraId="54E0A338" w14:textId="0F170FD9" w:rsidR="00E67F02" w:rsidRPr="0056688F" w:rsidRDefault="00E67F02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>
              <w:rPr>
                <w:sz w:val="20"/>
              </w:rPr>
              <w:t>Generate</w:t>
            </w:r>
            <w:r w:rsidR="000B4810">
              <w:rPr>
                <w:sz w:val="20"/>
              </w:rPr>
              <w:t xml:space="preserve"> </w:t>
            </w:r>
            <w:r>
              <w:rPr>
                <w:sz w:val="20"/>
              </w:rPr>
              <w:t>filing forms to be mailed or emailed.</w:t>
            </w:r>
          </w:p>
          <w:p w14:paraId="27553205" w14:textId="1018E41B" w:rsidR="00DA1B6F" w:rsidRDefault="00C51C2D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>
              <w:rPr>
                <w:sz w:val="20"/>
              </w:rPr>
              <w:t>Generate</w:t>
            </w:r>
            <w:r w:rsidR="00CB4C73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56688F" w:rsidRPr="0056688F">
              <w:rPr>
                <w:sz w:val="20"/>
              </w:rPr>
              <w:t>elinquency notifications</w:t>
            </w:r>
            <w:r>
              <w:rPr>
                <w:sz w:val="20"/>
              </w:rPr>
              <w:t xml:space="preserve"> to be mailed or emailed</w:t>
            </w:r>
            <w:r w:rsidR="0056688F" w:rsidRPr="0056688F">
              <w:rPr>
                <w:sz w:val="20"/>
              </w:rPr>
              <w:t xml:space="preserve">. </w:t>
            </w:r>
          </w:p>
          <w:p w14:paraId="076AA821" w14:textId="77777777" w:rsidR="00B227D1" w:rsidRDefault="00B227D1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Post zero payment for zero payment returns. </w:t>
            </w:r>
          </w:p>
          <w:p w14:paraId="17F00C12" w14:textId="4985DE8F" w:rsidR="00E67F02" w:rsidRDefault="000B4810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>
              <w:rPr>
                <w:sz w:val="20"/>
              </w:rPr>
              <w:t>Application</w:t>
            </w:r>
            <w:r w:rsidR="00DD502A">
              <w:rPr>
                <w:sz w:val="20"/>
              </w:rPr>
              <w:t xml:space="preserve"> of credits to subsequent unpaid balances.</w:t>
            </w:r>
          </w:p>
          <w:p w14:paraId="0673CBBB" w14:textId="572225BE" w:rsidR="00DD502A" w:rsidRPr="0056688F" w:rsidRDefault="00DD502A" w:rsidP="00A55793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91"/>
              <w:contextualSpacing w:val="0"/>
              <w:rPr>
                <w:sz w:val="20"/>
              </w:rPr>
            </w:pPr>
            <w:r>
              <w:rPr>
                <w:sz w:val="20"/>
              </w:rPr>
              <w:t>Search</w:t>
            </w:r>
            <w:r w:rsidR="00CB4C73">
              <w:rPr>
                <w:sz w:val="20"/>
              </w:rPr>
              <w:t xml:space="preserve"> by multiple </w:t>
            </w:r>
            <w:r w:rsidR="00683B8B">
              <w:rPr>
                <w:sz w:val="20"/>
              </w:rPr>
              <w:t xml:space="preserve">fields, </w:t>
            </w:r>
            <w:r w:rsidR="00442D85">
              <w:rPr>
                <w:sz w:val="20"/>
              </w:rPr>
              <w:t>e.g.,</w:t>
            </w:r>
            <w:r w:rsidR="00683B8B">
              <w:rPr>
                <w:sz w:val="20"/>
              </w:rPr>
              <w:t xml:space="preserve"> name, address, FEIN.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7590" w14:textId="77777777" w:rsidR="00DA1B6F" w:rsidRPr="0056688F" w:rsidRDefault="00DA1B6F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  <w:tr w:rsidR="004D13EF" w:rsidRPr="001C721C" w14:paraId="7586FDA0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2D82" w14:textId="14DF1EC5" w:rsidR="004D13EF" w:rsidRPr="006031B1" w:rsidRDefault="00497191" w:rsidP="004D13E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6031B1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7D84" w14:textId="620A8178" w:rsidR="004D13EF" w:rsidRPr="006031B1" w:rsidRDefault="00EE1126" w:rsidP="00A859F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Tax and </w:t>
            </w:r>
            <w:r w:rsidR="004D13EF" w:rsidRPr="006031B1">
              <w:rPr>
                <w:sz w:val="20"/>
              </w:rPr>
              <w:t>Fee calculations to include:</w:t>
            </w:r>
          </w:p>
          <w:p w14:paraId="65B2E7A6" w14:textId="4B2DC428" w:rsidR="004D13EF" w:rsidRPr="006031B1" w:rsidRDefault="004D13EF" w:rsidP="00A859FA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5"/>
              <w:contextualSpacing w:val="0"/>
              <w:rPr>
                <w:sz w:val="20"/>
              </w:rPr>
            </w:pPr>
            <w:r w:rsidRPr="006031B1">
              <w:rPr>
                <w:sz w:val="20"/>
              </w:rPr>
              <w:t xml:space="preserve">Rate based on headcount </w:t>
            </w:r>
          </w:p>
          <w:p w14:paraId="1B6DBC13" w14:textId="428CD78E" w:rsidR="004D13EF" w:rsidRPr="006031B1" w:rsidRDefault="00860CB4" w:rsidP="00A859FA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5"/>
              <w:contextualSpacing w:val="0"/>
              <w:rPr>
                <w:sz w:val="20"/>
              </w:rPr>
            </w:pPr>
            <w:r w:rsidRPr="006031B1">
              <w:rPr>
                <w:sz w:val="20"/>
              </w:rPr>
              <w:t>P</w:t>
            </w:r>
            <w:r w:rsidR="004D13EF" w:rsidRPr="006031B1">
              <w:rPr>
                <w:sz w:val="20"/>
              </w:rPr>
              <w:t>ercentage of gross revenue</w:t>
            </w:r>
          </w:p>
          <w:p w14:paraId="5BD4E68A" w14:textId="4184C3EC" w:rsidR="004D13EF" w:rsidRDefault="004D13EF" w:rsidP="00A859FA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5"/>
              <w:contextualSpacing w:val="0"/>
              <w:rPr>
                <w:sz w:val="20"/>
              </w:rPr>
            </w:pPr>
            <w:r w:rsidRPr="006031B1">
              <w:rPr>
                <w:sz w:val="20"/>
              </w:rPr>
              <w:t>Flat dollar</w:t>
            </w:r>
          </w:p>
          <w:p w14:paraId="1D5D1266" w14:textId="2B2FEDF4" w:rsidR="005C5B82" w:rsidRDefault="005C5B82" w:rsidP="00A859FA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5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Square </w:t>
            </w:r>
            <w:r w:rsidR="00A976C2">
              <w:rPr>
                <w:sz w:val="20"/>
              </w:rPr>
              <w:t>f</w:t>
            </w:r>
            <w:r>
              <w:rPr>
                <w:sz w:val="20"/>
              </w:rPr>
              <w:t>ootage</w:t>
            </w:r>
          </w:p>
          <w:p w14:paraId="68C87BAF" w14:textId="7845AA88" w:rsidR="008B7E3D" w:rsidRPr="006031B1" w:rsidRDefault="008B7E3D" w:rsidP="00A859FA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5"/>
              <w:contextualSpacing w:val="0"/>
              <w:rPr>
                <w:sz w:val="20"/>
              </w:rPr>
            </w:pPr>
            <w:r>
              <w:rPr>
                <w:sz w:val="20"/>
              </w:rPr>
              <w:t>Penalty and interest</w:t>
            </w:r>
          </w:p>
          <w:p w14:paraId="119D1A78" w14:textId="79097DE7" w:rsidR="004D13EF" w:rsidRPr="006031B1" w:rsidRDefault="004D13EF" w:rsidP="00A859FA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5"/>
              <w:contextualSpacing w:val="0"/>
              <w:rPr>
                <w:sz w:val="20"/>
              </w:rPr>
            </w:pPr>
            <w:r w:rsidRPr="006031B1">
              <w:rPr>
                <w:sz w:val="20"/>
              </w:rPr>
              <w:t>Billing frequency</w:t>
            </w:r>
            <w:r w:rsidR="00497191" w:rsidRPr="006031B1">
              <w:rPr>
                <w:sz w:val="20"/>
              </w:rPr>
              <w:t xml:space="preserve"> - </w:t>
            </w:r>
            <w:r w:rsidRPr="006031B1">
              <w:rPr>
                <w:sz w:val="20"/>
              </w:rPr>
              <w:t>monthly, quarterly, etc.</w:t>
            </w:r>
          </w:p>
          <w:p w14:paraId="530D3B5E" w14:textId="5E6F7D3A" w:rsidR="00DC0399" w:rsidRPr="006031B1" w:rsidRDefault="00DC0399" w:rsidP="00A859FA">
            <w:pPr>
              <w:pStyle w:val="Normal1"/>
              <w:numPr>
                <w:ilvl w:val="1"/>
                <w:numId w:val="1"/>
              </w:numPr>
              <w:spacing w:after="0" w:line="240" w:lineRule="auto"/>
              <w:ind w:left="965"/>
              <w:contextualSpacing w:val="0"/>
              <w:rPr>
                <w:sz w:val="20"/>
              </w:rPr>
            </w:pPr>
            <w:r w:rsidRPr="006031B1">
              <w:rPr>
                <w:sz w:val="20"/>
              </w:rPr>
              <w:t>Online vs. walk in payments.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73D1" w14:textId="77777777" w:rsidR="004D13EF" w:rsidRPr="00497191" w:rsidRDefault="004D13EF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  <w:tr w:rsidR="004D13EF" w:rsidRPr="00955150" w14:paraId="290DC31C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E81F" w14:textId="77777777" w:rsidR="004D13EF" w:rsidRPr="00955150" w:rsidRDefault="004D13EF" w:rsidP="004D13E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55150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D6FD" w14:textId="77777777" w:rsidR="004D13EF" w:rsidRPr="00955150" w:rsidRDefault="004D13EF" w:rsidP="00A859F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 w:rsidRPr="00955150">
              <w:rPr>
                <w:sz w:val="20"/>
              </w:rPr>
              <w:t xml:space="preserve">NSF Check and returned ACH processing with ability to charge fines or interest. 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66B3" w14:textId="77777777" w:rsidR="004D13EF" w:rsidRPr="00955150" w:rsidRDefault="004D13EF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  <w:tr w:rsidR="004D13EF" w:rsidRPr="00955150" w14:paraId="1E95BA88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DA19" w14:textId="77777777" w:rsidR="004D13EF" w:rsidRPr="00955150" w:rsidRDefault="004D13EF" w:rsidP="004D13E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55150">
              <w:rPr>
                <w:rFonts w:ascii="Calibri" w:hAnsi="Calibri" w:cs="Calibri"/>
                <w:b/>
                <w:color w:val="000000"/>
                <w:sz w:val="20"/>
              </w:rPr>
              <w:t>N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AB26" w14:textId="121A91D7" w:rsidR="004D13EF" w:rsidRPr="00955150" w:rsidRDefault="000B096B" w:rsidP="00A859F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 w:rsidRPr="00955150">
              <w:rPr>
                <w:sz w:val="20"/>
              </w:rPr>
              <w:t xml:space="preserve">Designate </w:t>
            </w:r>
            <w:r w:rsidR="00E13B5F" w:rsidRPr="00955150">
              <w:rPr>
                <w:sz w:val="20"/>
              </w:rPr>
              <w:t xml:space="preserve">if </w:t>
            </w:r>
            <w:r w:rsidR="009B2A5A" w:rsidRPr="00955150">
              <w:rPr>
                <w:sz w:val="20"/>
              </w:rPr>
              <w:t>late fees</w:t>
            </w:r>
            <w:r w:rsidR="00E13B5F" w:rsidRPr="00955150">
              <w:rPr>
                <w:sz w:val="20"/>
              </w:rPr>
              <w:t xml:space="preserve"> or penalties are allowed by account based on user </w:t>
            </w:r>
            <w:r w:rsidR="004D13EF" w:rsidRPr="00955150">
              <w:rPr>
                <w:sz w:val="20"/>
              </w:rPr>
              <w:t>permissions.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C83E" w14:textId="77777777" w:rsidR="004D13EF" w:rsidRPr="00955150" w:rsidRDefault="004D13EF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  <w:tr w:rsidR="004D13EF" w:rsidRPr="00955150" w14:paraId="267437AD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BC3C" w14:textId="77777777" w:rsidR="004D13EF" w:rsidRPr="00955150" w:rsidRDefault="004D13EF" w:rsidP="004D13E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55150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38EB" w14:textId="56F9316F" w:rsidR="004D13EF" w:rsidRPr="00955150" w:rsidRDefault="004D13EF" w:rsidP="00A859F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 w:rsidRPr="00955150">
              <w:rPr>
                <w:sz w:val="20"/>
              </w:rPr>
              <w:t xml:space="preserve">Generate, </w:t>
            </w:r>
            <w:r w:rsidR="00181E01">
              <w:rPr>
                <w:sz w:val="20"/>
              </w:rPr>
              <w:t xml:space="preserve">record, </w:t>
            </w:r>
            <w:r w:rsidRPr="00955150">
              <w:rPr>
                <w:sz w:val="20"/>
              </w:rPr>
              <w:t xml:space="preserve">review and issue past-due notices </w:t>
            </w:r>
            <w:r w:rsidR="004A3498">
              <w:rPr>
                <w:sz w:val="20"/>
              </w:rPr>
              <w:t xml:space="preserve">and liens </w:t>
            </w:r>
            <w:r w:rsidRPr="00955150">
              <w:rPr>
                <w:sz w:val="20"/>
              </w:rPr>
              <w:t>using pre-defined templates via mail or email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513C" w14:textId="77777777" w:rsidR="004D13EF" w:rsidRPr="00955150" w:rsidRDefault="004D13EF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  <w:tr w:rsidR="004D13EF" w:rsidRPr="001C721C" w14:paraId="000C61F1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A942" w14:textId="77777777" w:rsidR="004D13EF" w:rsidRPr="00955150" w:rsidRDefault="004D13EF" w:rsidP="004D13E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55150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38C5" w14:textId="5CFFB9A4" w:rsidR="004D13EF" w:rsidRPr="00955150" w:rsidRDefault="004D13EF" w:rsidP="00A859F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 w:rsidRPr="00955150">
              <w:rPr>
                <w:sz w:val="20"/>
              </w:rPr>
              <w:t xml:space="preserve">Set up and manage customer payment plans with </w:t>
            </w:r>
            <w:r w:rsidR="00CD7E1F" w:rsidRPr="00955150">
              <w:rPr>
                <w:sz w:val="20"/>
              </w:rPr>
              <w:t>option to</w:t>
            </w:r>
            <w:r w:rsidRPr="00955150">
              <w:rPr>
                <w:sz w:val="20"/>
              </w:rPr>
              <w:t xml:space="preserve"> charge interest.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B7B4" w14:textId="77777777" w:rsidR="004D13EF" w:rsidRPr="00955150" w:rsidRDefault="004D13EF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  <w:tr w:rsidR="004D13EF" w:rsidRPr="00B227D1" w14:paraId="28139D23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BCEF" w14:textId="77777777" w:rsidR="004D13EF" w:rsidRPr="00B227D1" w:rsidRDefault="004D13EF" w:rsidP="004D13E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227D1"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1C80" w14:textId="0038221E" w:rsidR="004D13EF" w:rsidRPr="00B227D1" w:rsidRDefault="004D13EF" w:rsidP="00A859F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 w:rsidRPr="00B227D1">
              <w:rPr>
                <w:sz w:val="20"/>
              </w:rPr>
              <w:t>Generate exception reports for review and correction</w:t>
            </w:r>
            <w:r w:rsidR="00B227D1" w:rsidRPr="00B227D1">
              <w:rPr>
                <w:sz w:val="20"/>
              </w:rPr>
              <w:t xml:space="preserve"> by City staff</w:t>
            </w:r>
            <w:r w:rsidRPr="00B227D1">
              <w:rPr>
                <w:sz w:val="20"/>
              </w:rPr>
              <w:t xml:space="preserve">, </w:t>
            </w:r>
            <w:r w:rsidR="00CD7E1F" w:rsidRPr="00B227D1">
              <w:rPr>
                <w:sz w:val="20"/>
              </w:rPr>
              <w:t>e.g.,</w:t>
            </w:r>
            <w:r w:rsidRPr="00B227D1">
              <w:rPr>
                <w:sz w:val="20"/>
              </w:rPr>
              <w:t xml:space="preserve"> submitted self-reported fees vs. calculated fees.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481E" w14:textId="77777777" w:rsidR="004D13EF" w:rsidRPr="00B227D1" w:rsidRDefault="004D13EF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  <w:tr w:rsidR="00FB13A9" w:rsidRPr="00B227D1" w14:paraId="4359F42C" w14:textId="77777777" w:rsidTr="004256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272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2482" w14:textId="780F78E8" w:rsidR="00FB13A9" w:rsidRPr="00B227D1" w:rsidRDefault="005B1310" w:rsidP="004D13EF">
            <w:pPr>
              <w:pStyle w:val="Title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R</w:t>
            </w:r>
          </w:p>
        </w:tc>
        <w:tc>
          <w:tcPr>
            <w:tcW w:w="54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623F" w14:textId="0F0ED358" w:rsidR="00FB13A9" w:rsidRPr="00B227D1" w:rsidRDefault="00FB13A9" w:rsidP="00A859FA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601" w:hanging="540"/>
              <w:contextualSpacing w:val="0"/>
              <w:rPr>
                <w:sz w:val="20"/>
              </w:rPr>
            </w:pPr>
            <w:r>
              <w:rPr>
                <w:sz w:val="20"/>
              </w:rPr>
              <w:t>Read only or limited access for tax compliance checks of City vendors.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EE9D" w14:textId="77777777" w:rsidR="00FB13A9" w:rsidRPr="00B227D1" w:rsidRDefault="00FB13A9" w:rsidP="00D86E6C">
            <w:pPr>
              <w:pStyle w:val="Normal1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</w:tr>
    </w:tbl>
    <w:p w14:paraId="0877C090" w14:textId="77777777" w:rsidR="00682484" w:rsidRPr="00C02EE8" w:rsidRDefault="00682484" w:rsidP="00CE2767">
      <w:pPr>
        <w:rPr>
          <w:rFonts w:ascii="Calibri" w:hAnsi="Calibri"/>
        </w:rPr>
      </w:pPr>
    </w:p>
    <w:p w14:paraId="0877C091" w14:textId="77777777" w:rsidR="008A64F7" w:rsidRPr="00C02EE8" w:rsidRDefault="008A64F7" w:rsidP="00CE2767">
      <w:pPr>
        <w:rPr>
          <w:rFonts w:ascii="Calibri" w:hAnsi="Calibri"/>
        </w:rPr>
      </w:pPr>
    </w:p>
    <w:sectPr w:rsidR="008A64F7" w:rsidRPr="00C02EE8" w:rsidSect="00030C76">
      <w:headerReference w:type="default" r:id="rId11"/>
      <w:footerReference w:type="default" r:id="rId12"/>
      <w:pgSz w:w="12240" w:h="15840" w:code="1"/>
      <w:pgMar w:top="576" w:right="864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7D55" w14:textId="77777777" w:rsidR="00B178C3" w:rsidRDefault="00B178C3">
      <w:r>
        <w:separator/>
      </w:r>
    </w:p>
  </w:endnote>
  <w:endnote w:type="continuationSeparator" w:id="0">
    <w:p w14:paraId="3CA682DC" w14:textId="77777777" w:rsidR="00B178C3" w:rsidRDefault="00B178C3">
      <w:r>
        <w:continuationSeparator/>
      </w:r>
    </w:p>
  </w:endnote>
  <w:endnote w:type="continuationNotice" w:id="1">
    <w:p w14:paraId="5343013C" w14:textId="77777777" w:rsidR="00B178C3" w:rsidRDefault="00B17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C09A" w14:textId="4A111445" w:rsidR="004050B7" w:rsidRPr="00EF57AB" w:rsidRDefault="00D00C9C">
    <w:pPr>
      <w:pStyle w:val="Footer"/>
      <w:rPr>
        <w:rFonts w:ascii="Tahoma" w:hAnsi="Tahoma" w:cs="Tahoma"/>
        <w:sz w:val="18"/>
        <w:szCs w:val="18"/>
      </w:rPr>
    </w:pPr>
    <w:r w:rsidRPr="007B303B">
      <w:rPr>
        <w:rFonts w:asciiTheme="minorHAnsi" w:hAnsiTheme="minorHAnsi" w:cstheme="minorHAnsi"/>
      </w:rPr>
      <w:t>City of Charleston, WV</w:t>
    </w:r>
    <w:r w:rsidR="004050B7" w:rsidRPr="007B303B">
      <w:rPr>
        <w:rFonts w:asciiTheme="minorHAnsi" w:hAnsiTheme="minorHAnsi" w:cstheme="minorHAnsi"/>
      </w:rPr>
      <w:t xml:space="preserve"> Software Requirements Draft</w:t>
    </w:r>
    <w:r w:rsidR="004050B7" w:rsidRPr="007B303B">
      <w:rPr>
        <w:rFonts w:asciiTheme="minorHAnsi" w:hAnsiTheme="minorHAnsi" w:cstheme="minorHAnsi"/>
      </w:rPr>
      <w:ptab w:relativeTo="margin" w:alignment="center" w:leader="none"/>
    </w:r>
    <w:r w:rsidR="004050B7">
      <w:rPr>
        <w:rFonts w:ascii="Tahoma" w:hAnsi="Tahoma" w:cs="Tahoma"/>
        <w:sz w:val="18"/>
        <w:szCs w:val="18"/>
      </w:rPr>
      <w:tab/>
    </w:r>
    <w:r w:rsidR="004050B7">
      <w:rPr>
        <w:rFonts w:ascii="Tahoma" w:hAnsi="Tahoma" w:cs="Tahoma"/>
        <w:sz w:val="18"/>
        <w:szCs w:val="18"/>
      </w:rPr>
      <w:tab/>
    </w:r>
    <w:r w:rsidR="008C2B8E" w:rsidRPr="001714C1">
      <w:rPr>
        <w:rFonts w:ascii="Tahoma" w:hAnsi="Tahoma" w:cs="Tahoma"/>
        <w:sz w:val="18"/>
        <w:szCs w:val="18"/>
      </w:rPr>
      <w:fldChar w:fldCharType="begin"/>
    </w:r>
    <w:r w:rsidR="004050B7" w:rsidRPr="001714C1">
      <w:rPr>
        <w:rFonts w:ascii="Tahoma" w:hAnsi="Tahoma" w:cs="Tahoma"/>
        <w:sz w:val="18"/>
        <w:szCs w:val="18"/>
      </w:rPr>
      <w:instrText xml:space="preserve"> PAGE   \* MERGEFORMAT </w:instrText>
    </w:r>
    <w:r w:rsidR="008C2B8E" w:rsidRPr="001714C1">
      <w:rPr>
        <w:rFonts w:ascii="Tahoma" w:hAnsi="Tahoma" w:cs="Tahoma"/>
        <w:sz w:val="18"/>
        <w:szCs w:val="18"/>
      </w:rPr>
      <w:fldChar w:fldCharType="separate"/>
    </w:r>
    <w:r w:rsidR="00D33BCB">
      <w:rPr>
        <w:rFonts w:ascii="Tahoma" w:hAnsi="Tahoma" w:cs="Tahoma"/>
        <w:noProof/>
        <w:sz w:val="18"/>
        <w:szCs w:val="18"/>
      </w:rPr>
      <w:t>1</w:t>
    </w:r>
    <w:r w:rsidR="008C2B8E" w:rsidRPr="001714C1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30E4" w14:textId="77777777" w:rsidR="00B178C3" w:rsidRDefault="00B178C3">
      <w:r>
        <w:separator/>
      </w:r>
    </w:p>
  </w:footnote>
  <w:footnote w:type="continuationSeparator" w:id="0">
    <w:p w14:paraId="52C81D8D" w14:textId="77777777" w:rsidR="00B178C3" w:rsidRDefault="00B178C3">
      <w:r>
        <w:continuationSeparator/>
      </w:r>
    </w:p>
  </w:footnote>
  <w:footnote w:type="continuationNotice" w:id="1">
    <w:p w14:paraId="63B50E83" w14:textId="77777777" w:rsidR="00B178C3" w:rsidRDefault="00B17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4" w:type="dxa"/>
      <w:tblInd w:w="-26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548DD4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74"/>
    </w:tblGrid>
    <w:tr w:rsidR="004050B7" w:rsidRPr="00251E85" w14:paraId="0877C098" w14:textId="77777777" w:rsidTr="0042561F">
      <w:trPr>
        <w:cantSplit/>
        <w:trHeight w:val="837"/>
      </w:trPr>
      <w:tc>
        <w:tcPr>
          <w:tcW w:w="10874" w:type="dxa"/>
          <w:shd w:val="clear" w:color="auto" w:fill="548DD4"/>
        </w:tcPr>
        <w:p w14:paraId="0877C096" w14:textId="02ED0DC6" w:rsidR="004050B7" w:rsidRPr="00251E85" w:rsidRDefault="00D33BCB" w:rsidP="00660F1B">
          <w:pPr>
            <w:pStyle w:val="APoint"/>
            <w:spacing w:before="80"/>
            <w:ind w:left="158" w:hanging="14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napToGrid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0877C09B" wp14:editId="0877C09C">
                    <wp:simplePos x="0" y="0"/>
                    <wp:positionH relativeFrom="column">
                      <wp:posOffset>5846445</wp:posOffset>
                    </wp:positionH>
                    <wp:positionV relativeFrom="paragraph">
                      <wp:posOffset>42545</wp:posOffset>
                    </wp:positionV>
                    <wp:extent cx="910590" cy="457200"/>
                    <wp:effectExtent l="0" t="0" r="381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059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7C09D" w14:textId="77777777" w:rsidR="004050B7" w:rsidRPr="004E5A12" w:rsidRDefault="004050B7">
                                <w:pPr>
                                  <w:rPr>
                                    <w:rFonts w:ascii="Tahoma" w:hAnsi="Tahoma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E5A12">
                                  <w:rPr>
                                    <w:rFonts w:ascii="Tahoma" w:hAnsi="Tahoma"/>
                                    <w:b/>
                                    <w:sz w:val="14"/>
                                    <w:szCs w:val="14"/>
                                  </w:rPr>
                                  <w:t>R = Required</w:t>
                                </w:r>
                              </w:p>
                              <w:p w14:paraId="0877C09E" w14:textId="77777777" w:rsidR="004050B7" w:rsidRPr="004E5A12" w:rsidRDefault="004050B7">
                                <w:pPr>
                                  <w:rPr>
                                    <w:rFonts w:ascii="Tahoma" w:hAnsi="Tahoma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E5A12">
                                  <w:rPr>
                                    <w:rFonts w:ascii="Tahoma" w:hAnsi="Tahoma"/>
                                    <w:b/>
                                    <w:sz w:val="14"/>
                                    <w:szCs w:val="14"/>
                                  </w:rPr>
                                  <w:t>I  = Important</w:t>
                                </w:r>
                              </w:p>
                              <w:p w14:paraId="0877C09F" w14:textId="77777777" w:rsidR="004050B7" w:rsidRPr="004E5A12" w:rsidRDefault="004050B7">
                                <w:pPr>
                                  <w:rPr>
                                    <w:rFonts w:ascii="Tahoma" w:hAnsi="Tahoma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4E5A12">
                                  <w:rPr>
                                    <w:rFonts w:ascii="Tahoma" w:hAnsi="Tahoma"/>
                                    <w:b/>
                                    <w:sz w:val="14"/>
                                    <w:szCs w:val="14"/>
                                  </w:rPr>
                                  <w:t>N = Nice to have</w:t>
                                </w:r>
                              </w:p>
                              <w:p w14:paraId="0877C0A0" w14:textId="77777777" w:rsidR="004050B7" w:rsidRDefault="004050B7">
                                <w:pPr>
                                  <w:rPr>
                                    <w:sz w:val="16"/>
                                  </w:rPr>
                                </w:pPr>
                                <w:r w:rsidRPr="004E5A12">
                                  <w:rPr>
                                    <w:rFonts w:ascii="Tahoma" w:hAnsi="Tahoma"/>
                                    <w:b/>
                                    <w:sz w:val="14"/>
                                    <w:szCs w:val="14"/>
                                  </w:rPr>
                                  <w:t>E = Explore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77C09B" id="Rectangle 1" o:spid="_x0000_s1026" style="position:absolute;left:0;text-align:left;margin-left:460.35pt;margin-top:3.35pt;width:71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" o:allowincell="f" filled="f" stroked="f">
                    <v:textbox inset="1pt,1pt,1pt,1pt">
                      <w:txbxContent>
                        <w:p w14:paraId="0877C09D" w14:textId="77777777" w:rsidR="004050B7" w:rsidRPr="004E5A12" w:rsidRDefault="004050B7">
                          <w:pPr>
                            <w:rPr>
                              <w:rFonts w:ascii="Tahoma" w:hAnsi="Tahoma"/>
                              <w:b/>
                              <w:sz w:val="14"/>
                              <w:szCs w:val="14"/>
                            </w:rPr>
                          </w:pPr>
                          <w:r w:rsidRPr="004E5A12">
                            <w:rPr>
                              <w:rFonts w:ascii="Tahoma" w:hAnsi="Tahoma"/>
                              <w:b/>
                              <w:sz w:val="14"/>
                              <w:szCs w:val="14"/>
                            </w:rPr>
                            <w:t>R = Required</w:t>
                          </w:r>
                        </w:p>
                        <w:p w14:paraId="0877C09E" w14:textId="77777777" w:rsidR="004050B7" w:rsidRPr="004E5A12" w:rsidRDefault="004050B7">
                          <w:pPr>
                            <w:rPr>
                              <w:rFonts w:ascii="Tahoma" w:hAnsi="Tahoma"/>
                              <w:b/>
                              <w:sz w:val="14"/>
                              <w:szCs w:val="14"/>
                            </w:rPr>
                          </w:pPr>
                          <w:r w:rsidRPr="004E5A12">
                            <w:rPr>
                              <w:rFonts w:ascii="Tahoma" w:hAnsi="Tahoma"/>
                              <w:b/>
                              <w:sz w:val="14"/>
                              <w:szCs w:val="14"/>
                            </w:rPr>
                            <w:t>I  = Important</w:t>
                          </w:r>
                        </w:p>
                        <w:p w14:paraId="0877C09F" w14:textId="77777777" w:rsidR="004050B7" w:rsidRPr="004E5A12" w:rsidRDefault="004050B7">
                          <w:pPr>
                            <w:rPr>
                              <w:rFonts w:ascii="Tahoma" w:hAnsi="Tahoma"/>
                              <w:b/>
                              <w:sz w:val="14"/>
                              <w:szCs w:val="14"/>
                            </w:rPr>
                          </w:pPr>
                          <w:r w:rsidRPr="004E5A12">
                            <w:rPr>
                              <w:rFonts w:ascii="Tahoma" w:hAnsi="Tahoma"/>
                              <w:b/>
                              <w:sz w:val="14"/>
                              <w:szCs w:val="14"/>
                            </w:rPr>
                            <w:t>N = Nice to have</w:t>
                          </w:r>
                        </w:p>
                        <w:p w14:paraId="0877C0A0" w14:textId="77777777" w:rsidR="004050B7" w:rsidRDefault="004050B7">
                          <w:pPr>
                            <w:rPr>
                              <w:sz w:val="16"/>
                            </w:rPr>
                          </w:pPr>
                          <w:r w:rsidRPr="004E5A12">
                            <w:rPr>
                              <w:rFonts w:ascii="Tahoma" w:hAnsi="Tahoma"/>
                              <w:b/>
                              <w:sz w:val="14"/>
                              <w:szCs w:val="14"/>
                            </w:rPr>
                            <w:t>E = Explore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00C9C">
            <w:rPr>
              <w:rFonts w:ascii="Calibri" w:hAnsi="Calibri"/>
              <w:b/>
              <w:noProof/>
              <w:snapToGrid/>
              <w:sz w:val="28"/>
              <w:szCs w:val="28"/>
            </w:rPr>
            <w:t xml:space="preserve">City of Charleston, </w:t>
          </w:r>
          <w:r w:rsidR="00C01341">
            <w:rPr>
              <w:rFonts w:ascii="Calibri" w:hAnsi="Calibri"/>
              <w:b/>
              <w:noProof/>
              <w:snapToGrid/>
              <w:sz w:val="28"/>
              <w:szCs w:val="28"/>
            </w:rPr>
            <w:t>WV</w:t>
          </w:r>
        </w:p>
        <w:p w14:paraId="0877C097" w14:textId="77777777" w:rsidR="004050B7" w:rsidRPr="00251E85" w:rsidRDefault="004050B7" w:rsidP="00660F1B">
          <w:pPr>
            <w:pStyle w:val="APoint"/>
            <w:spacing w:after="40"/>
            <w:ind w:left="158" w:hanging="14"/>
            <w:rPr>
              <w:rFonts w:ascii="Calibri" w:hAnsi="Calibri"/>
              <w:b/>
              <w:sz w:val="24"/>
              <w:szCs w:val="24"/>
            </w:rPr>
          </w:pPr>
          <w:r w:rsidRPr="00251E85">
            <w:rPr>
              <w:rFonts w:ascii="Calibri" w:hAnsi="Calibri"/>
              <w:b/>
              <w:sz w:val="22"/>
              <w:szCs w:val="22"/>
            </w:rPr>
            <w:t>ERP Software Requirements</w:t>
          </w:r>
        </w:p>
      </w:tc>
    </w:tr>
  </w:tbl>
  <w:p w14:paraId="0877C099" w14:textId="77777777" w:rsidR="004050B7" w:rsidRPr="00251E85" w:rsidRDefault="004050B7">
    <w:pPr>
      <w:pStyle w:val="Header"/>
      <w:rPr>
        <w:rFonts w:ascii="Calibri" w:hAnsi="Calibr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2E2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7232"/>
    <w:multiLevelType w:val="hybridMultilevel"/>
    <w:tmpl w:val="4F94671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 w15:restartNumberingAfterBreak="0">
    <w:nsid w:val="03E2165B"/>
    <w:multiLevelType w:val="hybridMultilevel"/>
    <w:tmpl w:val="B7A265B6"/>
    <w:lvl w:ilvl="0" w:tplc="41769BCC">
      <w:start w:val="1"/>
      <w:numFmt w:val="lowerLetter"/>
      <w:lvlText w:val="%1."/>
      <w:lvlJc w:val="left"/>
      <w:pPr>
        <w:ind w:left="13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4F5674E"/>
    <w:multiLevelType w:val="multilevel"/>
    <w:tmpl w:val="014C1AA4"/>
    <w:lvl w:ilvl="0">
      <w:start w:val="1"/>
      <w:numFmt w:val="decimal"/>
      <w:pStyle w:val="P-Num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-32766" w:hanging="2773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BA477C"/>
    <w:multiLevelType w:val="hybridMultilevel"/>
    <w:tmpl w:val="676C0250"/>
    <w:lvl w:ilvl="0" w:tplc="8FE00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67F3"/>
    <w:multiLevelType w:val="hybridMultilevel"/>
    <w:tmpl w:val="27461662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6" w15:restartNumberingAfterBreak="0">
    <w:nsid w:val="10DF5C39"/>
    <w:multiLevelType w:val="hybridMultilevel"/>
    <w:tmpl w:val="76389D7A"/>
    <w:lvl w:ilvl="0" w:tplc="04090019">
      <w:start w:val="1"/>
      <w:numFmt w:val="lowerLetter"/>
      <w:lvlText w:val="%1."/>
      <w:lvlJc w:val="left"/>
      <w:pPr>
        <w:ind w:left="910" w:hanging="360"/>
      </w:p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16446899"/>
    <w:multiLevelType w:val="hybridMultilevel"/>
    <w:tmpl w:val="043CE574"/>
    <w:lvl w:ilvl="0" w:tplc="04090019">
      <w:start w:val="1"/>
      <w:numFmt w:val="lowerLetter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18760E8E"/>
    <w:multiLevelType w:val="hybridMultilevel"/>
    <w:tmpl w:val="F9C6E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174"/>
    <w:multiLevelType w:val="hybridMultilevel"/>
    <w:tmpl w:val="B64041E0"/>
    <w:lvl w:ilvl="0" w:tplc="B4DCEABC">
      <w:start w:val="1"/>
      <w:numFmt w:val="lowerLetter"/>
      <w:lvlText w:val="%1."/>
      <w:lvlJc w:val="left"/>
      <w:pPr>
        <w:ind w:left="1242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0" w15:restartNumberingAfterBreak="0">
    <w:nsid w:val="1C55218D"/>
    <w:multiLevelType w:val="hybridMultilevel"/>
    <w:tmpl w:val="C010C70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336740C9"/>
    <w:multiLevelType w:val="hybridMultilevel"/>
    <w:tmpl w:val="B00AF2BC"/>
    <w:lvl w:ilvl="0" w:tplc="CFBCD868">
      <w:start w:val="1"/>
      <w:numFmt w:val="lowerLetter"/>
      <w:lvlText w:val="%1."/>
      <w:lvlJc w:val="left"/>
      <w:pPr>
        <w:ind w:left="1242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 w15:restartNumberingAfterBreak="0">
    <w:nsid w:val="33D52478"/>
    <w:multiLevelType w:val="hybridMultilevel"/>
    <w:tmpl w:val="686EDA98"/>
    <w:lvl w:ilvl="0" w:tplc="52DC2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59C4"/>
    <w:multiLevelType w:val="hybridMultilevel"/>
    <w:tmpl w:val="EA6C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42BCA"/>
    <w:multiLevelType w:val="hybridMultilevel"/>
    <w:tmpl w:val="CA802A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87106"/>
    <w:multiLevelType w:val="hybridMultilevel"/>
    <w:tmpl w:val="90C6815C"/>
    <w:lvl w:ilvl="0" w:tplc="4EC08E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6005"/>
    <w:multiLevelType w:val="hybridMultilevel"/>
    <w:tmpl w:val="4586B4D0"/>
    <w:lvl w:ilvl="0" w:tplc="14265E20">
      <w:start w:val="1"/>
      <w:numFmt w:val="lowerLetter"/>
      <w:lvlText w:val="%1."/>
      <w:lvlJc w:val="left"/>
      <w:pPr>
        <w:ind w:left="1152" w:hanging="360"/>
      </w:pPr>
      <w:rPr>
        <w:rFonts w:ascii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FE37104"/>
    <w:multiLevelType w:val="hybridMultilevel"/>
    <w:tmpl w:val="E010616A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7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50F173DA"/>
    <w:multiLevelType w:val="hybridMultilevel"/>
    <w:tmpl w:val="865E3726"/>
    <w:lvl w:ilvl="0" w:tplc="3906FA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05BE8"/>
    <w:multiLevelType w:val="hybridMultilevel"/>
    <w:tmpl w:val="2A185894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 w15:restartNumberingAfterBreak="0">
    <w:nsid w:val="5E7744EB"/>
    <w:multiLevelType w:val="hybridMultilevel"/>
    <w:tmpl w:val="6882C766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5F6573B3"/>
    <w:multiLevelType w:val="hybridMultilevel"/>
    <w:tmpl w:val="9CFE6DEA"/>
    <w:lvl w:ilvl="0" w:tplc="39665148">
      <w:start w:val="1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C5E2208E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67877B6A"/>
    <w:multiLevelType w:val="hybridMultilevel"/>
    <w:tmpl w:val="CA802A18"/>
    <w:lvl w:ilvl="0" w:tplc="52DC2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E3E93"/>
    <w:multiLevelType w:val="hybridMultilevel"/>
    <w:tmpl w:val="7E004E9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4" w15:restartNumberingAfterBreak="0">
    <w:nsid w:val="6EAA4C13"/>
    <w:multiLevelType w:val="hybridMultilevel"/>
    <w:tmpl w:val="7AC2052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 w15:restartNumberingAfterBreak="0">
    <w:nsid w:val="76560CC0"/>
    <w:multiLevelType w:val="hybridMultilevel"/>
    <w:tmpl w:val="4CB64B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6" w15:restartNumberingAfterBreak="0">
    <w:nsid w:val="780E71CB"/>
    <w:multiLevelType w:val="hybridMultilevel"/>
    <w:tmpl w:val="686EDA98"/>
    <w:lvl w:ilvl="0" w:tplc="52DC24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23973"/>
    <w:multiLevelType w:val="hybridMultilevel"/>
    <w:tmpl w:val="3FF28874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 w16cid:durableId="1420718378">
    <w:abstractNumId w:val="22"/>
  </w:num>
  <w:num w:numId="2" w16cid:durableId="2037193193">
    <w:abstractNumId w:val="25"/>
  </w:num>
  <w:num w:numId="3" w16cid:durableId="445391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941726">
    <w:abstractNumId w:val="16"/>
  </w:num>
  <w:num w:numId="5" w16cid:durableId="1587499227">
    <w:abstractNumId w:val="9"/>
  </w:num>
  <w:num w:numId="6" w16cid:durableId="1152137350">
    <w:abstractNumId w:val="11"/>
  </w:num>
  <w:num w:numId="7" w16cid:durableId="1445032343">
    <w:abstractNumId w:val="21"/>
  </w:num>
  <w:num w:numId="8" w16cid:durableId="1341813435">
    <w:abstractNumId w:val="2"/>
  </w:num>
  <w:num w:numId="9" w16cid:durableId="1907496089">
    <w:abstractNumId w:val="4"/>
  </w:num>
  <w:num w:numId="10" w16cid:durableId="1440684061">
    <w:abstractNumId w:val="17"/>
  </w:num>
  <w:num w:numId="11" w16cid:durableId="1688872610">
    <w:abstractNumId w:val="19"/>
  </w:num>
  <w:num w:numId="12" w16cid:durableId="1755861874">
    <w:abstractNumId w:val="12"/>
  </w:num>
  <w:num w:numId="13" w16cid:durableId="1431004888">
    <w:abstractNumId w:val="13"/>
  </w:num>
  <w:num w:numId="14" w16cid:durableId="376442036">
    <w:abstractNumId w:val="10"/>
  </w:num>
  <w:num w:numId="15" w16cid:durableId="1557427248">
    <w:abstractNumId w:val="23"/>
  </w:num>
  <w:num w:numId="16" w16cid:durableId="1967927429">
    <w:abstractNumId w:val="1"/>
  </w:num>
  <w:num w:numId="17" w16cid:durableId="1607813269">
    <w:abstractNumId w:val="8"/>
  </w:num>
  <w:num w:numId="18" w16cid:durableId="1037655965">
    <w:abstractNumId w:val="27"/>
  </w:num>
  <w:num w:numId="19" w16cid:durableId="1534729696">
    <w:abstractNumId w:val="7"/>
  </w:num>
  <w:num w:numId="20" w16cid:durableId="1865628612">
    <w:abstractNumId w:val="24"/>
  </w:num>
  <w:num w:numId="21" w16cid:durableId="2090612429">
    <w:abstractNumId w:val="5"/>
  </w:num>
  <w:num w:numId="22" w16cid:durableId="1031883903">
    <w:abstractNumId w:val="6"/>
  </w:num>
  <w:num w:numId="23" w16cid:durableId="1753744957">
    <w:abstractNumId w:val="0"/>
  </w:num>
  <w:num w:numId="24" w16cid:durableId="2002997255">
    <w:abstractNumId w:val="26"/>
  </w:num>
  <w:num w:numId="25" w16cid:durableId="2034259860">
    <w:abstractNumId w:val="20"/>
  </w:num>
  <w:num w:numId="26" w16cid:durableId="526528558">
    <w:abstractNumId w:val="18"/>
  </w:num>
  <w:num w:numId="27" w16cid:durableId="988437700">
    <w:abstractNumId w:val="14"/>
  </w:num>
  <w:num w:numId="28" w16cid:durableId="36892320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71"/>
    <w:rsid w:val="000002B6"/>
    <w:rsid w:val="00001DBE"/>
    <w:rsid w:val="00002F8A"/>
    <w:rsid w:val="000039E1"/>
    <w:rsid w:val="00003E5B"/>
    <w:rsid w:val="00004278"/>
    <w:rsid w:val="00004D72"/>
    <w:rsid w:val="00005105"/>
    <w:rsid w:val="00005498"/>
    <w:rsid w:val="00006034"/>
    <w:rsid w:val="00006320"/>
    <w:rsid w:val="00007401"/>
    <w:rsid w:val="000079DB"/>
    <w:rsid w:val="00007D6B"/>
    <w:rsid w:val="00010111"/>
    <w:rsid w:val="00010AEA"/>
    <w:rsid w:val="00010E51"/>
    <w:rsid w:val="00011571"/>
    <w:rsid w:val="00011D79"/>
    <w:rsid w:val="0001248C"/>
    <w:rsid w:val="00012C67"/>
    <w:rsid w:val="00013409"/>
    <w:rsid w:val="00014128"/>
    <w:rsid w:val="000143CC"/>
    <w:rsid w:val="00014492"/>
    <w:rsid w:val="0001454D"/>
    <w:rsid w:val="0001492C"/>
    <w:rsid w:val="00014D9D"/>
    <w:rsid w:val="00014E1E"/>
    <w:rsid w:val="00015B60"/>
    <w:rsid w:val="00015C46"/>
    <w:rsid w:val="0001639F"/>
    <w:rsid w:val="000168B2"/>
    <w:rsid w:val="00016DCD"/>
    <w:rsid w:val="00016E9D"/>
    <w:rsid w:val="000171B6"/>
    <w:rsid w:val="000171E4"/>
    <w:rsid w:val="0001735F"/>
    <w:rsid w:val="00017C86"/>
    <w:rsid w:val="0002057C"/>
    <w:rsid w:val="000209EB"/>
    <w:rsid w:val="00021360"/>
    <w:rsid w:val="00021A02"/>
    <w:rsid w:val="00021C5B"/>
    <w:rsid w:val="00021F71"/>
    <w:rsid w:val="000221A9"/>
    <w:rsid w:val="000224B1"/>
    <w:rsid w:val="00022978"/>
    <w:rsid w:val="00022BDA"/>
    <w:rsid w:val="00022E0F"/>
    <w:rsid w:val="000237AC"/>
    <w:rsid w:val="00023C16"/>
    <w:rsid w:val="0002466F"/>
    <w:rsid w:val="00025017"/>
    <w:rsid w:val="0002548F"/>
    <w:rsid w:val="00025543"/>
    <w:rsid w:val="000255A8"/>
    <w:rsid w:val="00026F7B"/>
    <w:rsid w:val="0002705A"/>
    <w:rsid w:val="000272C1"/>
    <w:rsid w:val="00027BA3"/>
    <w:rsid w:val="00027C10"/>
    <w:rsid w:val="00027C3F"/>
    <w:rsid w:val="00030958"/>
    <w:rsid w:val="00030ACA"/>
    <w:rsid w:val="00030C76"/>
    <w:rsid w:val="0003189D"/>
    <w:rsid w:val="00031D4F"/>
    <w:rsid w:val="000332A9"/>
    <w:rsid w:val="000332D5"/>
    <w:rsid w:val="000341F8"/>
    <w:rsid w:val="000352B4"/>
    <w:rsid w:val="00035391"/>
    <w:rsid w:val="00035DF5"/>
    <w:rsid w:val="00035F86"/>
    <w:rsid w:val="00036340"/>
    <w:rsid w:val="000367BA"/>
    <w:rsid w:val="000367E1"/>
    <w:rsid w:val="00036A1D"/>
    <w:rsid w:val="00036D7F"/>
    <w:rsid w:val="00036F92"/>
    <w:rsid w:val="00037607"/>
    <w:rsid w:val="00037981"/>
    <w:rsid w:val="00037996"/>
    <w:rsid w:val="00037AC8"/>
    <w:rsid w:val="00037C2A"/>
    <w:rsid w:val="000404CE"/>
    <w:rsid w:val="000405D2"/>
    <w:rsid w:val="00040F20"/>
    <w:rsid w:val="00041720"/>
    <w:rsid w:val="000428E2"/>
    <w:rsid w:val="00042C48"/>
    <w:rsid w:val="00042E8E"/>
    <w:rsid w:val="00043774"/>
    <w:rsid w:val="000437DA"/>
    <w:rsid w:val="000437EE"/>
    <w:rsid w:val="00043A23"/>
    <w:rsid w:val="00043BA4"/>
    <w:rsid w:val="00044844"/>
    <w:rsid w:val="00046067"/>
    <w:rsid w:val="0004633B"/>
    <w:rsid w:val="00046932"/>
    <w:rsid w:val="00046B70"/>
    <w:rsid w:val="00046DB3"/>
    <w:rsid w:val="00046EC3"/>
    <w:rsid w:val="00046F3C"/>
    <w:rsid w:val="00050947"/>
    <w:rsid w:val="00050AA5"/>
    <w:rsid w:val="00050EDD"/>
    <w:rsid w:val="00050F5B"/>
    <w:rsid w:val="00051534"/>
    <w:rsid w:val="000515CD"/>
    <w:rsid w:val="00051E7D"/>
    <w:rsid w:val="00052CA9"/>
    <w:rsid w:val="00052E46"/>
    <w:rsid w:val="00052FBF"/>
    <w:rsid w:val="00053A7E"/>
    <w:rsid w:val="00053C37"/>
    <w:rsid w:val="00053EC7"/>
    <w:rsid w:val="000544E7"/>
    <w:rsid w:val="00055452"/>
    <w:rsid w:val="000554EB"/>
    <w:rsid w:val="00055D0D"/>
    <w:rsid w:val="00055FEE"/>
    <w:rsid w:val="00057293"/>
    <w:rsid w:val="000578A9"/>
    <w:rsid w:val="00060037"/>
    <w:rsid w:val="00060197"/>
    <w:rsid w:val="00060219"/>
    <w:rsid w:val="00060478"/>
    <w:rsid w:val="00060604"/>
    <w:rsid w:val="00060FA4"/>
    <w:rsid w:val="0006126B"/>
    <w:rsid w:val="000619AB"/>
    <w:rsid w:val="00061CF4"/>
    <w:rsid w:val="00061FFF"/>
    <w:rsid w:val="00062052"/>
    <w:rsid w:val="000623C6"/>
    <w:rsid w:val="0006290C"/>
    <w:rsid w:val="00062926"/>
    <w:rsid w:val="00062EBE"/>
    <w:rsid w:val="000632D2"/>
    <w:rsid w:val="0006357F"/>
    <w:rsid w:val="000635CA"/>
    <w:rsid w:val="00064213"/>
    <w:rsid w:val="0006434D"/>
    <w:rsid w:val="000643AD"/>
    <w:rsid w:val="0006474C"/>
    <w:rsid w:val="00064C81"/>
    <w:rsid w:val="00064E11"/>
    <w:rsid w:val="00065350"/>
    <w:rsid w:val="00066583"/>
    <w:rsid w:val="00066D29"/>
    <w:rsid w:val="0006739F"/>
    <w:rsid w:val="00067BB2"/>
    <w:rsid w:val="00067D6F"/>
    <w:rsid w:val="00067DAE"/>
    <w:rsid w:val="00070808"/>
    <w:rsid w:val="00070BAF"/>
    <w:rsid w:val="0007102C"/>
    <w:rsid w:val="00071489"/>
    <w:rsid w:val="00072213"/>
    <w:rsid w:val="00072E9A"/>
    <w:rsid w:val="00073150"/>
    <w:rsid w:val="000732E9"/>
    <w:rsid w:val="000735FC"/>
    <w:rsid w:val="00073C83"/>
    <w:rsid w:val="00073EEE"/>
    <w:rsid w:val="000740CB"/>
    <w:rsid w:val="00075381"/>
    <w:rsid w:val="00075638"/>
    <w:rsid w:val="0007594D"/>
    <w:rsid w:val="00075E05"/>
    <w:rsid w:val="000777F7"/>
    <w:rsid w:val="00077B9C"/>
    <w:rsid w:val="0008011C"/>
    <w:rsid w:val="00080F4D"/>
    <w:rsid w:val="00081031"/>
    <w:rsid w:val="00081A15"/>
    <w:rsid w:val="0008254D"/>
    <w:rsid w:val="00083FB1"/>
    <w:rsid w:val="000862B6"/>
    <w:rsid w:val="00086FF1"/>
    <w:rsid w:val="000872ED"/>
    <w:rsid w:val="00087326"/>
    <w:rsid w:val="00087669"/>
    <w:rsid w:val="0008772E"/>
    <w:rsid w:val="000903C0"/>
    <w:rsid w:val="00090FDA"/>
    <w:rsid w:val="0009221C"/>
    <w:rsid w:val="000923CE"/>
    <w:rsid w:val="00092571"/>
    <w:rsid w:val="00092D6B"/>
    <w:rsid w:val="000930A6"/>
    <w:rsid w:val="000933C2"/>
    <w:rsid w:val="00093A9F"/>
    <w:rsid w:val="00093DFA"/>
    <w:rsid w:val="00093E5C"/>
    <w:rsid w:val="0009496C"/>
    <w:rsid w:val="00094F0C"/>
    <w:rsid w:val="00096C8D"/>
    <w:rsid w:val="00096E7D"/>
    <w:rsid w:val="000977A3"/>
    <w:rsid w:val="00097A94"/>
    <w:rsid w:val="00097D86"/>
    <w:rsid w:val="000A044A"/>
    <w:rsid w:val="000A04F1"/>
    <w:rsid w:val="000A0944"/>
    <w:rsid w:val="000A19F1"/>
    <w:rsid w:val="000A1BB2"/>
    <w:rsid w:val="000A1C1D"/>
    <w:rsid w:val="000A27FC"/>
    <w:rsid w:val="000A4199"/>
    <w:rsid w:val="000A4531"/>
    <w:rsid w:val="000A4FD3"/>
    <w:rsid w:val="000A5400"/>
    <w:rsid w:val="000A5B77"/>
    <w:rsid w:val="000A6EE0"/>
    <w:rsid w:val="000A78AF"/>
    <w:rsid w:val="000A7CB9"/>
    <w:rsid w:val="000A7D2E"/>
    <w:rsid w:val="000B096B"/>
    <w:rsid w:val="000B0A1F"/>
    <w:rsid w:val="000B0CEC"/>
    <w:rsid w:val="000B1F54"/>
    <w:rsid w:val="000B266B"/>
    <w:rsid w:val="000B2793"/>
    <w:rsid w:val="000B2A09"/>
    <w:rsid w:val="000B3477"/>
    <w:rsid w:val="000B4446"/>
    <w:rsid w:val="000B46F8"/>
    <w:rsid w:val="000B4810"/>
    <w:rsid w:val="000B64BF"/>
    <w:rsid w:val="000B7476"/>
    <w:rsid w:val="000B794F"/>
    <w:rsid w:val="000C0184"/>
    <w:rsid w:val="000C0240"/>
    <w:rsid w:val="000C15DD"/>
    <w:rsid w:val="000C181A"/>
    <w:rsid w:val="000C1B25"/>
    <w:rsid w:val="000C1BDC"/>
    <w:rsid w:val="000C1C9E"/>
    <w:rsid w:val="000C26A6"/>
    <w:rsid w:val="000C3213"/>
    <w:rsid w:val="000C368F"/>
    <w:rsid w:val="000C36FD"/>
    <w:rsid w:val="000C3ABE"/>
    <w:rsid w:val="000C3D1A"/>
    <w:rsid w:val="000C41C8"/>
    <w:rsid w:val="000C5C56"/>
    <w:rsid w:val="000C5F54"/>
    <w:rsid w:val="000C629E"/>
    <w:rsid w:val="000C6661"/>
    <w:rsid w:val="000C6B04"/>
    <w:rsid w:val="000C6D82"/>
    <w:rsid w:val="000C7208"/>
    <w:rsid w:val="000C7B7F"/>
    <w:rsid w:val="000D1963"/>
    <w:rsid w:val="000D265C"/>
    <w:rsid w:val="000D2688"/>
    <w:rsid w:val="000D2801"/>
    <w:rsid w:val="000D364A"/>
    <w:rsid w:val="000D3B24"/>
    <w:rsid w:val="000D3C6C"/>
    <w:rsid w:val="000D3FBD"/>
    <w:rsid w:val="000D4614"/>
    <w:rsid w:val="000D485A"/>
    <w:rsid w:val="000D4FC4"/>
    <w:rsid w:val="000D50F0"/>
    <w:rsid w:val="000D5F2C"/>
    <w:rsid w:val="000D62D8"/>
    <w:rsid w:val="000D6BF3"/>
    <w:rsid w:val="000D6CF5"/>
    <w:rsid w:val="000D6E14"/>
    <w:rsid w:val="000D7299"/>
    <w:rsid w:val="000D7AFC"/>
    <w:rsid w:val="000E006B"/>
    <w:rsid w:val="000E0075"/>
    <w:rsid w:val="000E057E"/>
    <w:rsid w:val="000E0CB4"/>
    <w:rsid w:val="000E148B"/>
    <w:rsid w:val="000E3049"/>
    <w:rsid w:val="000E30D7"/>
    <w:rsid w:val="000E3233"/>
    <w:rsid w:val="000E33A7"/>
    <w:rsid w:val="000E34FD"/>
    <w:rsid w:val="000E39F1"/>
    <w:rsid w:val="000E3E6E"/>
    <w:rsid w:val="000E5D45"/>
    <w:rsid w:val="000E60B5"/>
    <w:rsid w:val="000E694F"/>
    <w:rsid w:val="000E6A59"/>
    <w:rsid w:val="000E6AE9"/>
    <w:rsid w:val="000E723D"/>
    <w:rsid w:val="000E7C51"/>
    <w:rsid w:val="000F006E"/>
    <w:rsid w:val="000F09DA"/>
    <w:rsid w:val="000F0BE8"/>
    <w:rsid w:val="000F0C5A"/>
    <w:rsid w:val="000F1210"/>
    <w:rsid w:val="000F12FA"/>
    <w:rsid w:val="000F135D"/>
    <w:rsid w:val="000F1429"/>
    <w:rsid w:val="000F177A"/>
    <w:rsid w:val="000F1790"/>
    <w:rsid w:val="000F1AC5"/>
    <w:rsid w:val="000F2520"/>
    <w:rsid w:val="000F2D12"/>
    <w:rsid w:val="000F39D3"/>
    <w:rsid w:val="000F3AE3"/>
    <w:rsid w:val="000F4C52"/>
    <w:rsid w:val="000F5317"/>
    <w:rsid w:val="000F5A99"/>
    <w:rsid w:val="000F5C10"/>
    <w:rsid w:val="000F6D15"/>
    <w:rsid w:val="000F6E5F"/>
    <w:rsid w:val="000F7524"/>
    <w:rsid w:val="000F7E28"/>
    <w:rsid w:val="001006C0"/>
    <w:rsid w:val="0010123C"/>
    <w:rsid w:val="00101B3F"/>
    <w:rsid w:val="00101BB1"/>
    <w:rsid w:val="001024AB"/>
    <w:rsid w:val="001025A4"/>
    <w:rsid w:val="00102BD5"/>
    <w:rsid w:val="00103926"/>
    <w:rsid w:val="00104EA7"/>
    <w:rsid w:val="0010513A"/>
    <w:rsid w:val="00106110"/>
    <w:rsid w:val="00106B2D"/>
    <w:rsid w:val="001072E8"/>
    <w:rsid w:val="0010730F"/>
    <w:rsid w:val="00107338"/>
    <w:rsid w:val="00107510"/>
    <w:rsid w:val="001119A7"/>
    <w:rsid w:val="00112758"/>
    <w:rsid w:val="001127DA"/>
    <w:rsid w:val="00113201"/>
    <w:rsid w:val="00113FD8"/>
    <w:rsid w:val="001142A4"/>
    <w:rsid w:val="001145A2"/>
    <w:rsid w:val="001147F7"/>
    <w:rsid w:val="00114E6C"/>
    <w:rsid w:val="00114F56"/>
    <w:rsid w:val="00115AEB"/>
    <w:rsid w:val="00115FA1"/>
    <w:rsid w:val="001167F3"/>
    <w:rsid w:val="0011694F"/>
    <w:rsid w:val="001174D1"/>
    <w:rsid w:val="00117825"/>
    <w:rsid w:val="00117A0A"/>
    <w:rsid w:val="00117D93"/>
    <w:rsid w:val="0012097D"/>
    <w:rsid w:val="0012098D"/>
    <w:rsid w:val="00121AB1"/>
    <w:rsid w:val="00121F53"/>
    <w:rsid w:val="0012258E"/>
    <w:rsid w:val="00122E03"/>
    <w:rsid w:val="00122FD4"/>
    <w:rsid w:val="0012382E"/>
    <w:rsid w:val="00124B39"/>
    <w:rsid w:val="00124E8E"/>
    <w:rsid w:val="00125F5B"/>
    <w:rsid w:val="0012624F"/>
    <w:rsid w:val="00126641"/>
    <w:rsid w:val="00126EA7"/>
    <w:rsid w:val="0012764D"/>
    <w:rsid w:val="00127C7D"/>
    <w:rsid w:val="00127FE3"/>
    <w:rsid w:val="00127FF0"/>
    <w:rsid w:val="0013027F"/>
    <w:rsid w:val="001304B4"/>
    <w:rsid w:val="0013131C"/>
    <w:rsid w:val="001314DE"/>
    <w:rsid w:val="001316BE"/>
    <w:rsid w:val="00131859"/>
    <w:rsid w:val="001318E2"/>
    <w:rsid w:val="00131BB3"/>
    <w:rsid w:val="00131C20"/>
    <w:rsid w:val="00131D7C"/>
    <w:rsid w:val="00131E1A"/>
    <w:rsid w:val="00132086"/>
    <w:rsid w:val="0013288F"/>
    <w:rsid w:val="00132A9B"/>
    <w:rsid w:val="0013364D"/>
    <w:rsid w:val="00133C86"/>
    <w:rsid w:val="00133F41"/>
    <w:rsid w:val="00134345"/>
    <w:rsid w:val="00134414"/>
    <w:rsid w:val="00134C36"/>
    <w:rsid w:val="00134EE8"/>
    <w:rsid w:val="001351A1"/>
    <w:rsid w:val="001356F0"/>
    <w:rsid w:val="00136954"/>
    <w:rsid w:val="0013696C"/>
    <w:rsid w:val="00136CD0"/>
    <w:rsid w:val="00137FCE"/>
    <w:rsid w:val="00140095"/>
    <w:rsid w:val="00140206"/>
    <w:rsid w:val="00140220"/>
    <w:rsid w:val="00140B0C"/>
    <w:rsid w:val="001415C6"/>
    <w:rsid w:val="00142265"/>
    <w:rsid w:val="0014260F"/>
    <w:rsid w:val="0014266E"/>
    <w:rsid w:val="00143102"/>
    <w:rsid w:val="00143233"/>
    <w:rsid w:val="001448B3"/>
    <w:rsid w:val="0014552E"/>
    <w:rsid w:val="00145A01"/>
    <w:rsid w:val="0014627A"/>
    <w:rsid w:val="00146CED"/>
    <w:rsid w:val="00146D9E"/>
    <w:rsid w:val="00147E7D"/>
    <w:rsid w:val="00150665"/>
    <w:rsid w:val="00150768"/>
    <w:rsid w:val="001508C4"/>
    <w:rsid w:val="00150AC0"/>
    <w:rsid w:val="00150CA5"/>
    <w:rsid w:val="00150F8D"/>
    <w:rsid w:val="00151A06"/>
    <w:rsid w:val="00151FA8"/>
    <w:rsid w:val="00152085"/>
    <w:rsid w:val="00152629"/>
    <w:rsid w:val="001526B0"/>
    <w:rsid w:val="00152A09"/>
    <w:rsid w:val="001535C8"/>
    <w:rsid w:val="00153796"/>
    <w:rsid w:val="00153A5B"/>
    <w:rsid w:val="00153D19"/>
    <w:rsid w:val="00153FDC"/>
    <w:rsid w:val="00154B27"/>
    <w:rsid w:val="00155B58"/>
    <w:rsid w:val="00155D8D"/>
    <w:rsid w:val="001573DC"/>
    <w:rsid w:val="001574C0"/>
    <w:rsid w:val="00157E44"/>
    <w:rsid w:val="00160295"/>
    <w:rsid w:val="00161B30"/>
    <w:rsid w:val="001622A7"/>
    <w:rsid w:val="00162421"/>
    <w:rsid w:val="001624D3"/>
    <w:rsid w:val="00162CB4"/>
    <w:rsid w:val="001630E3"/>
    <w:rsid w:val="00163CCA"/>
    <w:rsid w:val="0016468F"/>
    <w:rsid w:val="001668C1"/>
    <w:rsid w:val="00166FFF"/>
    <w:rsid w:val="0016755C"/>
    <w:rsid w:val="001704A7"/>
    <w:rsid w:val="00170B62"/>
    <w:rsid w:val="0017124E"/>
    <w:rsid w:val="00171493"/>
    <w:rsid w:val="001714C1"/>
    <w:rsid w:val="00171716"/>
    <w:rsid w:val="00173297"/>
    <w:rsid w:val="001738CA"/>
    <w:rsid w:val="00174B77"/>
    <w:rsid w:val="001753E0"/>
    <w:rsid w:val="0017547C"/>
    <w:rsid w:val="00175AF0"/>
    <w:rsid w:val="00176A83"/>
    <w:rsid w:val="00176B84"/>
    <w:rsid w:val="00176D85"/>
    <w:rsid w:val="00176E48"/>
    <w:rsid w:val="001773FB"/>
    <w:rsid w:val="001803BB"/>
    <w:rsid w:val="00180516"/>
    <w:rsid w:val="00180527"/>
    <w:rsid w:val="00180B5A"/>
    <w:rsid w:val="00180C55"/>
    <w:rsid w:val="00181149"/>
    <w:rsid w:val="001813B4"/>
    <w:rsid w:val="00181786"/>
    <w:rsid w:val="0018198F"/>
    <w:rsid w:val="00181E01"/>
    <w:rsid w:val="00182468"/>
    <w:rsid w:val="00182D60"/>
    <w:rsid w:val="00182DF3"/>
    <w:rsid w:val="001830AF"/>
    <w:rsid w:val="001844D3"/>
    <w:rsid w:val="001845D8"/>
    <w:rsid w:val="00184E50"/>
    <w:rsid w:val="001861CA"/>
    <w:rsid w:val="00186649"/>
    <w:rsid w:val="00186AD3"/>
    <w:rsid w:val="00186B90"/>
    <w:rsid w:val="00186ED2"/>
    <w:rsid w:val="00186FA7"/>
    <w:rsid w:val="00187B00"/>
    <w:rsid w:val="001902F9"/>
    <w:rsid w:val="0019059E"/>
    <w:rsid w:val="00191886"/>
    <w:rsid w:val="00192BCE"/>
    <w:rsid w:val="00192C80"/>
    <w:rsid w:val="00192F25"/>
    <w:rsid w:val="00193205"/>
    <w:rsid w:val="001935F7"/>
    <w:rsid w:val="00193846"/>
    <w:rsid w:val="00194360"/>
    <w:rsid w:val="0019507D"/>
    <w:rsid w:val="0019588D"/>
    <w:rsid w:val="00195A0F"/>
    <w:rsid w:val="00196388"/>
    <w:rsid w:val="001965B6"/>
    <w:rsid w:val="0019762D"/>
    <w:rsid w:val="001979FE"/>
    <w:rsid w:val="00197CED"/>
    <w:rsid w:val="001A0072"/>
    <w:rsid w:val="001A02B4"/>
    <w:rsid w:val="001A03ED"/>
    <w:rsid w:val="001A0952"/>
    <w:rsid w:val="001A167E"/>
    <w:rsid w:val="001A16CF"/>
    <w:rsid w:val="001A1C8F"/>
    <w:rsid w:val="001A1CA0"/>
    <w:rsid w:val="001A2EDB"/>
    <w:rsid w:val="001A33A8"/>
    <w:rsid w:val="001A41F7"/>
    <w:rsid w:val="001A434D"/>
    <w:rsid w:val="001A45C6"/>
    <w:rsid w:val="001A499B"/>
    <w:rsid w:val="001A562E"/>
    <w:rsid w:val="001A5C83"/>
    <w:rsid w:val="001A5E0E"/>
    <w:rsid w:val="001A6468"/>
    <w:rsid w:val="001A677D"/>
    <w:rsid w:val="001A6EC4"/>
    <w:rsid w:val="001A7774"/>
    <w:rsid w:val="001A7C37"/>
    <w:rsid w:val="001A7E9B"/>
    <w:rsid w:val="001B00DF"/>
    <w:rsid w:val="001B0125"/>
    <w:rsid w:val="001B0AB7"/>
    <w:rsid w:val="001B0E72"/>
    <w:rsid w:val="001B1000"/>
    <w:rsid w:val="001B159C"/>
    <w:rsid w:val="001B18DC"/>
    <w:rsid w:val="001B1B2F"/>
    <w:rsid w:val="001B1D43"/>
    <w:rsid w:val="001B210C"/>
    <w:rsid w:val="001B21E5"/>
    <w:rsid w:val="001B25A7"/>
    <w:rsid w:val="001B2B33"/>
    <w:rsid w:val="001B313A"/>
    <w:rsid w:val="001B60D7"/>
    <w:rsid w:val="001B6262"/>
    <w:rsid w:val="001B6FB1"/>
    <w:rsid w:val="001B7106"/>
    <w:rsid w:val="001C16A3"/>
    <w:rsid w:val="001C26B8"/>
    <w:rsid w:val="001C2C85"/>
    <w:rsid w:val="001C3429"/>
    <w:rsid w:val="001C3966"/>
    <w:rsid w:val="001C3AB3"/>
    <w:rsid w:val="001C53C9"/>
    <w:rsid w:val="001C61DF"/>
    <w:rsid w:val="001C641A"/>
    <w:rsid w:val="001C6D19"/>
    <w:rsid w:val="001C6F87"/>
    <w:rsid w:val="001C721C"/>
    <w:rsid w:val="001C735D"/>
    <w:rsid w:val="001C7EE8"/>
    <w:rsid w:val="001C7FCB"/>
    <w:rsid w:val="001D05B6"/>
    <w:rsid w:val="001D07A1"/>
    <w:rsid w:val="001D088D"/>
    <w:rsid w:val="001D09E8"/>
    <w:rsid w:val="001D0C4B"/>
    <w:rsid w:val="001D105F"/>
    <w:rsid w:val="001D1B59"/>
    <w:rsid w:val="001D2A91"/>
    <w:rsid w:val="001D2BC2"/>
    <w:rsid w:val="001D2C08"/>
    <w:rsid w:val="001D2D0D"/>
    <w:rsid w:val="001D3565"/>
    <w:rsid w:val="001D398F"/>
    <w:rsid w:val="001D41A6"/>
    <w:rsid w:val="001D4254"/>
    <w:rsid w:val="001D5320"/>
    <w:rsid w:val="001D5E2B"/>
    <w:rsid w:val="001D604C"/>
    <w:rsid w:val="001D6820"/>
    <w:rsid w:val="001D7001"/>
    <w:rsid w:val="001D74D7"/>
    <w:rsid w:val="001D75EA"/>
    <w:rsid w:val="001D79B2"/>
    <w:rsid w:val="001E103B"/>
    <w:rsid w:val="001E12FF"/>
    <w:rsid w:val="001E14B9"/>
    <w:rsid w:val="001E1549"/>
    <w:rsid w:val="001E1880"/>
    <w:rsid w:val="001E18ED"/>
    <w:rsid w:val="001E1BA1"/>
    <w:rsid w:val="001E1C10"/>
    <w:rsid w:val="001E1CC0"/>
    <w:rsid w:val="001E25B9"/>
    <w:rsid w:val="001E2E56"/>
    <w:rsid w:val="001E30BA"/>
    <w:rsid w:val="001E636C"/>
    <w:rsid w:val="001E6429"/>
    <w:rsid w:val="001E68C6"/>
    <w:rsid w:val="001E69F0"/>
    <w:rsid w:val="001E712F"/>
    <w:rsid w:val="001E717B"/>
    <w:rsid w:val="001E72DA"/>
    <w:rsid w:val="001F0B19"/>
    <w:rsid w:val="001F0C61"/>
    <w:rsid w:val="001F100D"/>
    <w:rsid w:val="001F158C"/>
    <w:rsid w:val="001F1667"/>
    <w:rsid w:val="001F1FCD"/>
    <w:rsid w:val="001F24C9"/>
    <w:rsid w:val="001F266D"/>
    <w:rsid w:val="001F2E9F"/>
    <w:rsid w:val="001F2F9E"/>
    <w:rsid w:val="001F3179"/>
    <w:rsid w:val="001F357F"/>
    <w:rsid w:val="001F3617"/>
    <w:rsid w:val="001F4A52"/>
    <w:rsid w:val="001F508C"/>
    <w:rsid w:val="001F517A"/>
    <w:rsid w:val="001F52D4"/>
    <w:rsid w:val="001F550C"/>
    <w:rsid w:val="001F6022"/>
    <w:rsid w:val="001F603D"/>
    <w:rsid w:val="001F66AE"/>
    <w:rsid w:val="001F7035"/>
    <w:rsid w:val="001F70AA"/>
    <w:rsid w:val="001F74B2"/>
    <w:rsid w:val="001F76B8"/>
    <w:rsid w:val="001F7722"/>
    <w:rsid w:val="00200652"/>
    <w:rsid w:val="0020065F"/>
    <w:rsid w:val="00200F07"/>
    <w:rsid w:val="00201288"/>
    <w:rsid w:val="00201AC8"/>
    <w:rsid w:val="002021CC"/>
    <w:rsid w:val="00202C18"/>
    <w:rsid w:val="00202D4D"/>
    <w:rsid w:val="00203909"/>
    <w:rsid w:val="00204C20"/>
    <w:rsid w:val="00204EC8"/>
    <w:rsid w:val="002058B2"/>
    <w:rsid w:val="00205DE0"/>
    <w:rsid w:val="0020621A"/>
    <w:rsid w:val="0020638C"/>
    <w:rsid w:val="00206800"/>
    <w:rsid w:val="0020683E"/>
    <w:rsid w:val="00207BE0"/>
    <w:rsid w:val="00207F25"/>
    <w:rsid w:val="00210059"/>
    <w:rsid w:val="00210694"/>
    <w:rsid w:val="00210A77"/>
    <w:rsid w:val="00210B93"/>
    <w:rsid w:val="00210C29"/>
    <w:rsid w:val="00211764"/>
    <w:rsid w:val="00211C3F"/>
    <w:rsid w:val="0021246C"/>
    <w:rsid w:val="00212CA6"/>
    <w:rsid w:val="00213037"/>
    <w:rsid w:val="002139A7"/>
    <w:rsid w:val="00214039"/>
    <w:rsid w:val="0021495C"/>
    <w:rsid w:val="0021532F"/>
    <w:rsid w:val="00216215"/>
    <w:rsid w:val="00216BD7"/>
    <w:rsid w:val="00216D0A"/>
    <w:rsid w:val="00216D6F"/>
    <w:rsid w:val="002170DF"/>
    <w:rsid w:val="0021740F"/>
    <w:rsid w:val="00217754"/>
    <w:rsid w:val="00220F82"/>
    <w:rsid w:val="002217CC"/>
    <w:rsid w:val="00221815"/>
    <w:rsid w:val="00221CA7"/>
    <w:rsid w:val="00221E1F"/>
    <w:rsid w:val="00222429"/>
    <w:rsid w:val="00222889"/>
    <w:rsid w:val="0022288E"/>
    <w:rsid w:val="00223DCA"/>
    <w:rsid w:val="00223F80"/>
    <w:rsid w:val="00223FB7"/>
    <w:rsid w:val="0022488A"/>
    <w:rsid w:val="002256B4"/>
    <w:rsid w:val="00225CBB"/>
    <w:rsid w:val="00225D09"/>
    <w:rsid w:val="002264AB"/>
    <w:rsid w:val="002269B4"/>
    <w:rsid w:val="00227648"/>
    <w:rsid w:val="002277D0"/>
    <w:rsid w:val="00227989"/>
    <w:rsid w:val="0023040E"/>
    <w:rsid w:val="0023043C"/>
    <w:rsid w:val="00230531"/>
    <w:rsid w:val="00230A71"/>
    <w:rsid w:val="00230C7B"/>
    <w:rsid w:val="002311A1"/>
    <w:rsid w:val="00231965"/>
    <w:rsid w:val="00231976"/>
    <w:rsid w:val="002321F7"/>
    <w:rsid w:val="00232A32"/>
    <w:rsid w:val="00232B63"/>
    <w:rsid w:val="002331B4"/>
    <w:rsid w:val="00233288"/>
    <w:rsid w:val="00233741"/>
    <w:rsid w:val="002338E3"/>
    <w:rsid w:val="00233C86"/>
    <w:rsid w:val="0023450B"/>
    <w:rsid w:val="002352F6"/>
    <w:rsid w:val="00235F9F"/>
    <w:rsid w:val="00235FDE"/>
    <w:rsid w:val="00237BAE"/>
    <w:rsid w:val="00240376"/>
    <w:rsid w:val="0024042C"/>
    <w:rsid w:val="00240829"/>
    <w:rsid w:val="00241120"/>
    <w:rsid w:val="002418C2"/>
    <w:rsid w:val="00241C12"/>
    <w:rsid w:val="002424F6"/>
    <w:rsid w:val="00242581"/>
    <w:rsid w:val="00242AC5"/>
    <w:rsid w:val="00242C61"/>
    <w:rsid w:val="00243432"/>
    <w:rsid w:val="00243A28"/>
    <w:rsid w:val="00243BF4"/>
    <w:rsid w:val="00243CFA"/>
    <w:rsid w:val="0024424A"/>
    <w:rsid w:val="00244FAC"/>
    <w:rsid w:val="0024562A"/>
    <w:rsid w:val="00245F84"/>
    <w:rsid w:val="0024639F"/>
    <w:rsid w:val="0024730D"/>
    <w:rsid w:val="002474B4"/>
    <w:rsid w:val="0024773B"/>
    <w:rsid w:val="00247BD6"/>
    <w:rsid w:val="00250C45"/>
    <w:rsid w:val="0025113C"/>
    <w:rsid w:val="00251298"/>
    <w:rsid w:val="0025186F"/>
    <w:rsid w:val="00251E85"/>
    <w:rsid w:val="00252D0D"/>
    <w:rsid w:val="00254B2B"/>
    <w:rsid w:val="00254BCB"/>
    <w:rsid w:val="00254CC1"/>
    <w:rsid w:val="00254F7E"/>
    <w:rsid w:val="0025695D"/>
    <w:rsid w:val="002575A2"/>
    <w:rsid w:val="00257911"/>
    <w:rsid w:val="002604D9"/>
    <w:rsid w:val="00260589"/>
    <w:rsid w:val="002609CA"/>
    <w:rsid w:val="002610DA"/>
    <w:rsid w:val="002619C1"/>
    <w:rsid w:val="00261FFE"/>
    <w:rsid w:val="00262193"/>
    <w:rsid w:val="00262366"/>
    <w:rsid w:val="00262E7E"/>
    <w:rsid w:val="00263216"/>
    <w:rsid w:val="00263236"/>
    <w:rsid w:val="00263990"/>
    <w:rsid w:val="00263ABD"/>
    <w:rsid w:val="00263F1F"/>
    <w:rsid w:val="00264759"/>
    <w:rsid w:val="00264CF6"/>
    <w:rsid w:val="00264E91"/>
    <w:rsid w:val="002650E6"/>
    <w:rsid w:val="0026531C"/>
    <w:rsid w:val="002653CE"/>
    <w:rsid w:val="002658B6"/>
    <w:rsid w:val="00265B38"/>
    <w:rsid w:val="00266370"/>
    <w:rsid w:val="00266A49"/>
    <w:rsid w:val="00266C93"/>
    <w:rsid w:val="002671D9"/>
    <w:rsid w:val="002671F0"/>
    <w:rsid w:val="00267382"/>
    <w:rsid w:val="00267E58"/>
    <w:rsid w:val="00267F45"/>
    <w:rsid w:val="00267FAF"/>
    <w:rsid w:val="0027027D"/>
    <w:rsid w:val="00270A13"/>
    <w:rsid w:val="00270D56"/>
    <w:rsid w:val="00270FCE"/>
    <w:rsid w:val="00271047"/>
    <w:rsid w:val="00271B3E"/>
    <w:rsid w:val="00271D40"/>
    <w:rsid w:val="0027204B"/>
    <w:rsid w:val="00272775"/>
    <w:rsid w:val="002734DB"/>
    <w:rsid w:val="00273597"/>
    <w:rsid w:val="00273C2E"/>
    <w:rsid w:val="00273D7E"/>
    <w:rsid w:val="00274847"/>
    <w:rsid w:val="00275880"/>
    <w:rsid w:val="002762A0"/>
    <w:rsid w:val="002779CD"/>
    <w:rsid w:val="0028036E"/>
    <w:rsid w:val="0028055B"/>
    <w:rsid w:val="00280EE0"/>
    <w:rsid w:val="00281221"/>
    <w:rsid w:val="0028181C"/>
    <w:rsid w:val="00282038"/>
    <w:rsid w:val="00282D04"/>
    <w:rsid w:val="0028389B"/>
    <w:rsid w:val="00283CE1"/>
    <w:rsid w:val="00283DD1"/>
    <w:rsid w:val="00283E44"/>
    <w:rsid w:val="0028488B"/>
    <w:rsid w:val="00284CD3"/>
    <w:rsid w:val="00285089"/>
    <w:rsid w:val="00285215"/>
    <w:rsid w:val="00285B5B"/>
    <w:rsid w:val="00285B88"/>
    <w:rsid w:val="00285D4C"/>
    <w:rsid w:val="00286EDC"/>
    <w:rsid w:val="0028760A"/>
    <w:rsid w:val="0028771D"/>
    <w:rsid w:val="00287CFC"/>
    <w:rsid w:val="00287D89"/>
    <w:rsid w:val="00287DBD"/>
    <w:rsid w:val="00290028"/>
    <w:rsid w:val="00290409"/>
    <w:rsid w:val="00290F75"/>
    <w:rsid w:val="002910D1"/>
    <w:rsid w:val="002916D7"/>
    <w:rsid w:val="00291884"/>
    <w:rsid w:val="00291D4A"/>
    <w:rsid w:val="002923BF"/>
    <w:rsid w:val="00292B71"/>
    <w:rsid w:val="00292EA7"/>
    <w:rsid w:val="00293143"/>
    <w:rsid w:val="0029363F"/>
    <w:rsid w:val="00293A47"/>
    <w:rsid w:val="00293DEF"/>
    <w:rsid w:val="00294525"/>
    <w:rsid w:val="00294574"/>
    <w:rsid w:val="00294819"/>
    <w:rsid w:val="00294ED1"/>
    <w:rsid w:val="002952CE"/>
    <w:rsid w:val="00295B93"/>
    <w:rsid w:val="00295EEF"/>
    <w:rsid w:val="0029670D"/>
    <w:rsid w:val="00296817"/>
    <w:rsid w:val="00296823"/>
    <w:rsid w:val="0029722F"/>
    <w:rsid w:val="002976B0"/>
    <w:rsid w:val="00297891"/>
    <w:rsid w:val="002A02B9"/>
    <w:rsid w:val="002A071A"/>
    <w:rsid w:val="002A0BD2"/>
    <w:rsid w:val="002A0CF1"/>
    <w:rsid w:val="002A1549"/>
    <w:rsid w:val="002A1D4B"/>
    <w:rsid w:val="002A2100"/>
    <w:rsid w:val="002A21EE"/>
    <w:rsid w:val="002A21FB"/>
    <w:rsid w:val="002A28CF"/>
    <w:rsid w:val="002A3BA2"/>
    <w:rsid w:val="002A3C26"/>
    <w:rsid w:val="002A4AAA"/>
    <w:rsid w:val="002A4E03"/>
    <w:rsid w:val="002A5287"/>
    <w:rsid w:val="002A5994"/>
    <w:rsid w:val="002A679C"/>
    <w:rsid w:val="002A6A7E"/>
    <w:rsid w:val="002A7086"/>
    <w:rsid w:val="002A7B5C"/>
    <w:rsid w:val="002B06E4"/>
    <w:rsid w:val="002B0DA0"/>
    <w:rsid w:val="002B27A5"/>
    <w:rsid w:val="002B2847"/>
    <w:rsid w:val="002B2A32"/>
    <w:rsid w:val="002B2B3C"/>
    <w:rsid w:val="002B2E6E"/>
    <w:rsid w:val="002B2FCF"/>
    <w:rsid w:val="002B3554"/>
    <w:rsid w:val="002B362D"/>
    <w:rsid w:val="002B3654"/>
    <w:rsid w:val="002B3A58"/>
    <w:rsid w:val="002B3BE6"/>
    <w:rsid w:val="002B3FCB"/>
    <w:rsid w:val="002B414A"/>
    <w:rsid w:val="002B4B35"/>
    <w:rsid w:val="002B589A"/>
    <w:rsid w:val="002B5F08"/>
    <w:rsid w:val="002B6163"/>
    <w:rsid w:val="002B6A2B"/>
    <w:rsid w:val="002B7E85"/>
    <w:rsid w:val="002C0401"/>
    <w:rsid w:val="002C0C8A"/>
    <w:rsid w:val="002C1746"/>
    <w:rsid w:val="002C1778"/>
    <w:rsid w:val="002C1BF7"/>
    <w:rsid w:val="002C2543"/>
    <w:rsid w:val="002C3035"/>
    <w:rsid w:val="002C34C0"/>
    <w:rsid w:val="002C4072"/>
    <w:rsid w:val="002C496A"/>
    <w:rsid w:val="002C4E38"/>
    <w:rsid w:val="002C4FE0"/>
    <w:rsid w:val="002C5313"/>
    <w:rsid w:val="002C55D7"/>
    <w:rsid w:val="002C5713"/>
    <w:rsid w:val="002C62FA"/>
    <w:rsid w:val="002C6439"/>
    <w:rsid w:val="002C6BBB"/>
    <w:rsid w:val="002C75B8"/>
    <w:rsid w:val="002C779C"/>
    <w:rsid w:val="002C7B34"/>
    <w:rsid w:val="002D10A4"/>
    <w:rsid w:val="002D3B28"/>
    <w:rsid w:val="002D3EF0"/>
    <w:rsid w:val="002D4FB2"/>
    <w:rsid w:val="002D5F5F"/>
    <w:rsid w:val="002D687E"/>
    <w:rsid w:val="002D6E17"/>
    <w:rsid w:val="002D7989"/>
    <w:rsid w:val="002E059A"/>
    <w:rsid w:val="002E07DD"/>
    <w:rsid w:val="002E0BD7"/>
    <w:rsid w:val="002E1254"/>
    <w:rsid w:val="002E1E66"/>
    <w:rsid w:val="002E233F"/>
    <w:rsid w:val="002E2751"/>
    <w:rsid w:val="002E2C9A"/>
    <w:rsid w:val="002E36A5"/>
    <w:rsid w:val="002E4DD0"/>
    <w:rsid w:val="002E5A37"/>
    <w:rsid w:val="002E5B5E"/>
    <w:rsid w:val="002E5E1F"/>
    <w:rsid w:val="002E61FB"/>
    <w:rsid w:val="002E6D14"/>
    <w:rsid w:val="002E6D24"/>
    <w:rsid w:val="002E737A"/>
    <w:rsid w:val="002E79A2"/>
    <w:rsid w:val="002E7D4F"/>
    <w:rsid w:val="002E7E3C"/>
    <w:rsid w:val="002E7FD0"/>
    <w:rsid w:val="002F0ABE"/>
    <w:rsid w:val="002F1343"/>
    <w:rsid w:val="002F1C3E"/>
    <w:rsid w:val="002F2D9F"/>
    <w:rsid w:val="002F2FCF"/>
    <w:rsid w:val="002F41F7"/>
    <w:rsid w:val="002F4656"/>
    <w:rsid w:val="002F4747"/>
    <w:rsid w:val="002F4A0B"/>
    <w:rsid w:val="002F4C04"/>
    <w:rsid w:val="002F510D"/>
    <w:rsid w:val="002F53A2"/>
    <w:rsid w:val="002F5433"/>
    <w:rsid w:val="002F597D"/>
    <w:rsid w:val="002F60A0"/>
    <w:rsid w:val="002F6B3D"/>
    <w:rsid w:val="002F789E"/>
    <w:rsid w:val="002F7FF4"/>
    <w:rsid w:val="00300451"/>
    <w:rsid w:val="0030072A"/>
    <w:rsid w:val="00300AEA"/>
    <w:rsid w:val="00301058"/>
    <w:rsid w:val="00301390"/>
    <w:rsid w:val="00301882"/>
    <w:rsid w:val="00301F26"/>
    <w:rsid w:val="0030277F"/>
    <w:rsid w:val="003034A7"/>
    <w:rsid w:val="003046C2"/>
    <w:rsid w:val="0030489F"/>
    <w:rsid w:val="003048EE"/>
    <w:rsid w:val="003054FC"/>
    <w:rsid w:val="0030586F"/>
    <w:rsid w:val="00305B58"/>
    <w:rsid w:val="00305DA4"/>
    <w:rsid w:val="00305FCE"/>
    <w:rsid w:val="003060F5"/>
    <w:rsid w:val="00306BB2"/>
    <w:rsid w:val="003070A3"/>
    <w:rsid w:val="003072A8"/>
    <w:rsid w:val="00310A62"/>
    <w:rsid w:val="00311285"/>
    <w:rsid w:val="0031160F"/>
    <w:rsid w:val="003119E0"/>
    <w:rsid w:val="00312BAF"/>
    <w:rsid w:val="00312C94"/>
    <w:rsid w:val="00313B48"/>
    <w:rsid w:val="00313FEE"/>
    <w:rsid w:val="00314B65"/>
    <w:rsid w:val="00314E04"/>
    <w:rsid w:val="0031569F"/>
    <w:rsid w:val="003157BA"/>
    <w:rsid w:val="00315A38"/>
    <w:rsid w:val="00316585"/>
    <w:rsid w:val="00316841"/>
    <w:rsid w:val="003168E9"/>
    <w:rsid w:val="0031758C"/>
    <w:rsid w:val="003175E8"/>
    <w:rsid w:val="00317D6F"/>
    <w:rsid w:val="003206B0"/>
    <w:rsid w:val="00321246"/>
    <w:rsid w:val="0032324F"/>
    <w:rsid w:val="003234BC"/>
    <w:rsid w:val="00323F14"/>
    <w:rsid w:val="0032466D"/>
    <w:rsid w:val="00324BAC"/>
    <w:rsid w:val="00325168"/>
    <w:rsid w:val="0032543A"/>
    <w:rsid w:val="00325636"/>
    <w:rsid w:val="00325839"/>
    <w:rsid w:val="00325C24"/>
    <w:rsid w:val="00325C8B"/>
    <w:rsid w:val="00326005"/>
    <w:rsid w:val="00326819"/>
    <w:rsid w:val="003269AF"/>
    <w:rsid w:val="0032711F"/>
    <w:rsid w:val="003275D0"/>
    <w:rsid w:val="00327E51"/>
    <w:rsid w:val="00327F4D"/>
    <w:rsid w:val="00330014"/>
    <w:rsid w:val="003300E4"/>
    <w:rsid w:val="00330689"/>
    <w:rsid w:val="003307D7"/>
    <w:rsid w:val="003307EE"/>
    <w:rsid w:val="00330FE9"/>
    <w:rsid w:val="003315AD"/>
    <w:rsid w:val="00331BFC"/>
    <w:rsid w:val="00331ED9"/>
    <w:rsid w:val="003320FF"/>
    <w:rsid w:val="003322E2"/>
    <w:rsid w:val="00333A8E"/>
    <w:rsid w:val="00333C4A"/>
    <w:rsid w:val="00333C7D"/>
    <w:rsid w:val="00334147"/>
    <w:rsid w:val="0033429A"/>
    <w:rsid w:val="00335303"/>
    <w:rsid w:val="003379F8"/>
    <w:rsid w:val="00337BE5"/>
    <w:rsid w:val="0034029D"/>
    <w:rsid w:val="00340A04"/>
    <w:rsid w:val="003419C0"/>
    <w:rsid w:val="00341E5B"/>
    <w:rsid w:val="0034264B"/>
    <w:rsid w:val="00342B15"/>
    <w:rsid w:val="00342E48"/>
    <w:rsid w:val="0034385A"/>
    <w:rsid w:val="00343F35"/>
    <w:rsid w:val="00343F60"/>
    <w:rsid w:val="0034416B"/>
    <w:rsid w:val="00344A1C"/>
    <w:rsid w:val="00344A37"/>
    <w:rsid w:val="003453A0"/>
    <w:rsid w:val="003456F9"/>
    <w:rsid w:val="00345A73"/>
    <w:rsid w:val="0034615B"/>
    <w:rsid w:val="003463A6"/>
    <w:rsid w:val="00346807"/>
    <w:rsid w:val="00346C90"/>
    <w:rsid w:val="00347D2A"/>
    <w:rsid w:val="00347DCA"/>
    <w:rsid w:val="0035061F"/>
    <w:rsid w:val="00350961"/>
    <w:rsid w:val="00351163"/>
    <w:rsid w:val="0035188F"/>
    <w:rsid w:val="00351AAD"/>
    <w:rsid w:val="00353EA4"/>
    <w:rsid w:val="0035414C"/>
    <w:rsid w:val="00354808"/>
    <w:rsid w:val="00354AC0"/>
    <w:rsid w:val="00354B67"/>
    <w:rsid w:val="00354DA3"/>
    <w:rsid w:val="003551B7"/>
    <w:rsid w:val="00355EF0"/>
    <w:rsid w:val="00355FD8"/>
    <w:rsid w:val="00356275"/>
    <w:rsid w:val="003562AD"/>
    <w:rsid w:val="0035669E"/>
    <w:rsid w:val="00356737"/>
    <w:rsid w:val="00356935"/>
    <w:rsid w:val="00356C22"/>
    <w:rsid w:val="00356E45"/>
    <w:rsid w:val="003573CF"/>
    <w:rsid w:val="003574D0"/>
    <w:rsid w:val="0035766D"/>
    <w:rsid w:val="003577FB"/>
    <w:rsid w:val="003579D0"/>
    <w:rsid w:val="00357A46"/>
    <w:rsid w:val="00360177"/>
    <w:rsid w:val="0036045C"/>
    <w:rsid w:val="00361035"/>
    <w:rsid w:val="00361619"/>
    <w:rsid w:val="003617E4"/>
    <w:rsid w:val="00361C48"/>
    <w:rsid w:val="003622A3"/>
    <w:rsid w:val="0036243F"/>
    <w:rsid w:val="00362571"/>
    <w:rsid w:val="00362FF7"/>
    <w:rsid w:val="00363016"/>
    <w:rsid w:val="003630BB"/>
    <w:rsid w:val="003630EB"/>
    <w:rsid w:val="003632EB"/>
    <w:rsid w:val="00363843"/>
    <w:rsid w:val="00364B84"/>
    <w:rsid w:val="00364C8D"/>
    <w:rsid w:val="00364C96"/>
    <w:rsid w:val="00365283"/>
    <w:rsid w:val="00365BFF"/>
    <w:rsid w:val="00365E15"/>
    <w:rsid w:val="00365E80"/>
    <w:rsid w:val="0036646E"/>
    <w:rsid w:val="003664C6"/>
    <w:rsid w:val="00366797"/>
    <w:rsid w:val="0036693B"/>
    <w:rsid w:val="00366A91"/>
    <w:rsid w:val="00367604"/>
    <w:rsid w:val="00367DDB"/>
    <w:rsid w:val="00370B41"/>
    <w:rsid w:val="00370CFB"/>
    <w:rsid w:val="00370E30"/>
    <w:rsid w:val="00371000"/>
    <w:rsid w:val="00372F9E"/>
    <w:rsid w:val="0037301C"/>
    <w:rsid w:val="00373172"/>
    <w:rsid w:val="00373D03"/>
    <w:rsid w:val="003749C5"/>
    <w:rsid w:val="00374BE8"/>
    <w:rsid w:val="00375A6F"/>
    <w:rsid w:val="00376324"/>
    <w:rsid w:val="0037634A"/>
    <w:rsid w:val="00376730"/>
    <w:rsid w:val="003767BA"/>
    <w:rsid w:val="003778C3"/>
    <w:rsid w:val="00381682"/>
    <w:rsid w:val="00381763"/>
    <w:rsid w:val="003819C3"/>
    <w:rsid w:val="003827AD"/>
    <w:rsid w:val="00383A72"/>
    <w:rsid w:val="00383C3A"/>
    <w:rsid w:val="0038447E"/>
    <w:rsid w:val="00386D67"/>
    <w:rsid w:val="0038753D"/>
    <w:rsid w:val="0038797F"/>
    <w:rsid w:val="003901B3"/>
    <w:rsid w:val="0039026C"/>
    <w:rsid w:val="003903F4"/>
    <w:rsid w:val="00390EB7"/>
    <w:rsid w:val="00391873"/>
    <w:rsid w:val="00392885"/>
    <w:rsid w:val="00393B89"/>
    <w:rsid w:val="00394D08"/>
    <w:rsid w:val="00394F21"/>
    <w:rsid w:val="003953C0"/>
    <w:rsid w:val="00395552"/>
    <w:rsid w:val="003955E6"/>
    <w:rsid w:val="00395954"/>
    <w:rsid w:val="003963DE"/>
    <w:rsid w:val="003964B9"/>
    <w:rsid w:val="00396795"/>
    <w:rsid w:val="00396BB8"/>
    <w:rsid w:val="00396F52"/>
    <w:rsid w:val="00397007"/>
    <w:rsid w:val="00397236"/>
    <w:rsid w:val="00397363"/>
    <w:rsid w:val="00397AF4"/>
    <w:rsid w:val="003A11A9"/>
    <w:rsid w:val="003A1473"/>
    <w:rsid w:val="003A17CA"/>
    <w:rsid w:val="003A2F78"/>
    <w:rsid w:val="003A33B9"/>
    <w:rsid w:val="003A36EB"/>
    <w:rsid w:val="003A3B24"/>
    <w:rsid w:val="003A4138"/>
    <w:rsid w:val="003A41A0"/>
    <w:rsid w:val="003A44B0"/>
    <w:rsid w:val="003A5909"/>
    <w:rsid w:val="003A68DC"/>
    <w:rsid w:val="003A6A41"/>
    <w:rsid w:val="003A71A0"/>
    <w:rsid w:val="003A7C99"/>
    <w:rsid w:val="003B182D"/>
    <w:rsid w:val="003B1946"/>
    <w:rsid w:val="003B1AC7"/>
    <w:rsid w:val="003B1CFC"/>
    <w:rsid w:val="003B20C1"/>
    <w:rsid w:val="003B243F"/>
    <w:rsid w:val="003B25E9"/>
    <w:rsid w:val="003B34A7"/>
    <w:rsid w:val="003B3995"/>
    <w:rsid w:val="003B3A46"/>
    <w:rsid w:val="003B3D0A"/>
    <w:rsid w:val="003B4129"/>
    <w:rsid w:val="003B4409"/>
    <w:rsid w:val="003B5BAA"/>
    <w:rsid w:val="003B67FE"/>
    <w:rsid w:val="003B6BB9"/>
    <w:rsid w:val="003B6F11"/>
    <w:rsid w:val="003B710E"/>
    <w:rsid w:val="003B78B3"/>
    <w:rsid w:val="003C0A3B"/>
    <w:rsid w:val="003C1543"/>
    <w:rsid w:val="003C2A11"/>
    <w:rsid w:val="003C36AD"/>
    <w:rsid w:val="003C38C2"/>
    <w:rsid w:val="003C3EC5"/>
    <w:rsid w:val="003C3EDE"/>
    <w:rsid w:val="003C5424"/>
    <w:rsid w:val="003C5574"/>
    <w:rsid w:val="003C5952"/>
    <w:rsid w:val="003C6C38"/>
    <w:rsid w:val="003D00E8"/>
    <w:rsid w:val="003D0434"/>
    <w:rsid w:val="003D0E50"/>
    <w:rsid w:val="003D2560"/>
    <w:rsid w:val="003D275A"/>
    <w:rsid w:val="003D2C46"/>
    <w:rsid w:val="003D3479"/>
    <w:rsid w:val="003D349A"/>
    <w:rsid w:val="003D429C"/>
    <w:rsid w:val="003D4E3B"/>
    <w:rsid w:val="003D50A6"/>
    <w:rsid w:val="003D50D3"/>
    <w:rsid w:val="003D50F2"/>
    <w:rsid w:val="003D572E"/>
    <w:rsid w:val="003D5895"/>
    <w:rsid w:val="003D5F16"/>
    <w:rsid w:val="003D6F8F"/>
    <w:rsid w:val="003E039B"/>
    <w:rsid w:val="003E21AA"/>
    <w:rsid w:val="003E3805"/>
    <w:rsid w:val="003E3B98"/>
    <w:rsid w:val="003E3BD7"/>
    <w:rsid w:val="003E4C4E"/>
    <w:rsid w:val="003E4C8E"/>
    <w:rsid w:val="003E4DEE"/>
    <w:rsid w:val="003E56B1"/>
    <w:rsid w:val="003E5926"/>
    <w:rsid w:val="003E6255"/>
    <w:rsid w:val="003E6439"/>
    <w:rsid w:val="003E6525"/>
    <w:rsid w:val="003E6E3E"/>
    <w:rsid w:val="003E73DB"/>
    <w:rsid w:val="003E76FA"/>
    <w:rsid w:val="003E7A21"/>
    <w:rsid w:val="003F0590"/>
    <w:rsid w:val="003F18C5"/>
    <w:rsid w:val="003F1CFD"/>
    <w:rsid w:val="003F1E5E"/>
    <w:rsid w:val="003F2291"/>
    <w:rsid w:val="003F2CB2"/>
    <w:rsid w:val="003F30F1"/>
    <w:rsid w:val="003F319E"/>
    <w:rsid w:val="003F4127"/>
    <w:rsid w:val="003F42F2"/>
    <w:rsid w:val="003F466C"/>
    <w:rsid w:val="003F56E1"/>
    <w:rsid w:val="003F6965"/>
    <w:rsid w:val="003F6979"/>
    <w:rsid w:val="003F6CC3"/>
    <w:rsid w:val="003F753E"/>
    <w:rsid w:val="003F75CB"/>
    <w:rsid w:val="003F76DC"/>
    <w:rsid w:val="003F7AEF"/>
    <w:rsid w:val="00400894"/>
    <w:rsid w:val="0040097F"/>
    <w:rsid w:val="00400A6B"/>
    <w:rsid w:val="00400B9B"/>
    <w:rsid w:val="00400D18"/>
    <w:rsid w:val="004011AA"/>
    <w:rsid w:val="004011B2"/>
    <w:rsid w:val="00401A20"/>
    <w:rsid w:val="00401BC7"/>
    <w:rsid w:val="00402EF2"/>
    <w:rsid w:val="00402F9A"/>
    <w:rsid w:val="00404E74"/>
    <w:rsid w:val="00404F6B"/>
    <w:rsid w:val="004050B7"/>
    <w:rsid w:val="0040632B"/>
    <w:rsid w:val="00406700"/>
    <w:rsid w:val="0040784C"/>
    <w:rsid w:val="004104AD"/>
    <w:rsid w:val="00410670"/>
    <w:rsid w:val="0041076E"/>
    <w:rsid w:val="00410A53"/>
    <w:rsid w:val="00410ABC"/>
    <w:rsid w:val="00411427"/>
    <w:rsid w:val="00411E93"/>
    <w:rsid w:val="004122A7"/>
    <w:rsid w:val="004123BE"/>
    <w:rsid w:val="00412DD7"/>
    <w:rsid w:val="00412E8E"/>
    <w:rsid w:val="00413948"/>
    <w:rsid w:val="00413D85"/>
    <w:rsid w:val="004143D7"/>
    <w:rsid w:val="00414694"/>
    <w:rsid w:val="004146ED"/>
    <w:rsid w:val="00414B2D"/>
    <w:rsid w:val="004152A7"/>
    <w:rsid w:val="004159A0"/>
    <w:rsid w:val="00416815"/>
    <w:rsid w:val="00416A06"/>
    <w:rsid w:val="00416C2B"/>
    <w:rsid w:val="0041729C"/>
    <w:rsid w:val="00417430"/>
    <w:rsid w:val="00420034"/>
    <w:rsid w:val="00420611"/>
    <w:rsid w:val="00420EE8"/>
    <w:rsid w:val="004218FA"/>
    <w:rsid w:val="00421D86"/>
    <w:rsid w:val="0042275C"/>
    <w:rsid w:val="004229D2"/>
    <w:rsid w:val="00422BC8"/>
    <w:rsid w:val="00422C8B"/>
    <w:rsid w:val="00422D4A"/>
    <w:rsid w:val="00422E29"/>
    <w:rsid w:val="00422FC3"/>
    <w:rsid w:val="00423307"/>
    <w:rsid w:val="0042399C"/>
    <w:rsid w:val="00423A53"/>
    <w:rsid w:val="00423BA2"/>
    <w:rsid w:val="004240BD"/>
    <w:rsid w:val="004250C8"/>
    <w:rsid w:val="004251C1"/>
    <w:rsid w:val="0042561F"/>
    <w:rsid w:val="004257AF"/>
    <w:rsid w:val="00426015"/>
    <w:rsid w:val="0042622B"/>
    <w:rsid w:val="0042671D"/>
    <w:rsid w:val="00427E16"/>
    <w:rsid w:val="0043010C"/>
    <w:rsid w:val="004305EA"/>
    <w:rsid w:val="004307D0"/>
    <w:rsid w:val="0043180F"/>
    <w:rsid w:val="004318D0"/>
    <w:rsid w:val="00431B5D"/>
    <w:rsid w:val="00432F1A"/>
    <w:rsid w:val="004338C2"/>
    <w:rsid w:val="004338CE"/>
    <w:rsid w:val="004343C6"/>
    <w:rsid w:val="00434BA5"/>
    <w:rsid w:val="004350EB"/>
    <w:rsid w:val="004352F5"/>
    <w:rsid w:val="004361A1"/>
    <w:rsid w:val="004368B2"/>
    <w:rsid w:val="00436B1A"/>
    <w:rsid w:val="00436B98"/>
    <w:rsid w:val="004370DA"/>
    <w:rsid w:val="00440368"/>
    <w:rsid w:val="004414E9"/>
    <w:rsid w:val="00442329"/>
    <w:rsid w:val="004424BD"/>
    <w:rsid w:val="00442D7C"/>
    <w:rsid w:val="00442D85"/>
    <w:rsid w:val="00442FCA"/>
    <w:rsid w:val="00443A72"/>
    <w:rsid w:val="004460F6"/>
    <w:rsid w:val="00446594"/>
    <w:rsid w:val="00447679"/>
    <w:rsid w:val="00447852"/>
    <w:rsid w:val="004479ED"/>
    <w:rsid w:val="00447B46"/>
    <w:rsid w:val="00447DDB"/>
    <w:rsid w:val="00450AF6"/>
    <w:rsid w:val="00450CAB"/>
    <w:rsid w:val="004512CF"/>
    <w:rsid w:val="00451498"/>
    <w:rsid w:val="004520BF"/>
    <w:rsid w:val="0045232B"/>
    <w:rsid w:val="0045235D"/>
    <w:rsid w:val="004524C6"/>
    <w:rsid w:val="00452D29"/>
    <w:rsid w:val="00453F15"/>
    <w:rsid w:val="004544F4"/>
    <w:rsid w:val="0045462E"/>
    <w:rsid w:val="004548F5"/>
    <w:rsid w:val="00454E97"/>
    <w:rsid w:val="00454E9C"/>
    <w:rsid w:val="00455F50"/>
    <w:rsid w:val="004564CB"/>
    <w:rsid w:val="004569B1"/>
    <w:rsid w:val="004569B9"/>
    <w:rsid w:val="0045789E"/>
    <w:rsid w:val="00457AE8"/>
    <w:rsid w:val="0046068A"/>
    <w:rsid w:val="004607A9"/>
    <w:rsid w:val="00460CFC"/>
    <w:rsid w:val="00461488"/>
    <w:rsid w:val="004622DF"/>
    <w:rsid w:val="004625F4"/>
    <w:rsid w:val="0046274E"/>
    <w:rsid w:val="004631EA"/>
    <w:rsid w:val="00463619"/>
    <w:rsid w:val="00463EA1"/>
    <w:rsid w:val="004648BB"/>
    <w:rsid w:val="00464AFB"/>
    <w:rsid w:val="00464F03"/>
    <w:rsid w:val="00465691"/>
    <w:rsid w:val="00465B22"/>
    <w:rsid w:val="00466638"/>
    <w:rsid w:val="00466CE8"/>
    <w:rsid w:val="004674C9"/>
    <w:rsid w:val="0047006E"/>
    <w:rsid w:val="0047039D"/>
    <w:rsid w:val="00471123"/>
    <w:rsid w:val="0047216E"/>
    <w:rsid w:val="0047240D"/>
    <w:rsid w:val="00472B86"/>
    <w:rsid w:val="00473393"/>
    <w:rsid w:val="00473A64"/>
    <w:rsid w:val="00474202"/>
    <w:rsid w:val="00474F19"/>
    <w:rsid w:val="00475D48"/>
    <w:rsid w:val="004803A8"/>
    <w:rsid w:val="0048045A"/>
    <w:rsid w:val="004810A9"/>
    <w:rsid w:val="004814A3"/>
    <w:rsid w:val="00482B5A"/>
    <w:rsid w:val="00483198"/>
    <w:rsid w:val="00483462"/>
    <w:rsid w:val="00483A0C"/>
    <w:rsid w:val="00484B6C"/>
    <w:rsid w:val="00485664"/>
    <w:rsid w:val="004856C0"/>
    <w:rsid w:val="00485877"/>
    <w:rsid w:val="004859A3"/>
    <w:rsid w:val="00485BA7"/>
    <w:rsid w:val="004868E9"/>
    <w:rsid w:val="0048690F"/>
    <w:rsid w:val="00486A67"/>
    <w:rsid w:val="00486ED2"/>
    <w:rsid w:val="00487111"/>
    <w:rsid w:val="004876F1"/>
    <w:rsid w:val="004877C5"/>
    <w:rsid w:val="00487C06"/>
    <w:rsid w:val="004907C1"/>
    <w:rsid w:val="00490B70"/>
    <w:rsid w:val="004925E3"/>
    <w:rsid w:val="00493366"/>
    <w:rsid w:val="00493529"/>
    <w:rsid w:val="00493A38"/>
    <w:rsid w:val="00494750"/>
    <w:rsid w:val="004951D4"/>
    <w:rsid w:val="004958FC"/>
    <w:rsid w:val="00497191"/>
    <w:rsid w:val="004979EB"/>
    <w:rsid w:val="004A09AA"/>
    <w:rsid w:val="004A0EC7"/>
    <w:rsid w:val="004A138E"/>
    <w:rsid w:val="004A176A"/>
    <w:rsid w:val="004A1B6F"/>
    <w:rsid w:val="004A2166"/>
    <w:rsid w:val="004A2206"/>
    <w:rsid w:val="004A2417"/>
    <w:rsid w:val="004A26F3"/>
    <w:rsid w:val="004A2884"/>
    <w:rsid w:val="004A2A00"/>
    <w:rsid w:val="004A326D"/>
    <w:rsid w:val="004A3485"/>
    <w:rsid w:val="004A3498"/>
    <w:rsid w:val="004A38F3"/>
    <w:rsid w:val="004A3A12"/>
    <w:rsid w:val="004A3A88"/>
    <w:rsid w:val="004A4175"/>
    <w:rsid w:val="004A46B2"/>
    <w:rsid w:val="004A498E"/>
    <w:rsid w:val="004A4D4C"/>
    <w:rsid w:val="004A538A"/>
    <w:rsid w:val="004A5546"/>
    <w:rsid w:val="004A574B"/>
    <w:rsid w:val="004A58F3"/>
    <w:rsid w:val="004A6041"/>
    <w:rsid w:val="004A61E4"/>
    <w:rsid w:val="004A64B2"/>
    <w:rsid w:val="004A66CB"/>
    <w:rsid w:val="004A6ECC"/>
    <w:rsid w:val="004A726C"/>
    <w:rsid w:val="004A7954"/>
    <w:rsid w:val="004B0308"/>
    <w:rsid w:val="004B044A"/>
    <w:rsid w:val="004B1899"/>
    <w:rsid w:val="004B236D"/>
    <w:rsid w:val="004B2715"/>
    <w:rsid w:val="004B35BC"/>
    <w:rsid w:val="004B3930"/>
    <w:rsid w:val="004B4227"/>
    <w:rsid w:val="004B4717"/>
    <w:rsid w:val="004B4AC7"/>
    <w:rsid w:val="004B4C5E"/>
    <w:rsid w:val="004B5EB0"/>
    <w:rsid w:val="004B6170"/>
    <w:rsid w:val="004B6708"/>
    <w:rsid w:val="004B6BC9"/>
    <w:rsid w:val="004B7146"/>
    <w:rsid w:val="004B7686"/>
    <w:rsid w:val="004B7C8D"/>
    <w:rsid w:val="004B7F96"/>
    <w:rsid w:val="004C04D3"/>
    <w:rsid w:val="004C066E"/>
    <w:rsid w:val="004C0891"/>
    <w:rsid w:val="004C1818"/>
    <w:rsid w:val="004C192A"/>
    <w:rsid w:val="004C1D86"/>
    <w:rsid w:val="004C1E7B"/>
    <w:rsid w:val="004C1FF2"/>
    <w:rsid w:val="004C2155"/>
    <w:rsid w:val="004C2412"/>
    <w:rsid w:val="004C2B93"/>
    <w:rsid w:val="004C2FF5"/>
    <w:rsid w:val="004C33D3"/>
    <w:rsid w:val="004C3545"/>
    <w:rsid w:val="004C3DE7"/>
    <w:rsid w:val="004C4385"/>
    <w:rsid w:val="004C44C8"/>
    <w:rsid w:val="004C49E0"/>
    <w:rsid w:val="004C50BA"/>
    <w:rsid w:val="004C5255"/>
    <w:rsid w:val="004C5276"/>
    <w:rsid w:val="004C61B0"/>
    <w:rsid w:val="004C62D7"/>
    <w:rsid w:val="004C69D3"/>
    <w:rsid w:val="004C7516"/>
    <w:rsid w:val="004D00FD"/>
    <w:rsid w:val="004D13EF"/>
    <w:rsid w:val="004D1D02"/>
    <w:rsid w:val="004D241D"/>
    <w:rsid w:val="004D2455"/>
    <w:rsid w:val="004D3370"/>
    <w:rsid w:val="004D3673"/>
    <w:rsid w:val="004D3753"/>
    <w:rsid w:val="004D3F39"/>
    <w:rsid w:val="004D4DB8"/>
    <w:rsid w:val="004D57D5"/>
    <w:rsid w:val="004D5BF0"/>
    <w:rsid w:val="004D5C25"/>
    <w:rsid w:val="004D640D"/>
    <w:rsid w:val="004D650F"/>
    <w:rsid w:val="004D6777"/>
    <w:rsid w:val="004D6E25"/>
    <w:rsid w:val="004D712A"/>
    <w:rsid w:val="004D77B1"/>
    <w:rsid w:val="004D791E"/>
    <w:rsid w:val="004E1147"/>
    <w:rsid w:val="004E13E1"/>
    <w:rsid w:val="004E15EF"/>
    <w:rsid w:val="004E1FB3"/>
    <w:rsid w:val="004E2166"/>
    <w:rsid w:val="004E2457"/>
    <w:rsid w:val="004E2477"/>
    <w:rsid w:val="004E258F"/>
    <w:rsid w:val="004E2913"/>
    <w:rsid w:val="004E2B4A"/>
    <w:rsid w:val="004E4039"/>
    <w:rsid w:val="004E4C82"/>
    <w:rsid w:val="004E5873"/>
    <w:rsid w:val="004E5A12"/>
    <w:rsid w:val="004E5DD1"/>
    <w:rsid w:val="004E7652"/>
    <w:rsid w:val="004F001C"/>
    <w:rsid w:val="004F05BD"/>
    <w:rsid w:val="004F0EEE"/>
    <w:rsid w:val="004F107B"/>
    <w:rsid w:val="004F131F"/>
    <w:rsid w:val="004F1BC1"/>
    <w:rsid w:val="004F2316"/>
    <w:rsid w:val="004F2960"/>
    <w:rsid w:val="004F379D"/>
    <w:rsid w:val="004F43D7"/>
    <w:rsid w:val="004F4FBD"/>
    <w:rsid w:val="004F5455"/>
    <w:rsid w:val="004F579D"/>
    <w:rsid w:val="004F595A"/>
    <w:rsid w:val="004F5CF9"/>
    <w:rsid w:val="004F7AFA"/>
    <w:rsid w:val="004F7E27"/>
    <w:rsid w:val="00501E9D"/>
    <w:rsid w:val="00502C6D"/>
    <w:rsid w:val="00503A1C"/>
    <w:rsid w:val="00503D24"/>
    <w:rsid w:val="00503D86"/>
    <w:rsid w:val="00503DD3"/>
    <w:rsid w:val="005044A2"/>
    <w:rsid w:val="00504A9C"/>
    <w:rsid w:val="005052B0"/>
    <w:rsid w:val="00505735"/>
    <w:rsid w:val="00505B6B"/>
    <w:rsid w:val="00505B9D"/>
    <w:rsid w:val="005061E1"/>
    <w:rsid w:val="00506BCA"/>
    <w:rsid w:val="00507310"/>
    <w:rsid w:val="00507DA0"/>
    <w:rsid w:val="00507DE7"/>
    <w:rsid w:val="0051002F"/>
    <w:rsid w:val="00510A6D"/>
    <w:rsid w:val="00511331"/>
    <w:rsid w:val="005114ED"/>
    <w:rsid w:val="005118EF"/>
    <w:rsid w:val="00512560"/>
    <w:rsid w:val="0051261D"/>
    <w:rsid w:val="00512833"/>
    <w:rsid w:val="00512C62"/>
    <w:rsid w:val="005145CE"/>
    <w:rsid w:val="00514A17"/>
    <w:rsid w:val="00514C94"/>
    <w:rsid w:val="00514CDC"/>
    <w:rsid w:val="00514E8F"/>
    <w:rsid w:val="0051522D"/>
    <w:rsid w:val="005154E4"/>
    <w:rsid w:val="0051593A"/>
    <w:rsid w:val="00516C81"/>
    <w:rsid w:val="005171F6"/>
    <w:rsid w:val="00517CED"/>
    <w:rsid w:val="0052044C"/>
    <w:rsid w:val="005204EF"/>
    <w:rsid w:val="00520A66"/>
    <w:rsid w:val="00520C00"/>
    <w:rsid w:val="00520D9E"/>
    <w:rsid w:val="00522138"/>
    <w:rsid w:val="00522907"/>
    <w:rsid w:val="005229DC"/>
    <w:rsid w:val="00523160"/>
    <w:rsid w:val="00523635"/>
    <w:rsid w:val="00523F07"/>
    <w:rsid w:val="00524481"/>
    <w:rsid w:val="00524E3A"/>
    <w:rsid w:val="00525AE6"/>
    <w:rsid w:val="00526658"/>
    <w:rsid w:val="005267B8"/>
    <w:rsid w:val="00526A25"/>
    <w:rsid w:val="0052757A"/>
    <w:rsid w:val="00527872"/>
    <w:rsid w:val="00527D66"/>
    <w:rsid w:val="0053039A"/>
    <w:rsid w:val="00530536"/>
    <w:rsid w:val="00531EF0"/>
    <w:rsid w:val="005334FC"/>
    <w:rsid w:val="00533AB0"/>
    <w:rsid w:val="0053454F"/>
    <w:rsid w:val="00534AD8"/>
    <w:rsid w:val="00534B4A"/>
    <w:rsid w:val="00534EBF"/>
    <w:rsid w:val="00535105"/>
    <w:rsid w:val="005358C0"/>
    <w:rsid w:val="00535C29"/>
    <w:rsid w:val="0053620E"/>
    <w:rsid w:val="0053629C"/>
    <w:rsid w:val="00536454"/>
    <w:rsid w:val="005370F1"/>
    <w:rsid w:val="0053733D"/>
    <w:rsid w:val="00537A61"/>
    <w:rsid w:val="00540CEF"/>
    <w:rsid w:val="005415AE"/>
    <w:rsid w:val="0054193D"/>
    <w:rsid w:val="00541ABD"/>
    <w:rsid w:val="005425C2"/>
    <w:rsid w:val="00542D51"/>
    <w:rsid w:val="005430DD"/>
    <w:rsid w:val="005445D5"/>
    <w:rsid w:val="00544869"/>
    <w:rsid w:val="00544C19"/>
    <w:rsid w:val="00546463"/>
    <w:rsid w:val="00546D69"/>
    <w:rsid w:val="00546FA8"/>
    <w:rsid w:val="00547207"/>
    <w:rsid w:val="0054752F"/>
    <w:rsid w:val="005478B6"/>
    <w:rsid w:val="00550086"/>
    <w:rsid w:val="0055026E"/>
    <w:rsid w:val="00550512"/>
    <w:rsid w:val="00550AE3"/>
    <w:rsid w:val="005528C7"/>
    <w:rsid w:val="005532C4"/>
    <w:rsid w:val="005532C5"/>
    <w:rsid w:val="00554576"/>
    <w:rsid w:val="00554724"/>
    <w:rsid w:val="00555682"/>
    <w:rsid w:val="00555A03"/>
    <w:rsid w:val="0055701A"/>
    <w:rsid w:val="005570FA"/>
    <w:rsid w:val="0056101A"/>
    <w:rsid w:val="00561BF1"/>
    <w:rsid w:val="0056230F"/>
    <w:rsid w:val="00562DB2"/>
    <w:rsid w:val="005632C0"/>
    <w:rsid w:val="00563E0F"/>
    <w:rsid w:val="00564037"/>
    <w:rsid w:val="00564505"/>
    <w:rsid w:val="0056486F"/>
    <w:rsid w:val="00564E13"/>
    <w:rsid w:val="005654BD"/>
    <w:rsid w:val="00565CF0"/>
    <w:rsid w:val="005665B4"/>
    <w:rsid w:val="0056688F"/>
    <w:rsid w:val="00566B10"/>
    <w:rsid w:val="00566F4D"/>
    <w:rsid w:val="00567EF6"/>
    <w:rsid w:val="00567F81"/>
    <w:rsid w:val="00570301"/>
    <w:rsid w:val="005708AA"/>
    <w:rsid w:val="00571156"/>
    <w:rsid w:val="0057160A"/>
    <w:rsid w:val="005719C9"/>
    <w:rsid w:val="00571A8B"/>
    <w:rsid w:val="005721E4"/>
    <w:rsid w:val="00572636"/>
    <w:rsid w:val="0057299D"/>
    <w:rsid w:val="0057347D"/>
    <w:rsid w:val="00573800"/>
    <w:rsid w:val="005745C9"/>
    <w:rsid w:val="00574851"/>
    <w:rsid w:val="00576320"/>
    <w:rsid w:val="005763A2"/>
    <w:rsid w:val="005763FB"/>
    <w:rsid w:val="0057684A"/>
    <w:rsid w:val="00576A94"/>
    <w:rsid w:val="00576CB1"/>
    <w:rsid w:val="00576DEA"/>
    <w:rsid w:val="00576E0E"/>
    <w:rsid w:val="00577505"/>
    <w:rsid w:val="00577530"/>
    <w:rsid w:val="00577831"/>
    <w:rsid w:val="00577B54"/>
    <w:rsid w:val="0058118E"/>
    <w:rsid w:val="00581730"/>
    <w:rsid w:val="005825D6"/>
    <w:rsid w:val="00582BD4"/>
    <w:rsid w:val="005841EA"/>
    <w:rsid w:val="0058436A"/>
    <w:rsid w:val="005844EA"/>
    <w:rsid w:val="00584533"/>
    <w:rsid w:val="00584F83"/>
    <w:rsid w:val="005854D7"/>
    <w:rsid w:val="0058581F"/>
    <w:rsid w:val="0058619E"/>
    <w:rsid w:val="005908CA"/>
    <w:rsid w:val="00590DBC"/>
    <w:rsid w:val="00590ED0"/>
    <w:rsid w:val="005911A9"/>
    <w:rsid w:val="0059140A"/>
    <w:rsid w:val="005918C3"/>
    <w:rsid w:val="00591936"/>
    <w:rsid w:val="00591ABE"/>
    <w:rsid w:val="00593611"/>
    <w:rsid w:val="00593B04"/>
    <w:rsid w:val="0059579F"/>
    <w:rsid w:val="005961C7"/>
    <w:rsid w:val="00596452"/>
    <w:rsid w:val="0059681C"/>
    <w:rsid w:val="00596CE7"/>
    <w:rsid w:val="0059732D"/>
    <w:rsid w:val="00597C87"/>
    <w:rsid w:val="005A033D"/>
    <w:rsid w:val="005A038B"/>
    <w:rsid w:val="005A054D"/>
    <w:rsid w:val="005A055C"/>
    <w:rsid w:val="005A07BC"/>
    <w:rsid w:val="005A08D5"/>
    <w:rsid w:val="005A119F"/>
    <w:rsid w:val="005A1E25"/>
    <w:rsid w:val="005A2653"/>
    <w:rsid w:val="005A4F52"/>
    <w:rsid w:val="005A501B"/>
    <w:rsid w:val="005A521A"/>
    <w:rsid w:val="005A540E"/>
    <w:rsid w:val="005A5CC1"/>
    <w:rsid w:val="005A5E52"/>
    <w:rsid w:val="005A646F"/>
    <w:rsid w:val="005A666B"/>
    <w:rsid w:val="005A6D3E"/>
    <w:rsid w:val="005A767E"/>
    <w:rsid w:val="005A7723"/>
    <w:rsid w:val="005A7FAB"/>
    <w:rsid w:val="005B0B97"/>
    <w:rsid w:val="005B0B9A"/>
    <w:rsid w:val="005B1310"/>
    <w:rsid w:val="005B132F"/>
    <w:rsid w:val="005B1913"/>
    <w:rsid w:val="005B1FB7"/>
    <w:rsid w:val="005B2145"/>
    <w:rsid w:val="005B2BF6"/>
    <w:rsid w:val="005B3D53"/>
    <w:rsid w:val="005B3F98"/>
    <w:rsid w:val="005B43C4"/>
    <w:rsid w:val="005B4532"/>
    <w:rsid w:val="005B48D8"/>
    <w:rsid w:val="005B4CF3"/>
    <w:rsid w:val="005B5C43"/>
    <w:rsid w:val="005B5D32"/>
    <w:rsid w:val="005B6039"/>
    <w:rsid w:val="005B64FD"/>
    <w:rsid w:val="005B681D"/>
    <w:rsid w:val="005B6826"/>
    <w:rsid w:val="005B6B61"/>
    <w:rsid w:val="005B6F2F"/>
    <w:rsid w:val="005B7077"/>
    <w:rsid w:val="005B7CDE"/>
    <w:rsid w:val="005C0BC9"/>
    <w:rsid w:val="005C0F0E"/>
    <w:rsid w:val="005C10C1"/>
    <w:rsid w:val="005C140B"/>
    <w:rsid w:val="005C1AFC"/>
    <w:rsid w:val="005C21C1"/>
    <w:rsid w:val="005C27EA"/>
    <w:rsid w:val="005C2B9F"/>
    <w:rsid w:val="005C3F9E"/>
    <w:rsid w:val="005C4177"/>
    <w:rsid w:val="005C4660"/>
    <w:rsid w:val="005C4927"/>
    <w:rsid w:val="005C536A"/>
    <w:rsid w:val="005C5375"/>
    <w:rsid w:val="005C5421"/>
    <w:rsid w:val="005C5B82"/>
    <w:rsid w:val="005C5DB1"/>
    <w:rsid w:val="005C6136"/>
    <w:rsid w:val="005C68D9"/>
    <w:rsid w:val="005C6D09"/>
    <w:rsid w:val="005C72B4"/>
    <w:rsid w:val="005C7398"/>
    <w:rsid w:val="005C7D28"/>
    <w:rsid w:val="005C7D97"/>
    <w:rsid w:val="005C7DA0"/>
    <w:rsid w:val="005D027A"/>
    <w:rsid w:val="005D0EB2"/>
    <w:rsid w:val="005D10E1"/>
    <w:rsid w:val="005D18A5"/>
    <w:rsid w:val="005D1A00"/>
    <w:rsid w:val="005D1C4E"/>
    <w:rsid w:val="005D21E9"/>
    <w:rsid w:val="005D26A8"/>
    <w:rsid w:val="005D31F9"/>
    <w:rsid w:val="005D4920"/>
    <w:rsid w:val="005D5926"/>
    <w:rsid w:val="005D5B03"/>
    <w:rsid w:val="005D6C88"/>
    <w:rsid w:val="005D74BB"/>
    <w:rsid w:val="005D78A0"/>
    <w:rsid w:val="005D7F8D"/>
    <w:rsid w:val="005D7FE2"/>
    <w:rsid w:val="005E026A"/>
    <w:rsid w:val="005E0285"/>
    <w:rsid w:val="005E05C9"/>
    <w:rsid w:val="005E06D9"/>
    <w:rsid w:val="005E0F51"/>
    <w:rsid w:val="005E1319"/>
    <w:rsid w:val="005E1492"/>
    <w:rsid w:val="005E1E8C"/>
    <w:rsid w:val="005E1F94"/>
    <w:rsid w:val="005E25EC"/>
    <w:rsid w:val="005E2D20"/>
    <w:rsid w:val="005E3B07"/>
    <w:rsid w:val="005E4652"/>
    <w:rsid w:val="005E4737"/>
    <w:rsid w:val="005E481C"/>
    <w:rsid w:val="005E5FD9"/>
    <w:rsid w:val="005E630A"/>
    <w:rsid w:val="005E6BC3"/>
    <w:rsid w:val="005E6CBF"/>
    <w:rsid w:val="005E72D8"/>
    <w:rsid w:val="005F04F3"/>
    <w:rsid w:val="005F0B98"/>
    <w:rsid w:val="005F0EC7"/>
    <w:rsid w:val="005F1217"/>
    <w:rsid w:val="005F13AC"/>
    <w:rsid w:val="005F179E"/>
    <w:rsid w:val="005F1910"/>
    <w:rsid w:val="005F1A8C"/>
    <w:rsid w:val="005F1C49"/>
    <w:rsid w:val="005F203F"/>
    <w:rsid w:val="005F2400"/>
    <w:rsid w:val="005F2969"/>
    <w:rsid w:val="005F2AD8"/>
    <w:rsid w:val="005F3739"/>
    <w:rsid w:val="005F3B73"/>
    <w:rsid w:val="005F3DB1"/>
    <w:rsid w:val="005F4980"/>
    <w:rsid w:val="005F535C"/>
    <w:rsid w:val="005F54F5"/>
    <w:rsid w:val="005F59C3"/>
    <w:rsid w:val="005F5C3B"/>
    <w:rsid w:val="005F770C"/>
    <w:rsid w:val="00600523"/>
    <w:rsid w:val="0060217B"/>
    <w:rsid w:val="0060270E"/>
    <w:rsid w:val="00602AAD"/>
    <w:rsid w:val="006031B1"/>
    <w:rsid w:val="00603920"/>
    <w:rsid w:val="00603FB8"/>
    <w:rsid w:val="00604492"/>
    <w:rsid w:val="006045E0"/>
    <w:rsid w:val="00604621"/>
    <w:rsid w:val="00604E44"/>
    <w:rsid w:val="00606592"/>
    <w:rsid w:val="0060730E"/>
    <w:rsid w:val="00607343"/>
    <w:rsid w:val="00607391"/>
    <w:rsid w:val="006077FF"/>
    <w:rsid w:val="00607C9A"/>
    <w:rsid w:val="00610B12"/>
    <w:rsid w:val="00611006"/>
    <w:rsid w:val="00611199"/>
    <w:rsid w:val="0061121E"/>
    <w:rsid w:val="006118C9"/>
    <w:rsid w:val="0061285D"/>
    <w:rsid w:val="0061304F"/>
    <w:rsid w:val="006133CD"/>
    <w:rsid w:val="0061365F"/>
    <w:rsid w:val="00613CE6"/>
    <w:rsid w:val="0061434E"/>
    <w:rsid w:val="006147EB"/>
    <w:rsid w:val="00614EC2"/>
    <w:rsid w:val="006158AA"/>
    <w:rsid w:val="006159F2"/>
    <w:rsid w:val="00615E15"/>
    <w:rsid w:val="00616B3B"/>
    <w:rsid w:val="00616CD5"/>
    <w:rsid w:val="00617910"/>
    <w:rsid w:val="00617AFF"/>
    <w:rsid w:val="00617D62"/>
    <w:rsid w:val="00620015"/>
    <w:rsid w:val="0062089C"/>
    <w:rsid w:val="006219C9"/>
    <w:rsid w:val="00621E7F"/>
    <w:rsid w:val="006224BB"/>
    <w:rsid w:val="00623844"/>
    <w:rsid w:val="00623957"/>
    <w:rsid w:val="00623C5E"/>
    <w:rsid w:val="00623DDE"/>
    <w:rsid w:val="00624301"/>
    <w:rsid w:val="00625135"/>
    <w:rsid w:val="006256F1"/>
    <w:rsid w:val="006266A8"/>
    <w:rsid w:val="00630679"/>
    <w:rsid w:val="00630A43"/>
    <w:rsid w:val="00630D0F"/>
    <w:rsid w:val="006315D8"/>
    <w:rsid w:val="006316B7"/>
    <w:rsid w:val="006325D1"/>
    <w:rsid w:val="006327F1"/>
    <w:rsid w:val="00632AA5"/>
    <w:rsid w:val="00632CA4"/>
    <w:rsid w:val="0063339D"/>
    <w:rsid w:val="0063387B"/>
    <w:rsid w:val="00634898"/>
    <w:rsid w:val="006349D9"/>
    <w:rsid w:val="00634B79"/>
    <w:rsid w:val="00634E4B"/>
    <w:rsid w:val="00635F2C"/>
    <w:rsid w:val="0063638D"/>
    <w:rsid w:val="00636D83"/>
    <w:rsid w:val="006371BB"/>
    <w:rsid w:val="00637A1A"/>
    <w:rsid w:val="00637CDF"/>
    <w:rsid w:val="006405E8"/>
    <w:rsid w:val="00640DA4"/>
    <w:rsid w:val="00640EF7"/>
    <w:rsid w:val="006415B0"/>
    <w:rsid w:val="00641787"/>
    <w:rsid w:val="00641FEA"/>
    <w:rsid w:val="0064272F"/>
    <w:rsid w:val="006448EC"/>
    <w:rsid w:val="0064532E"/>
    <w:rsid w:val="00646157"/>
    <w:rsid w:val="006469A0"/>
    <w:rsid w:val="00646B60"/>
    <w:rsid w:val="00647D3F"/>
    <w:rsid w:val="00650109"/>
    <w:rsid w:val="00651AF7"/>
    <w:rsid w:val="00651B30"/>
    <w:rsid w:val="006530E7"/>
    <w:rsid w:val="00654175"/>
    <w:rsid w:val="00654630"/>
    <w:rsid w:val="006547D7"/>
    <w:rsid w:val="006549D5"/>
    <w:rsid w:val="00654C33"/>
    <w:rsid w:val="0065666C"/>
    <w:rsid w:val="006566D1"/>
    <w:rsid w:val="00656C67"/>
    <w:rsid w:val="00656DEB"/>
    <w:rsid w:val="00656EDD"/>
    <w:rsid w:val="00657422"/>
    <w:rsid w:val="006576BF"/>
    <w:rsid w:val="0065783C"/>
    <w:rsid w:val="00657997"/>
    <w:rsid w:val="00657F90"/>
    <w:rsid w:val="00660D15"/>
    <w:rsid w:val="00660E6C"/>
    <w:rsid w:val="00660F1B"/>
    <w:rsid w:val="00661249"/>
    <w:rsid w:val="00661311"/>
    <w:rsid w:val="00662532"/>
    <w:rsid w:val="00662B23"/>
    <w:rsid w:val="00662E2C"/>
    <w:rsid w:val="0066314F"/>
    <w:rsid w:val="00663C11"/>
    <w:rsid w:val="00663F35"/>
    <w:rsid w:val="006652F6"/>
    <w:rsid w:val="00665589"/>
    <w:rsid w:val="00665A3B"/>
    <w:rsid w:val="00665B45"/>
    <w:rsid w:val="00665F07"/>
    <w:rsid w:val="006662BA"/>
    <w:rsid w:val="0066750A"/>
    <w:rsid w:val="00670EDE"/>
    <w:rsid w:val="0067196F"/>
    <w:rsid w:val="00671ED2"/>
    <w:rsid w:val="0067245A"/>
    <w:rsid w:val="00672549"/>
    <w:rsid w:val="00672A20"/>
    <w:rsid w:val="00673354"/>
    <w:rsid w:val="00673844"/>
    <w:rsid w:val="006738C0"/>
    <w:rsid w:val="00673FF3"/>
    <w:rsid w:val="00674126"/>
    <w:rsid w:val="006744B0"/>
    <w:rsid w:val="00674802"/>
    <w:rsid w:val="00674972"/>
    <w:rsid w:val="006749FF"/>
    <w:rsid w:val="00676907"/>
    <w:rsid w:val="00676FD6"/>
    <w:rsid w:val="00677682"/>
    <w:rsid w:val="00677DD9"/>
    <w:rsid w:val="006800C2"/>
    <w:rsid w:val="00680FEF"/>
    <w:rsid w:val="0068219F"/>
    <w:rsid w:val="00682328"/>
    <w:rsid w:val="00682484"/>
    <w:rsid w:val="006833E1"/>
    <w:rsid w:val="00683B8B"/>
    <w:rsid w:val="00684226"/>
    <w:rsid w:val="0068425F"/>
    <w:rsid w:val="00684A15"/>
    <w:rsid w:val="0068643E"/>
    <w:rsid w:val="006865B1"/>
    <w:rsid w:val="00686B1E"/>
    <w:rsid w:val="00686C51"/>
    <w:rsid w:val="00686C53"/>
    <w:rsid w:val="00686FC2"/>
    <w:rsid w:val="00687DEB"/>
    <w:rsid w:val="006901A0"/>
    <w:rsid w:val="0069052B"/>
    <w:rsid w:val="0069091A"/>
    <w:rsid w:val="0069094E"/>
    <w:rsid w:val="0069141E"/>
    <w:rsid w:val="006918B9"/>
    <w:rsid w:val="00691DB4"/>
    <w:rsid w:val="0069276F"/>
    <w:rsid w:val="0069307B"/>
    <w:rsid w:val="006945F7"/>
    <w:rsid w:val="00694B19"/>
    <w:rsid w:val="00695AE9"/>
    <w:rsid w:val="006970E4"/>
    <w:rsid w:val="006971B2"/>
    <w:rsid w:val="006972DE"/>
    <w:rsid w:val="00697495"/>
    <w:rsid w:val="006A00C2"/>
    <w:rsid w:val="006A1111"/>
    <w:rsid w:val="006A1509"/>
    <w:rsid w:val="006A1774"/>
    <w:rsid w:val="006A18FF"/>
    <w:rsid w:val="006A2066"/>
    <w:rsid w:val="006A24A4"/>
    <w:rsid w:val="006A24D2"/>
    <w:rsid w:val="006A2B83"/>
    <w:rsid w:val="006A38AF"/>
    <w:rsid w:val="006A3BCE"/>
    <w:rsid w:val="006A400D"/>
    <w:rsid w:val="006A406C"/>
    <w:rsid w:val="006A4932"/>
    <w:rsid w:val="006A4EC2"/>
    <w:rsid w:val="006A52DE"/>
    <w:rsid w:val="006A5DDB"/>
    <w:rsid w:val="006A5FB1"/>
    <w:rsid w:val="006A6689"/>
    <w:rsid w:val="006A6758"/>
    <w:rsid w:val="006A69AA"/>
    <w:rsid w:val="006A7600"/>
    <w:rsid w:val="006B0C3A"/>
    <w:rsid w:val="006B0FE5"/>
    <w:rsid w:val="006B1047"/>
    <w:rsid w:val="006B138B"/>
    <w:rsid w:val="006B161A"/>
    <w:rsid w:val="006B16B7"/>
    <w:rsid w:val="006B2CE2"/>
    <w:rsid w:val="006B3F26"/>
    <w:rsid w:val="006B4AC6"/>
    <w:rsid w:val="006B5201"/>
    <w:rsid w:val="006B5CA4"/>
    <w:rsid w:val="006B6A92"/>
    <w:rsid w:val="006B6B2E"/>
    <w:rsid w:val="006B73C5"/>
    <w:rsid w:val="006B7E7F"/>
    <w:rsid w:val="006C08EF"/>
    <w:rsid w:val="006C1B7D"/>
    <w:rsid w:val="006C27BF"/>
    <w:rsid w:val="006C2ADB"/>
    <w:rsid w:val="006C2B8B"/>
    <w:rsid w:val="006C312C"/>
    <w:rsid w:val="006C34AD"/>
    <w:rsid w:val="006C3FEE"/>
    <w:rsid w:val="006C40D6"/>
    <w:rsid w:val="006C43C8"/>
    <w:rsid w:val="006C505C"/>
    <w:rsid w:val="006C5203"/>
    <w:rsid w:val="006C58A4"/>
    <w:rsid w:val="006C6095"/>
    <w:rsid w:val="006C6C40"/>
    <w:rsid w:val="006C6E87"/>
    <w:rsid w:val="006C769F"/>
    <w:rsid w:val="006C77D7"/>
    <w:rsid w:val="006C7C7A"/>
    <w:rsid w:val="006C7D54"/>
    <w:rsid w:val="006D0BB0"/>
    <w:rsid w:val="006D195D"/>
    <w:rsid w:val="006D1AC6"/>
    <w:rsid w:val="006D1C62"/>
    <w:rsid w:val="006D2789"/>
    <w:rsid w:val="006D4100"/>
    <w:rsid w:val="006D42F3"/>
    <w:rsid w:val="006D45FE"/>
    <w:rsid w:val="006D4649"/>
    <w:rsid w:val="006D465E"/>
    <w:rsid w:val="006D4666"/>
    <w:rsid w:val="006D4AB8"/>
    <w:rsid w:val="006D4B77"/>
    <w:rsid w:val="006D50AE"/>
    <w:rsid w:val="006D5357"/>
    <w:rsid w:val="006D567A"/>
    <w:rsid w:val="006D5CC6"/>
    <w:rsid w:val="006D6D0A"/>
    <w:rsid w:val="006D72E9"/>
    <w:rsid w:val="006E0931"/>
    <w:rsid w:val="006E0C64"/>
    <w:rsid w:val="006E0DAF"/>
    <w:rsid w:val="006E23F7"/>
    <w:rsid w:val="006E2A7B"/>
    <w:rsid w:val="006E3A8B"/>
    <w:rsid w:val="006E3E1A"/>
    <w:rsid w:val="006E4809"/>
    <w:rsid w:val="006E4D47"/>
    <w:rsid w:val="006E5211"/>
    <w:rsid w:val="006E5803"/>
    <w:rsid w:val="006F00BB"/>
    <w:rsid w:val="006F09B1"/>
    <w:rsid w:val="006F0B79"/>
    <w:rsid w:val="006F10BB"/>
    <w:rsid w:val="006F1774"/>
    <w:rsid w:val="006F1FAE"/>
    <w:rsid w:val="006F2112"/>
    <w:rsid w:val="006F2D71"/>
    <w:rsid w:val="006F39C6"/>
    <w:rsid w:val="006F3B5D"/>
    <w:rsid w:val="006F3FE7"/>
    <w:rsid w:val="006F41F8"/>
    <w:rsid w:val="006F4950"/>
    <w:rsid w:val="006F4E93"/>
    <w:rsid w:val="006F5AF0"/>
    <w:rsid w:val="006F5B02"/>
    <w:rsid w:val="006F5FCC"/>
    <w:rsid w:val="006F6206"/>
    <w:rsid w:val="006F71DE"/>
    <w:rsid w:val="006F72B9"/>
    <w:rsid w:val="006F7511"/>
    <w:rsid w:val="006F7835"/>
    <w:rsid w:val="006F7905"/>
    <w:rsid w:val="006F7E80"/>
    <w:rsid w:val="006F7F5C"/>
    <w:rsid w:val="007001D8"/>
    <w:rsid w:val="0070059D"/>
    <w:rsid w:val="00700AE0"/>
    <w:rsid w:val="00700BF4"/>
    <w:rsid w:val="00700C03"/>
    <w:rsid w:val="007017BD"/>
    <w:rsid w:val="007023E4"/>
    <w:rsid w:val="0070245E"/>
    <w:rsid w:val="007027D8"/>
    <w:rsid w:val="007029DF"/>
    <w:rsid w:val="007031C9"/>
    <w:rsid w:val="007033FE"/>
    <w:rsid w:val="00703922"/>
    <w:rsid w:val="0070464B"/>
    <w:rsid w:val="00704A9D"/>
    <w:rsid w:val="007053B7"/>
    <w:rsid w:val="007054F0"/>
    <w:rsid w:val="00705C90"/>
    <w:rsid w:val="00706FB2"/>
    <w:rsid w:val="0070718F"/>
    <w:rsid w:val="00707208"/>
    <w:rsid w:val="00707259"/>
    <w:rsid w:val="007078FD"/>
    <w:rsid w:val="00707B4B"/>
    <w:rsid w:val="00710E7F"/>
    <w:rsid w:val="00711079"/>
    <w:rsid w:val="0071166F"/>
    <w:rsid w:val="00711D24"/>
    <w:rsid w:val="00711F2C"/>
    <w:rsid w:val="00712340"/>
    <w:rsid w:val="00713590"/>
    <w:rsid w:val="007142DD"/>
    <w:rsid w:val="007147C6"/>
    <w:rsid w:val="0071577F"/>
    <w:rsid w:val="007161D0"/>
    <w:rsid w:val="007166AE"/>
    <w:rsid w:val="0071748D"/>
    <w:rsid w:val="00717D76"/>
    <w:rsid w:val="007212DE"/>
    <w:rsid w:val="00721FB2"/>
    <w:rsid w:val="007233FD"/>
    <w:rsid w:val="00723B8A"/>
    <w:rsid w:val="0072431E"/>
    <w:rsid w:val="00724BAE"/>
    <w:rsid w:val="00724EAD"/>
    <w:rsid w:val="00725996"/>
    <w:rsid w:val="00726037"/>
    <w:rsid w:val="00726893"/>
    <w:rsid w:val="00726A4D"/>
    <w:rsid w:val="0072708F"/>
    <w:rsid w:val="0072729D"/>
    <w:rsid w:val="007277E4"/>
    <w:rsid w:val="00727DDB"/>
    <w:rsid w:val="00730296"/>
    <w:rsid w:val="00730CA9"/>
    <w:rsid w:val="007311EA"/>
    <w:rsid w:val="00731AC2"/>
    <w:rsid w:val="0073219E"/>
    <w:rsid w:val="007327C7"/>
    <w:rsid w:val="00732D17"/>
    <w:rsid w:val="007332B9"/>
    <w:rsid w:val="007335E2"/>
    <w:rsid w:val="007336C2"/>
    <w:rsid w:val="00733922"/>
    <w:rsid w:val="00734464"/>
    <w:rsid w:val="007346E0"/>
    <w:rsid w:val="0073480F"/>
    <w:rsid w:val="00734D47"/>
    <w:rsid w:val="00735472"/>
    <w:rsid w:val="007357BA"/>
    <w:rsid w:val="00735BF7"/>
    <w:rsid w:val="00736657"/>
    <w:rsid w:val="00736E4F"/>
    <w:rsid w:val="00736F32"/>
    <w:rsid w:val="007379D7"/>
    <w:rsid w:val="00740082"/>
    <w:rsid w:val="00740244"/>
    <w:rsid w:val="007407A4"/>
    <w:rsid w:val="00740946"/>
    <w:rsid w:val="00740FF6"/>
    <w:rsid w:val="00741B29"/>
    <w:rsid w:val="0074294D"/>
    <w:rsid w:val="00744CF3"/>
    <w:rsid w:val="00745BB2"/>
    <w:rsid w:val="00746604"/>
    <w:rsid w:val="0074685D"/>
    <w:rsid w:val="00746E99"/>
    <w:rsid w:val="00746F06"/>
    <w:rsid w:val="0074744D"/>
    <w:rsid w:val="0074769C"/>
    <w:rsid w:val="0074777A"/>
    <w:rsid w:val="007478B2"/>
    <w:rsid w:val="00747D60"/>
    <w:rsid w:val="0075043F"/>
    <w:rsid w:val="00750B67"/>
    <w:rsid w:val="00750EDB"/>
    <w:rsid w:val="00751DE3"/>
    <w:rsid w:val="00751DE7"/>
    <w:rsid w:val="00752208"/>
    <w:rsid w:val="007523C2"/>
    <w:rsid w:val="007526E9"/>
    <w:rsid w:val="0075275D"/>
    <w:rsid w:val="0075320D"/>
    <w:rsid w:val="007540E3"/>
    <w:rsid w:val="00754659"/>
    <w:rsid w:val="00754B87"/>
    <w:rsid w:val="00755051"/>
    <w:rsid w:val="0075507C"/>
    <w:rsid w:val="007554D9"/>
    <w:rsid w:val="00755DCD"/>
    <w:rsid w:val="00755E3A"/>
    <w:rsid w:val="00755F49"/>
    <w:rsid w:val="0075674F"/>
    <w:rsid w:val="00757C13"/>
    <w:rsid w:val="0076000B"/>
    <w:rsid w:val="007602C9"/>
    <w:rsid w:val="00760D66"/>
    <w:rsid w:val="00760E8C"/>
    <w:rsid w:val="007612CF"/>
    <w:rsid w:val="00762B5A"/>
    <w:rsid w:val="00762C5F"/>
    <w:rsid w:val="007639E0"/>
    <w:rsid w:val="00764194"/>
    <w:rsid w:val="00764C0C"/>
    <w:rsid w:val="00764E33"/>
    <w:rsid w:val="00765583"/>
    <w:rsid w:val="00765990"/>
    <w:rsid w:val="0076761D"/>
    <w:rsid w:val="00770CCF"/>
    <w:rsid w:val="0077131B"/>
    <w:rsid w:val="0077245A"/>
    <w:rsid w:val="00772BFD"/>
    <w:rsid w:val="00773AB1"/>
    <w:rsid w:val="00773D61"/>
    <w:rsid w:val="00774533"/>
    <w:rsid w:val="00775001"/>
    <w:rsid w:val="00775417"/>
    <w:rsid w:val="0077611F"/>
    <w:rsid w:val="00776F1E"/>
    <w:rsid w:val="00777D45"/>
    <w:rsid w:val="0078000D"/>
    <w:rsid w:val="00780481"/>
    <w:rsid w:val="00780D00"/>
    <w:rsid w:val="00780D9E"/>
    <w:rsid w:val="00781989"/>
    <w:rsid w:val="00782D18"/>
    <w:rsid w:val="00784227"/>
    <w:rsid w:val="00784D1D"/>
    <w:rsid w:val="007851CC"/>
    <w:rsid w:val="0078582A"/>
    <w:rsid w:val="00786391"/>
    <w:rsid w:val="0078668E"/>
    <w:rsid w:val="00786C2D"/>
    <w:rsid w:val="00786CAB"/>
    <w:rsid w:val="00790D48"/>
    <w:rsid w:val="00790FE4"/>
    <w:rsid w:val="0079118F"/>
    <w:rsid w:val="00792923"/>
    <w:rsid w:val="00792F3B"/>
    <w:rsid w:val="007946D0"/>
    <w:rsid w:val="007947CD"/>
    <w:rsid w:val="00794D45"/>
    <w:rsid w:val="00794EC6"/>
    <w:rsid w:val="0079627D"/>
    <w:rsid w:val="007962F0"/>
    <w:rsid w:val="00796FE5"/>
    <w:rsid w:val="00797C83"/>
    <w:rsid w:val="007A06F4"/>
    <w:rsid w:val="007A0DE6"/>
    <w:rsid w:val="007A1255"/>
    <w:rsid w:val="007A1934"/>
    <w:rsid w:val="007A1AB1"/>
    <w:rsid w:val="007A1AFE"/>
    <w:rsid w:val="007A1DF0"/>
    <w:rsid w:val="007A2008"/>
    <w:rsid w:val="007A28E7"/>
    <w:rsid w:val="007A2B3C"/>
    <w:rsid w:val="007A2CAB"/>
    <w:rsid w:val="007A3510"/>
    <w:rsid w:val="007A3CB9"/>
    <w:rsid w:val="007A46A3"/>
    <w:rsid w:val="007A4C7C"/>
    <w:rsid w:val="007A4EE0"/>
    <w:rsid w:val="007A51DA"/>
    <w:rsid w:val="007A5B4A"/>
    <w:rsid w:val="007A5BA0"/>
    <w:rsid w:val="007A6398"/>
    <w:rsid w:val="007A63B2"/>
    <w:rsid w:val="007A66B6"/>
    <w:rsid w:val="007A67BC"/>
    <w:rsid w:val="007A6B98"/>
    <w:rsid w:val="007A7A29"/>
    <w:rsid w:val="007A7C96"/>
    <w:rsid w:val="007A7CDA"/>
    <w:rsid w:val="007B03DC"/>
    <w:rsid w:val="007B0ADA"/>
    <w:rsid w:val="007B0D99"/>
    <w:rsid w:val="007B15D1"/>
    <w:rsid w:val="007B19E4"/>
    <w:rsid w:val="007B2208"/>
    <w:rsid w:val="007B2E9C"/>
    <w:rsid w:val="007B303B"/>
    <w:rsid w:val="007B3733"/>
    <w:rsid w:val="007B3D35"/>
    <w:rsid w:val="007B4454"/>
    <w:rsid w:val="007B54CE"/>
    <w:rsid w:val="007B5C47"/>
    <w:rsid w:val="007B64F2"/>
    <w:rsid w:val="007B6D4D"/>
    <w:rsid w:val="007B6F09"/>
    <w:rsid w:val="007B7124"/>
    <w:rsid w:val="007B7163"/>
    <w:rsid w:val="007B7398"/>
    <w:rsid w:val="007B76AE"/>
    <w:rsid w:val="007B776E"/>
    <w:rsid w:val="007B77E7"/>
    <w:rsid w:val="007C00D1"/>
    <w:rsid w:val="007C039F"/>
    <w:rsid w:val="007C04EC"/>
    <w:rsid w:val="007C0E91"/>
    <w:rsid w:val="007C1125"/>
    <w:rsid w:val="007C1FF3"/>
    <w:rsid w:val="007C3745"/>
    <w:rsid w:val="007C395A"/>
    <w:rsid w:val="007C3A47"/>
    <w:rsid w:val="007C44F2"/>
    <w:rsid w:val="007C4745"/>
    <w:rsid w:val="007C51F0"/>
    <w:rsid w:val="007C5660"/>
    <w:rsid w:val="007C5EFE"/>
    <w:rsid w:val="007C60B2"/>
    <w:rsid w:val="007C6752"/>
    <w:rsid w:val="007C6BEF"/>
    <w:rsid w:val="007C7401"/>
    <w:rsid w:val="007C7733"/>
    <w:rsid w:val="007C7772"/>
    <w:rsid w:val="007C7795"/>
    <w:rsid w:val="007D141B"/>
    <w:rsid w:val="007D1FB3"/>
    <w:rsid w:val="007D23C1"/>
    <w:rsid w:val="007D2F0C"/>
    <w:rsid w:val="007D4199"/>
    <w:rsid w:val="007D44D8"/>
    <w:rsid w:val="007D45A6"/>
    <w:rsid w:val="007D61AF"/>
    <w:rsid w:val="007D6661"/>
    <w:rsid w:val="007D7279"/>
    <w:rsid w:val="007D7DA5"/>
    <w:rsid w:val="007D7FDB"/>
    <w:rsid w:val="007E0426"/>
    <w:rsid w:val="007E04DD"/>
    <w:rsid w:val="007E0569"/>
    <w:rsid w:val="007E0848"/>
    <w:rsid w:val="007E0A1E"/>
    <w:rsid w:val="007E17F4"/>
    <w:rsid w:val="007E17FB"/>
    <w:rsid w:val="007E19A4"/>
    <w:rsid w:val="007E1EAA"/>
    <w:rsid w:val="007E1F76"/>
    <w:rsid w:val="007E1FC7"/>
    <w:rsid w:val="007E20AC"/>
    <w:rsid w:val="007E2EA5"/>
    <w:rsid w:val="007E343E"/>
    <w:rsid w:val="007E3F2F"/>
    <w:rsid w:val="007E56A9"/>
    <w:rsid w:val="007E5A97"/>
    <w:rsid w:val="007E5D6A"/>
    <w:rsid w:val="007E6863"/>
    <w:rsid w:val="007E7B3C"/>
    <w:rsid w:val="007E7C46"/>
    <w:rsid w:val="007E7C9D"/>
    <w:rsid w:val="007F06BC"/>
    <w:rsid w:val="007F097D"/>
    <w:rsid w:val="007F0ACF"/>
    <w:rsid w:val="007F0CDA"/>
    <w:rsid w:val="007F111D"/>
    <w:rsid w:val="007F123C"/>
    <w:rsid w:val="007F17A2"/>
    <w:rsid w:val="007F1906"/>
    <w:rsid w:val="007F2231"/>
    <w:rsid w:val="007F29F5"/>
    <w:rsid w:val="007F3260"/>
    <w:rsid w:val="007F353C"/>
    <w:rsid w:val="007F3A95"/>
    <w:rsid w:val="007F404D"/>
    <w:rsid w:val="007F5460"/>
    <w:rsid w:val="007F5E70"/>
    <w:rsid w:val="007F66FD"/>
    <w:rsid w:val="007F6CA8"/>
    <w:rsid w:val="007F6E7B"/>
    <w:rsid w:val="007F6F35"/>
    <w:rsid w:val="007F7A72"/>
    <w:rsid w:val="00800154"/>
    <w:rsid w:val="00800C7E"/>
    <w:rsid w:val="008011B5"/>
    <w:rsid w:val="00801F65"/>
    <w:rsid w:val="00802F88"/>
    <w:rsid w:val="0080405A"/>
    <w:rsid w:val="00804110"/>
    <w:rsid w:val="00804320"/>
    <w:rsid w:val="0080564D"/>
    <w:rsid w:val="00805B74"/>
    <w:rsid w:val="00805D46"/>
    <w:rsid w:val="008069F3"/>
    <w:rsid w:val="00807D30"/>
    <w:rsid w:val="00807E9D"/>
    <w:rsid w:val="00810255"/>
    <w:rsid w:val="00810810"/>
    <w:rsid w:val="00810F7D"/>
    <w:rsid w:val="00810FD5"/>
    <w:rsid w:val="00811FDC"/>
    <w:rsid w:val="0081286C"/>
    <w:rsid w:val="00812B77"/>
    <w:rsid w:val="00812CE0"/>
    <w:rsid w:val="008131EE"/>
    <w:rsid w:val="008136CF"/>
    <w:rsid w:val="00814C11"/>
    <w:rsid w:val="00814CC2"/>
    <w:rsid w:val="00814CD9"/>
    <w:rsid w:val="00814D18"/>
    <w:rsid w:val="00815185"/>
    <w:rsid w:val="0081581F"/>
    <w:rsid w:val="0081606B"/>
    <w:rsid w:val="008165F1"/>
    <w:rsid w:val="00817210"/>
    <w:rsid w:val="008173FD"/>
    <w:rsid w:val="0081750C"/>
    <w:rsid w:val="00820085"/>
    <w:rsid w:val="00820248"/>
    <w:rsid w:val="00820E23"/>
    <w:rsid w:val="0082122D"/>
    <w:rsid w:val="008215CF"/>
    <w:rsid w:val="008217F6"/>
    <w:rsid w:val="00821B63"/>
    <w:rsid w:val="00821CCE"/>
    <w:rsid w:val="00821F49"/>
    <w:rsid w:val="0082278D"/>
    <w:rsid w:val="008228E4"/>
    <w:rsid w:val="00823B04"/>
    <w:rsid w:val="00823E19"/>
    <w:rsid w:val="00824CBA"/>
    <w:rsid w:val="00825647"/>
    <w:rsid w:val="008257D0"/>
    <w:rsid w:val="00825E2B"/>
    <w:rsid w:val="00826656"/>
    <w:rsid w:val="00826A03"/>
    <w:rsid w:val="008272C4"/>
    <w:rsid w:val="00830583"/>
    <w:rsid w:val="0083058A"/>
    <w:rsid w:val="0083119F"/>
    <w:rsid w:val="00831470"/>
    <w:rsid w:val="008314AA"/>
    <w:rsid w:val="008314C9"/>
    <w:rsid w:val="00831E64"/>
    <w:rsid w:val="00832D14"/>
    <w:rsid w:val="00832FCF"/>
    <w:rsid w:val="00833948"/>
    <w:rsid w:val="00833BE8"/>
    <w:rsid w:val="008344D1"/>
    <w:rsid w:val="008348CA"/>
    <w:rsid w:val="00835D71"/>
    <w:rsid w:val="008365EC"/>
    <w:rsid w:val="00836F6A"/>
    <w:rsid w:val="00837825"/>
    <w:rsid w:val="00837D38"/>
    <w:rsid w:val="00837E57"/>
    <w:rsid w:val="00840714"/>
    <w:rsid w:val="00840761"/>
    <w:rsid w:val="00840FDA"/>
    <w:rsid w:val="008426D4"/>
    <w:rsid w:val="00842917"/>
    <w:rsid w:val="00842C8B"/>
    <w:rsid w:val="00843455"/>
    <w:rsid w:val="0084364A"/>
    <w:rsid w:val="008448F2"/>
    <w:rsid w:val="00844D68"/>
    <w:rsid w:val="008452F2"/>
    <w:rsid w:val="0084560F"/>
    <w:rsid w:val="0084644B"/>
    <w:rsid w:val="008464DE"/>
    <w:rsid w:val="0084782B"/>
    <w:rsid w:val="00847DAA"/>
    <w:rsid w:val="008502BD"/>
    <w:rsid w:val="00850FBC"/>
    <w:rsid w:val="0085110B"/>
    <w:rsid w:val="00851C73"/>
    <w:rsid w:val="00851EC8"/>
    <w:rsid w:val="00851F3D"/>
    <w:rsid w:val="00852EB0"/>
    <w:rsid w:val="00853694"/>
    <w:rsid w:val="008539E7"/>
    <w:rsid w:val="00854340"/>
    <w:rsid w:val="008546B9"/>
    <w:rsid w:val="0085477E"/>
    <w:rsid w:val="00856459"/>
    <w:rsid w:val="0085647A"/>
    <w:rsid w:val="00857E65"/>
    <w:rsid w:val="0086007B"/>
    <w:rsid w:val="008609B4"/>
    <w:rsid w:val="00860CB0"/>
    <w:rsid w:val="00860CB4"/>
    <w:rsid w:val="00862576"/>
    <w:rsid w:val="008626C8"/>
    <w:rsid w:val="00862894"/>
    <w:rsid w:val="008628B0"/>
    <w:rsid w:val="008630FD"/>
    <w:rsid w:val="00863769"/>
    <w:rsid w:val="008637C5"/>
    <w:rsid w:val="00863B8C"/>
    <w:rsid w:val="008641FC"/>
    <w:rsid w:val="00864A74"/>
    <w:rsid w:val="00865663"/>
    <w:rsid w:val="00865D7A"/>
    <w:rsid w:val="00865E81"/>
    <w:rsid w:val="00865FA5"/>
    <w:rsid w:val="00865FF7"/>
    <w:rsid w:val="008663BD"/>
    <w:rsid w:val="008664F3"/>
    <w:rsid w:val="00866665"/>
    <w:rsid w:val="008668D0"/>
    <w:rsid w:val="00866ABD"/>
    <w:rsid w:val="00866AF5"/>
    <w:rsid w:val="00866FD6"/>
    <w:rsid w:val="008671EC"/>
    <w:rsid w:val="00867CFB"/>
    <w:rsid w:val="00870311"/>
    <w:rsid w:val="00870809"/>
    <w:rsid w:val="00870EB5"/>
    <w:rsid w:val="00871EFB"/>
    <w:rsid w:val="008720B1"/>
    <w:rsid w:val="0087233F"/>
    <w:rsid w:val="00872948"/>
    <w:rsid w:val="00873B1B"/>
    <w:rsid w:val="00873D5F"/>
    <w:rsid w:val="008746F9"/>
    <w:rsid w:val="0087484B"/>
    <w:rsid w:val="00875733"/>
    <w:rsid w:val="00875CA0"/>
    <w:rsid w:val="00875D4B"/>
    <w:rsid w:val="0087636D"/>
    <w:rsid w:val="00877492"/>
    <w:rsid w:val="008776FC"/>
    <w:rsid w:val="00877A52"/>
    <w:rsid w:val="008805A5"/>
    <w:rsid w:val="00880B54"/>
    <w:rsid w:val="00880E13"/>
    <w:rsid w:val="008815A4"/>
    <w:rsid w:val="00881F6D"/>
    <w:rsid w:val="0088250D"/>
    <w:rsid w:val="00882DCD"/>
    <w:rsid w:val="00883279"/>
    <w:rsid w:val="00883329"/>
    <w:rsid w:val="00884507"/>
    <w:rsid w:val="00884888"/>
    <w:rsid w:val="0088497C"/>
    <w:rsid w:val="00884C9C"/>
    <w:rsid w:val="00884DBB"/>
    <w:rsid w:val="0088535B"/>
    <w:rsid w:val="008859E9"/>
    <w:rsid w:val="00885CF7"/>
    <w:rsid w:val="00886B8B"/>
    <w:rsid w:val="00887A26"/>
    <w:rsid w:val="008911FD"/>
    <w:rsid w:val="00891857"/>
    <w:rsid w:val="00891BAC"/>
    <w:rsid w:val="00893354"/>
    <w:rsid w:val="008934F2"/>
    <w:rsid w:val="0089468B"/>
    <w:rsid w:val="00894EC9"/>
    <w:rsid w:val="008960DC"/>
    <w:rsid w:val="0089626F"/>
    <w:rsid w:val="008963B7"/>
    <w:rsid w:val="00896E06"/>
    <w:rsid w:val="008A0008"/>
    <w:rsid w:val="008A01C7"/>
    <w:rsid w:val="008A0276"/>
    <w:rsid w:val="008A04A0"/>
    <w:rsid w:val="008A147A"/>
    <w:rsid w:val="008A196F"/>
    <w:rsid w:val="008A1A52"/>
    <w:rsid w:val="008A23A0"/>
    <w:rsid w:val="008A3120"/>
    <w:rsid w:val="008A3633"/>
    <w:rsid w:val="008A3733"/>
    <w:rsid w:val="008A397E"/>
    <w:rsid w:val="008A3DFA"/>
    <w:rsid w:val="008A3F54"/>
    <w:rsid w:val="008A41CA"/>
    <w:rsid w:val="008A451C"/>
    <w:rsid w:val="008A5140"/>
    <w:rsid w:val="008A5BC9"/>
    <w:rsid w:val="008A64F7"/>
    <w:rsid w:val="008A6A61"/>
    <w:rsid w:val="008A7196"/>
    <w:rsid w:val="008A739A"/>
    <w:rsid w:val="008A7D62"/>
    <w:rsid w:val="008A7DE3"/>
    <w:rsid w:val="008B026C"/>
    <w:rsid w:val="008B07AC"/>
    <w:rsid w:val="008B1161"/>
    <w:rsid w:val="008B2E47"/>
    <w:rsid w:val="008B3466"/>
    <w:rsid w:val="008B3AB3"/>
    <w:rsid w:val="008B41B6"/>
    <w:rsid w:val="008B458E"/>
    <w:rsid w:val="008B4A7E"/>
    <w:rsid w:val="008B4F1E"/>
    <w:rsid w:val="008B5869"/>
    <w:rsid w:val="008B60D1"/>
    <w:rsid w:val="008B65AD"/>
    <w:rsid w:val="008B732C"/>
    <w:rsid w:val="008B7E3D"/>
    <w:rsid w:val="008C0B73"/>
    <w:rsid w:val="008C0BD7"/>
    <w:rsid w:val="008C0F0F"/>
    <w:rsid w:val="008C0F63"/>
    <w:rsid w:val="008C0FE5"/>
    <w:rsid w:val="008C10B9"/>
    <w:rsid w:val="008C164D"/>
    <w:rsid w:val="008C164E"/>
    <w:rsid w:val="008C1D95"/>
    <w:rsid w:val="008C1F56"/>
    <w:rsid w:val="008C221F"/>
    <w:rsid w:val="008C2266"/>
    <w:rsid w:val="008C27CD"/>
    <w:rsid w:val="008C2B8E"/>
    <w:rsid w:val="008C2F9D"/>
    <w:rsid w:val="008C3C08"/>
    <w:rsid w:val="008C40C3"/>
    <w:rsid w:val="008C4358"/>
    <w:rsid w:val="008C4E05"/>
    <w:rsid w:val="008C68FB"/>
    <w:rsid w:val="008C6B89"/>
    <w:rsid w:val="008C6DD7"/>
    <w:rsid w:val="008C6E1D"/>
    <w:rsid w:val="008C6E22"/>
    <w:rsid w:val="008C74C4"/>
    <w:rsid w:val="008C78D5"/>
    <w:rsid w:val="008D04B4"/>
    <w:rsid w:val="008D08F0"/>
    <w:rsid w:val="008D2680"/>
    <w:rsid w:val="008D27A0"/>
    <w:rsid w:val="008D27EB"/>
    <w:rsid w:val="008D337F"/>
    <w:rsid w:val="008D343A"/>
    <w:rsid w:val="008D3E9E"/>
    <w:rsid w:val="008D3F64"/>
    <w:rsid w:val="008D413D"/>
    <w:rsid w:val="008D4B3E"/>
    <w:rsid w:val="008D4B7C"/>
    <w:rsid w:val="008D4F96"/>
    <w:rsid w:val="008D4FB8"/>
    <w:rsid w:val="008D56AB"/>
    <w:rsid w:val="008D5D6A"/>
    <w:rsid w:val="008D6302"/>
    <w:rsid w:val="008D6708"/>
    <w:rsid w:val="008D6ECD"/>
    <w:rsid w:val="008D7904"/>
    <w:rsid w:val="008D7C1E"/>
    <w:rsid w:val="008D7D1F"/>
    <w:rsid w:val="008E0598"/>
    <w:rsid w:val="008E06A8"/>
    <w:rsid w:val="008E0F4F"/>
    <w:rsid w:val="008E141B"/>
    <w:rsid w:val="008E2480"/>
    <w:rsid w:val="008E3D7F"/>
    <w:rsid w:val="008E430F"/>
    <w:rsid w:val="008E4311"/>
    <w:rsid w:val="008E4833"/>
    <w:rsid w:val="008E55FB"/>
    <w:rsid w:val="008E5825"/>
    <w:rsid w:val="008E62C4"/>
    <w:rsid w:val="008E6B7B"/>
    <w:rsid w:val="008E706D"/>
    <w:rsid w:val="008E727D"/>
    <w:rsid w:val="008E752E"/>
    <w:rsid w:val="008E7554"/>
    <w:rsid w:val="008E75BC"/>
    <w:rsid w:val="008F0184"/>
    <w:rsid w:val="008F1C0C"/>
    <w:rsid w:val="008F22BF"/>
    <w:rsid w:val="008F2B3F"/>
    <w:rsid w:val="008F2E6A"/>
    <w:rsid w:val="008F32CD"/>
    <w:rsid w:val="008F359E"/>
    <w:rsid w:val="008F3A83"/>
    <w:rsid w:val="008F40FB"/>
    <w:rsid w:val="008F44A3"/>
    <w:rsid w:val="008F4586"/>
    <w:rsid w:val="008F498C"/>
    <w:rsid w:val="008F5088"/>
    <w:rsid w:val="008F52C0"/>
    <w:rsid w:val="008F5520"/>
    <w:rsid w:val="008F56E9"/>
    <w:rsid w:val="008F5CF6"/>
    <w:rsid w:val="008F65EB"/>
    <w:rsid w:val="008F6CBC"/>
    <w:rsid w:val="008F70C4"/>
    <w:rsid w:val="008F7597"/>
    <w:rsid w:val="008F7967"/>
    <w:rsid w:val="00900224"/>
    <w:rsid w:val="00900258"/>
    <w:rsid w:val="00900D64"/>
    <w:rsid w:val="00901222"/>
    <w:rsid w:val="00901876"/>
    <w:rsid w:val="00902C35"/>
    <w:rsid w:val="009033DD"/>
    <w:rsid w:val="00903E4C"/>
    <w:rsid w:val="00905690"/>
    <w:rsid w:val="009057E8"/>
    <w:rsid w:val="009059E1"/>
    <w:rsid w:val="00905A27"/>
    <w:rsid w:val="00905CC0"/>
    <w:rsid w:val="00905FF3"/>
    <w:rsid w:val="00906090"/>
    <w:rsid w:val="00906180"/>
    <w:rsid w:val="0090626E"/>
    <w:rsid w:val="0090632B"/>
    <w:rsid w:val="009073EA"/>
    <w:rsid w:val="0090774A"/>
    <w:rsid w:val="009111E7"/>
    <w:rsid w:val="009112C1"/>
    <w:rsid w:val="00911A6A"/>
    <w:rsid w:val="00912016"/>
    <w:rsid w:val="00912801"/>
    <w:rsid w:val="00913887"/>
    <w:rsid w:val="00913AB9"/>
    <w:rsid w:val="009149DB"/>
    <w:rsid w:val="00914F86"/>
    <w:rsid w:val="00915828"/>
    <w:rsid w:val="00915C4A"/>
    <w:rsid w:val="00916238"/>
    <w:rsid w:val="00916E2D"/>
    <w:rsid w:val="00917E39"/>
    <w:rsid w:val="00920AEF"/>
    <w:rsid w:val="0092132A"/>
    <w:rsid w:val="00922596"/>
    <w:rsid w:val="00922A47"/>
    <w:rsid w:val="00922DBC"/>
    <w:rsid w:val="00923969"/>
    <w:rsid w:val="009240D9"/>
    <w:rsid w:val="009244A6"/>
    <w:rsid w:val="00924C69"/>
    <w:rsid w:val="00924D93"/>
    <w:rsid w:val="00924EEB"/>
    <w:rsid w:val="00925051"/>
    <w:rsid w:val="00925241"/>
    <w:rsid w:val="00925422"/>
    <w:rsid w:val="0092549F"/>
    <w:rsid w:val="00925816"/>
    <w:rsid w:val="00925EF6"/>
    <w:rsid w:val="0092654E"/>
    <w:rsid w:val="00926578"/>
    <w:rsid w:val="009266BA"/>
    <w:rsid w:val="00926F4E"/>
    <w:rsid w:val="00930503"/>
    <w:rsid w:val="0093058F"/>
    <w:rsid w:val="00930905"/>
    <w:rsid w:val="00930CDF"/>
    <w:rsid w:val="009315F7"/>
    <w:rsid w:val="00931BD0"/>
    <w:rsid w:val="00931F8D"/>
    <w:rsid w:val="00932727"/>
    <w:rsid w:val="00932770"/>
    <w:rsid w:val="00932DFB"/>
    <w:rsid w:val="00932F26"/>
    <w:rsid w:val="0093370C"/>
    <w:rsid w:val="00933B58"/>
    <w:rsid w:val="00933BB9"/>
    <w:rsid w:val="00933E73"/>
    <w:rsid w:val="00936A1E"/>
    <w:rsid w:val="00937052"/>
    <w:rsid w:val="00937071"/>
    <w:rsid w:val="00937257"/>
    <w:rsid w:val="00937703"/>
    <w:rsid w:val="00937924"/>
    <w:rsid w:val="00937E06"/>
    <w:rsid w:val="00937E7F"/>
    <w:rsid w:val="009403AE"/>
    <w:rsid w:val="00940590"/>
    <w:rsid w:val="00940ED0"/>
    <w:rsid w:val="009410C2"/>
    <w:rsid w:val="00941E78"/>
    <w:rsid w:val="00942627"/>
    <w:rsid w:val="009442A7"/>
    <w:rsid w:val="00944506"/>
    <w:rsid w:val="00944B3F"/>
    <w:rsid w:val="009458CE"/>
    <w:rsid w:val="00945AED"/>
    <w:rsid w:val="00945C5E"/>
    <w:rsid w:val="00945D22"/>
    <w:rsid w:val="00946123"/>
    <w:rsid w:val="009467E8"/>
    <w:rsid w:val="0094716B"/>
    <w:rsid w:val="00947474"/>
    <w:rsid w:val="00947B63"/>
    <w:rsid w:val="0095084B"/>
    <w:rsid w:val="00950FC6"/>
    <w:rsid w:val="009515BD"/>
    <w:rsid w:val="00952373"/>
    <w:rsid w:val="00953E58"/>
    <w:rsid w:val="0095420A"/>
    <w:rsid w:val="00954286"/>
    <w:rsid w:val="00954645"/>
    <w:rsid w:val="00954CBD"/>
    <w:rsid w:val="00954DAF"/>
    <w:rsid w:val="00955150"/>
    <w:rsid w:val="009556B8"/>
    <w:rsid w:val="00955A68"/>
    <w:rsid w:val="0095637F"/>
    <w:rsid w:val="0095641B"/>
    <w:rsid w:val="0095658C"/>
    <w:rsid w:val="00956638"/>
    <w:rsid w:val="0095722B"/>
    <w:rsid w:val="00957358"/>
    <w:rsid w:val="0095793E"/>
    <w:rsid w:val="00961EBA"/>
    <w:rsid w:val="009625F1"/>
    <w:rsid w:val="00962758"/>
    <w:rsid w:val="00962AD8"/>
    <w:rsid w:val="00962EF2"/>
    <w:rsid w:val="0096359C"/>
    <w:rsid w:val="00963B06"/>
    <w:rsid w:val="00964509"/>
    <w:rsid w:val="00964741"/>
    <w:rsid w:val="00965331"/>
    <w:rsid w:val="00965369"/>
    <w:rsid w:val="00965827"/>
    <w:rsid w:val="00965A83"/>
    <w:rsid w:val="00965D8A"/>
    <w:rsid w:val="009661AF"/>
    <w:rsid w:val="00966902"/>
    <w:rsid w:val="009677AA"/>
    <w:rsid w:val="00967B55"/>
    <w:rsid w:val="00967D26"/>
    <w:rsid w:val="00967DA3"/>
    <w:rsid w:val="00970558"/>
    <w:rsid w:val="00970564"/>
    <w:rsid w:val="00972EC0"/>
    <w:rsid w:val="0097313C"/>
    <w:rsid w:val="0097319E"/>
    <w:rsid w:val="009736E8"/>
    <w:rsid w:val="00974007"/>
    <w:rsid w:val="00974A02"/>
    <w:rsid w:val="00974DC3"/>
    <w:rsid w:val="00975144"/>
    <w:rsid w:val="0097546A"/>
    <w:rsid w:val="00975749"/>
    <w:rsid w:val="00975E3A"/>
    <w:rsid w:val="00975F80"/>
    <w:rsid w:val="009765B7"/>
    <w:rsid w:val="0097696F"/>
    <w:rsid w:val="00976B1C"/>
    <w:rsid w:val="00976C28"/>
    <w:rsid w:val="00977BE0"/>
    <w:rsid w:val="00977CCD"/>
    <w:rsid w:val="00977F3E"/>
    <w:rsid w:val="00980100"/>
    <w:rsid w:val="0098078D"/>
    <w:rsid w:val="00981762"/>
    <w:rsid w:val="00981806"/>
    <w:rsid w:val="00981BAD"/>
    <w:rsid w:val="00981CDC"/>
    <w:rsid w:val="009822D7"/>
    <w:rsid w:val="00982825"/>
    <w:rsid w:val="009828D4"/>
    <w:rsid w:val="00982FE1"/>
    <w:rsid w:val="009832F9"/>
    <w:rsid w:val="009834CF"/>
    <w:rsid w:val="00983A47"/>
    <w:rsid w:val="00983B20"/>
    <w:rsid w:val="00983B8F"/>
    <w:rsid w:val="00983C50"/>
    <w:rsid w:val="0098440C"/>
    <w:rsid w:val="0098454A"/>
    <w:rsid w:val="00985287"/>
    <w:rsid w:val="0098560E"/>
    <w:rsid w:val="0098588B"/>
    <w:rsid w:val="00985F95"/>
    <w:rsid w:val="00986048"/>
    <w:rsid w:val="00986DDD"/>
    <w:rsid w:val="00987B03"/>
    <w:rsid w:val="009904D5"/>
    <w:rsid w:val="0099089D"/>
    <w:rsid w:val="00990B79"/>
    <w:rsid w:val="00990C3A"/>
    <w:rsid w:val="00990E47"/>
    <w:rsid w:val="009911E1"/>
    <w:rsid w:val="00991775"/>
    <w:rsid w:val="009917C4"/>
    <w:rsid w:val="009918DD"/>
    <w:rsid w:val="0099191A"/>
    <w:rsid w:val="00992608"/>
    <w:rsid w:val="0099283F"/>
    <w:rsid w:val="00992EF5"/>
    <w:rsid w:val="00993465"/>
    <w:rsid w:val="00993C4F"/>
    <w:rsid w:val="009941CA"/>
    <w:rsid w:val="00994964"/>
    <w:rsid w:val="0099588B"/>
    <w:rsid w:val="00995D8F"/>
    <w:rsid w:val="00996C88"/>
    <w:rsid w:val="00997184"/>
    <w:rsid w:val="0099718D"/>
    <w:rsid w:val="009A04F1"/>
    <w:rsid w:val="009A0D92"/>
    <w:rsid w:val="009A1A9B"/>
    <w:rsid w:val="009A254B"/>
    <w:rsid w:val="009A2E85"/>
    <w:rsid w:val="009A30E1"/>
    <w:rsid w:val="009A4228"/>
    <w:rsid w:val="009A4261"/>
    <w:rsid w:val="009A48D6"/>
    <w:rsid w:val="009A4C76"/>
    <w:rsid w:val="009A4E4D"/>
    <w:rsid w:val="009A5012"/>
    <w:rsid w:val="009A53A4"/>
    <w:rsid w:val="009A5419"/>
    <w:rsid w:val="009A5A83"/>
    <w:rsid w:val="009A64B9"/>
    <w:rsid w:val="009A65A5"/>
    <w:rsid w:val="009A6618"/>
    <w:rsid w:val="009A6770"/>
    <w:rsid w:val="009A6D80"/>
    <w:rsid w:val="009A6FF5"/>
    <w:rsid w:val="009A72DF"/>
    <w:rsid w:val="009A72E3"/>
    <w:rsid w:val="009A7700"/>
    <w:rsid w:val="009A771E"/>
    <w:rsid w:val="009A7FF5"/>
    <w:rsid w:val="009B017D"/>
    <w:rsid w:val="009B02CA"/>
    <w:rsid w:val="009B0639"/>
    <w:rsid w:val="009B0A12"/>
    <w:rsid w:val="009B0D60"/>
    <w:rsid w:val="009B121E"/>
    <w:rsid w:val="009B1488"/>
    <w:rsid w:val="009B1911"/>
    <w:rsid w:val="009B2425"/>
    <w:rsid w:val="009B2A5A"/>
    <w:rsid w:val="009B2CF7"/>
    <w:rsid w:val="009B4B86"/>
    <w:rsid w:val="009B4FD2"/>
    <w:rsid w:val="009B5627"/>
    <w:rsid w:val="009B56A2"/>
    <w:rsid w:val="009B59A8"/>
    <w:rsid w:val="009B5F03"/>
    <w:rsid w:val="009B6257"/>
    <w:rsid w:val="009B7DFE"/>
    <w:rsid w:val="009C092B"/>
    <w:rsid w:val="009C0F36"/>
    <w:rsid w:val="009C100B"/>
    <w:rsid w:val="009C1584"/>
    <w:rsid w:val="009C15EA"/>
    <w:rsid w:val="009C24BF"/>
    <w:rsid w:val="009C285C"/>
    <w:rsid w:val="009C36F4"/>
    <w:rsid w:val="009C3856"/>
    <w:rsid w:val="009C392C"/>
    <w:rsid w:val="009C3F36"/>
    <w:rsid w:val="009C40EA"/>
    <w:rsid w:val="009C48BD"/>
    <w:rsid w:val="009C54B9"/>
    <w:rsid w:val="009C5756"/>
    <w:rsid w:val="009C5A9F"/>
    <w:rsid w:val="009C63A6"/>
    <w:rsid w:val="009C6A83"/>
    <w:rsid w:val="009C7C25"/>
    <w:rsid w:val="009D0EDF"/>
    <w:rsid w:val="009D174F"/>
    <w:rsid w:val="009D2741"/>
    <w:rsid w:val="009D3BE0"/>
    <w:rsid w:val="009D42CE"/>
    <w:rsid w:val="009D4F5D"/>
    <w:rsid w:val="009D5805"/>
    <w:rsid w:val="009D6292"/>
    <w:rsid w:val="009D64D4"/>
    <w:rsid w:val="009D64FE"/>
    <w:rsid w:val="009D6E75"/>
    <w:rsid w:val="009D7522"/>
    <w:rsid w:val="009D794B"/>
    <w:rsid w:val="009D7FC0"/>
    <w:rsid w:val="009E018D"/>
    <w:rsid w:val="009E2053"/>
    <w:rsid w:val="009E3183"/>
    <w:rsid w:val="009E5250"/>
    <w:rsid w:val="009E5628"/>
    <w:rsid w:val="009E5F2B"/>
    <w:rsid w:val="009E63A9"/>
    <w:rsid w:val="009E63C6"/>
    <w:rsid w:val="009E6B2A"/>
    <w:rsid w:val="009E72FD"/>
    <w:rsid w:val="009E7420"/>
    <w:rsid w:val="009E75CD"/>
    <w:rsid w:val="009E7BC5"/>
    <w:rsid w:val="009E7E8B"/>
    <w:rsid w:val="009F0C42"/>
    <w:rsid w:val="009F0C50"/>
    <w:rsid w:val="009F1610"/>
    <w:rsid w:val="009F22D3"/>
    <w:rsid w:val="009F2A45"/>
    <w:rsid w:val="009F2C35"/>
    <w:rsid w:val="009F371C"/>
    <w:rsid w:val="009F3A57"/>
    <w:rsid w:val="009F3F3F"/>
    <w:rsid w:val="009F4936"/>
    <w:rsid w:val="009F4DEE"/>
    <w:rsid w:val="009F4F88"/>
    <w:rsid w:val="009F5328"/>
    <w:rsid w:val="009F5494"/>
    <w:rsid w:val="009F5524"/>
    <w:rsid w:val="009F5DED"/>
    <w:rsid w:val="009F62D3"/>
    <w:rsid w:val="009F6BAB"/>
    <w:rsid w:val="009F6C67"/>
    <w:rsid w:val="009F6F4D"/>
    <w:rsid w:val="009F7B88"/>
    <w:rsid w:val="00A01B41"/>
    <w:rsid w:val="00A0329D"/>
    <w:rsid w:val="00A03E37"/>
    <w:rsid w:val="00A049D7"/>
    <w:rsid w:val="00A04F2D"/>
    <w:rsid w:val="00A052DB"/>
    <w:rsid w:val="00A062A0"/>
    <w:rsid w:val="00A06656"/>
    <w:rsid w:val="00A06E0F"/>
    <w:rsid w:val="00A07E61"/>
    <w:rsid w:val="00A07F02"/>
    <w:rsid w:val="00A10797"/>
    <w:rsid w:val="00A10FEE"/>
    <w:rsid w:val="00A11226"/>
    <w:rsid w:val="00A11731"/>
    <w:rsid w:val="00A11781"/>
    <w:rsid w:val="00A11884"/>
    <w:rsid w:val="00A1197A"/>
    <w:rsid w:val="00A12D61"/>
    <w:rsid w:val="00A13C42"/>
    <w:rsid w:val="00A140CF"/>
    <w:rsid w:val="00A14210"/>
    <w:rsid w:val="00A14436"/>
    <w:rsid w:val="00A14494"/>
    <w:rsid w:val="00A147AE"/>
    <w:rsid w:val="00A148B7"/>
    <w:rsid w:val="00A15780"/>
    <w:rsid w:val="00A1597A"/>
    <w:rsid w:val="00A15C66"/>
    <w:rsid w:val="00A17B56"/>
    <w:rsid w:val="00A2075C"/>
    <w:rsid w:val="00A20EF4"/>
    <w:rsid w:val="00A2135C"/>
    <w:rsid w:val="00A21399"/>
    <w:rsid w:val="00A217F3"/>
    <w:rsid w:val="00A21C25"/>
    <w:rsid w:val="00A221FF"/>
    <w:rsid w:val="00A22698"/>
    <w:rsid w:val="00A23C03"/>
    <w:rsid w:val="00A24014"/>
    <w:rsid w:val="00A24371"/>
    <w:rsid w:val="00A2445B"/>
    <w:rsid w:val="00A25417"/>
    <w:rsid w:val="00A256BF"/>
    <w:rsid w:val="00A2591C"/>
    <w:rsid w:val="00A25927"/>
    <w:rsid w:val="00A25CDB"/>
    <w:rsid w:val="00A26C3D"/>
    <w:rsid w:val="00A26E5D"/>
    <w:rsid w:val="00A26F79"/>
    <w:rsid w:val="00A2706A"/>
    <w:rsid w:val="00A270FE"/>
    <w:rsid w:val="00A27689"/>
    <w:rsid w:val="00A27A33"/>
    <w:rsid w:val="00A303CF"/>
    <w:rsid w:val="00A30A6A"/>
    <w:rsid w:val="00A30C9D"/>
    <w:rsid w:val="00A3250B"/>
    <w:rsid w:val="00A32DA6"/>
    <w:rsid w:val="00A33197"/>
    <w:rsid w:val="00A33272"/>
    <w:rsid w:val="00A338D9"/>
    <w:rsid w:val="00A33D8B"/>
    <w:rsid w:val="00A34721"/>
    <w:rsid w:val="00A34A55"/>
    <w:rsid w:val="00A355FE"/>
    <w:rsid w:val="00A3580F"/>
    <w:rsid w:val="00A35E24"/>
    <w:rsid w:val="00A35E84"/>
    <w:rsid w:val="00A35EAC"/>
    <w:rsid w:val="00A367F4"/>
    <w:rsid w:val="00A36BA2"/>
    <w:rsid w:val="00A407A8"/>
    <w:rsid w:val="00A40A38"/>
    <w:rsid w:val="00A40DC5"/>
    <w:rsid w:val="00A4120D"/>
    <w:rsid w:val="00A41A09"/>
    <w:rsid w:val="00A42D0C"/>
    <w:rsid w:val="00A43187"/>
    <w:rsid w:val="00A4344C"/>
    <w:rsid w:val="00A43A6F"/>
    <w:rsid w:val="00A446C6"/>
    <w:rsid w:val="00A44AE7"/>
    <w:rsid w:val="00A45BF1"/>
    <w:rsid w:val="00A45C7E"/>
    <w:rsid w:val="00A45D0D"/>
    <w:rsid w:val="00A45E96"/>
    <w:rsid w:val="00A461A1"/>
    <w:rsid w:val="00A461B2"/>
    <w:rsid w:val="00A46769"/>
    <w:rsid w:val="00A467E7"/>
    <w:rsid w:val="00A469CA"/>
    <w:rsid w:val="00A47EC9"/>
    <w:rsid w:val="00A50C70"/>
    <w:rsid w:val="00A519B7"/>
    <w:rsid w:val="00A522D8"/>
    <w:rsid w:val="00A52F20"/>
    <w:rsid w:val="00A53B4A"/>
    <w:rsid w:val="00A53EAA"/>
    <w:rsid w:val="00A54780"/>
    <w:rsid w:val="00A55793"/>
    <w:rsid w:val="00A55BC5"/>
    <w:rsid w:val="00A568B4"/>
    <w:rsid w:val="00A56DCA"/>
    <w:rsid w:val="00A56F7D"/>
    <w:rsid w:val="00A573B3"/>
    <w:rsid w:val="00A601B5"/>
    <w:rsid w:val="00A6063A"/>
    <w:rsid w:val="00A60736"/>
    <w:rsid w:val="00A607AE"/>
    <w:rsid w:val="00A60942"/>
    <w:rsid w:val="00A6152E"/>
    <w:rsid w:val="00A61D9B"/>
    <w:rsid w:val="00A62644"/>
    <w:rsid w:val="00A62ED8"/>
    <w:rsid w:val="00A632F7"/>
    <w:rsid w:val="00A63388"/>
    <w:rsid w:val="00A6380F"/>
    <w:rsid w:val="00A64B1A"/>
    <w:rsid w:val="00A64DA7"/>
    <w:rsid w:val="00A64FED"/>
    <w:rsid w:val="00A65CDC"/>
    <w:rsid w:val="00A661C6"/>
    <w:rsid w:val="00A66563"/>
    <w:rsid w:val="00A6657F"/>
    <w:rsid w:val="00A66766"/>
    <w:rsid w:val="00A66B43"/>
    <w:rsid w:val="00A67859"/>
    <w:rsid w:val="00A7004D"/>
    <w:rsid w:val="00A71659"/>
    <w:rsid w:val="00A71F89"/>
    <w:rsid w:val="00A72055"/>
    <w:rsid w:val="00A7286F"/>
    <w:rsid w:val="00A72A09"/>
    <w:rsid w:val="00A72CD7"/>
    <w:rsid w:val="00A7393F"/>
    <w:rsid w:val="00A739A9"/>
    <w:rsid w:val="00A742E4"/>
    <w:rsid w:val="00A74458"/>
    <w:rsid w:val="00A74B40"/>
    <w:rsid w:val="00A754D4"/>
    <w:rsid w:val="00A76714"/>
    <w:rsid w:val="00A76C91"/>
    <w:rsid w:val="00A77075"/>
    <w:rsid w:val="00A77D02"/>
    <w:rsid w:val="00A77E3A"/>
    <w:rsid w:val="00A8178C"/>
    <w:rsid w:val="00A819D7"/>
    <w:rsid w:val="00A81E5B"/>
    <w:rsid w:val="00A8200B"/>
    <w:rsid w:val="00A82377"/>
    <w:rsid w:val="00A824AE"/>
    <w:rsid w:val="00A82A16"/>
    <w:rsid w:val="00A82E4D"/>
    <w:rsid w:val="00A842C9"/>
    <w:rsid w:val="00A856BE"/>
    <w:rsid w:val="00A859FA"/>
    <w:rsid w:val="00A85DE3"/>
    <w:rsid w:val="00A8676F"/>
    <w:rsid w:val="00A8695A"/>
    <w:rsid w:val="00A86B99"/>
    <w:rsid w:val="00A87A1F"/>
    <w:rsid w:val="00A90C08"/>
    <w:rsid w:val="00A9123D"/>
    <w:rsid w:val="00A92411"/>
    <w:rsid w:val="00A92C77"/>
    <w:rsid w:val="00A931B3"/>
    <w:rsid w:val="00A93504"/>
    <w:rsid w:val="00A94325"/>
    <w:rsid w:val="00A948E6"/>
    <w:rsid w:val="00A94CC5"/>
    <w:rsid w:val="00A9559C"/>
    <w:rsid w:val="00A96548"/>
    <w:rsid w:val="00A972CD"/>
    <w:rsid w:val="00A972D0"/>
    <w:rsid w:val="00A97386"/>
    <w:rsid w:val="00A976C2"/>
    <w:rsid w:val="00AA0761"/>
    <w:rsid w:val="00AA07E0"/>
    <w:rsid w:val="00AA09B4"/>
    <w:rsid w:val="00AA0FFB"/>
    <w:rsid w:val="00AA1F4C"/>
    <w:rsid w:val="00AA232A"/>
    <w:rsid w:val="00AA2826"/>
    <w:rsid w:val="00AA2ABF"/>
    <w:rsid w:val="00AA2C1E"/>
    <w:rsid w:val="00AA2C3A"/>
    <w:rsid w:val="00AA30CC"/>
    <w:rsid w:val="00AA469F"/>
    <w:rsid w:val="00AA49AB"/>
    <w:rsid w:val="00AA4AE8"/>
    <w:rsid w:val="00AA4C0C"/>
    <w:rsid w:val="00AA4E66"/>
    <w:rsid w:val="00AA6014"/>
    <w:rsid w:val="00AA649B"/>
    <w:rsid w:val="00AA704C"/>
    <w:rsid w:val="00AB0B20"/>
    <w:rsid w:val="00AB0C3F"/>
    <w:rsid w:val="00AB0ECA"/>
    <w:rsid w:val="00AB1629"/>
    <w:rsid w:val="00AB196A"/>
    <w:rsid w:val="00AB198D"/>
    <w:rsid w:val="00AB1D3A"/>
    <w:rsid w:val="00AB1E78"/>
    <w:rsid w:val="00AB1FAE"/>
    <w:rsid w:val="00AB1FE0"/>
    <w:rsid w:val="00AB270E"/>
    <w:rsid w:val="00AB3575"/>
    <w:rsid w:val="00AB3EBF"/>
    <w:rsid w:val="00AB4F86"/>
    <w:rsid w:val="00AB57B8"/>
    <w:rsid w:val="00AB5F16"/>
    <w:rsid w:val="00AB6067"/>
    <w:rsid w:val="00AB6405"/>
    <w:rsid w:val="00AB662E"/>
    <w:rsid w:val="00AB6870"/>
    <w:rsid w:val="00AB694F"/>
    <w:rsid w:val="00AB6E71"/>
    <w:rsid w:val="00AB7A46"/>
    <w:rsid w:val="00AB7BDA"/>
    <w:rsid w:val="00AC0F66"/>
    <w:rsid w:val="00AC2749"/>
    <w:rsid w:val="00AC287D"/>
    <w:rsid w:val="00AC2A92"/>
    <w:rsid w:val="00AC31B8"/>
    <w:rsid w:val="00AC3299"/>
    <w:rsid w:val="00AC3A57"/>
    <w:rsid w:val="00AC3FCA"/>
    <w:rsid w:val="00AC4983"/>
    <w:rsid w:val="00AC4BCE"/>
    <w:rsid w:val="00AC69C3"/>
    <w:rsid w:val="00AC6E15"/>
    <w:rsid w:val="00AC6EAF"/>
    <w:rsid w:val="00AC71C9"/>
    <w:rsid w:val="00AC724E"/>
    <w:rsid w:val="00AC7981"/>
    <w:rsid w:val="00AC7C37"/>
    <w:rsid w:val="00AC7F05"/>
    <w:rsid w:val="00AD165E"/>
    <w:rsid w:val="00AD16A6"/>
    <w:rsid w:val="00AD1EF1"/>
    <w:rsid w:val="00AD1FA7"/>
    <w:rsid w:val="00AD28A1"/>
    <w:rsid w:val="00AD351D"/>
    <w:rsid w:val="00AD4539"/>
    <w:rsid w:val="00AD4651"/>
    <w:rsid w:val="00AD4925"/>
    <w:rsid w:val="00AD5C84"/>
    <w:rsid w:val="00AD6471"/>
    <w:rsid w:val="00AD655A"/>
    <w:rsid w:val="00AD6A7F"/>
    <w:rsid w:val="00AD6A97"/>
    <w:rsid w:val="00AD6AB1"/>
    <w:rsid w:val="00AD752C"/>
    <w:rsid w:val="00AD776E"/>
    <w:rsid w:val="00AE0506"/>
    <w:rsid w:val="00AE05E7"/>
    <w:rsid w:val="00AE0867"/>
    <w:rsid w:val="00AE0B41"/>
    <w:rsid w:val="00AE11E6"/>
    <w:rsid w:val="00AE1632"/>
    <w:rsid w:val="00AE24B6"/>
    <w:rsid w:val="00AE2F41"/>
    <w:rsid w:val="00AE3090"/>
    <w:rsid w:val="00AE3AEC"/>
    <w:rsid w:val="00AE4148"/>
    <w:rsid w:val="00AE469C"/>
    <w:rsid w:val="00AE49C9"/>
    <w:rsid w:val="00AE4A47"/>
    <w:rsid w:val="00AE560B"/>
    <w:rsid w:val="00AE64B5"/>
    <w:rsid w:val="00AE697F"/>
    <w:rsid w:val="00AE6BFD"/>
    <w:rsid w:val="00AE6D6F"/>
    <w:rsid w:val="00AE7D81"/>
    <w:rsid w:val="00AF030E"/>
    <w:rsid w:val="00AF03F0"/>
    <w:rsid w:val="00AF0488"/>
    <w:rsid w:val="00AF09BB"/>
    <w:rsid w:val="00AF16BC"/>
    <w:rsid w:val="00AF17CD"/>
    <w:rsid w:val="00AF2B67"/>
    <w:rsid w:val="00AF51AE"/>
    <w:rsid w:val="00AF5BD2"/>
    <w:rsid w:val="00AF6879"/>
    <w:rsid w:val="00AF6A63"/>
    <w:rsid w:val="00AF6F64"/>
    <w:rsid w:val="00AF7113"/>
    <w:rsid w:val="00AF7162"/>
    <w:rsid w:val="00AF721A"/>
    <w:rsid w:val="00AF724D"/>
    <w:rsid w:val="00B00375"/>
    <w:rsid w:val="00B0039D"/>
    <w:rsid w:val="00B00DC6"/>
    <w:rsid w:val="00B0114D"/>
    <w:rsid w:val="00B0179F"/>
    <w:rsid w:val="00B0218C"/>
    <w:rsid w:val="00B02206"/>
    <w:rsid w:val="00B02A34"/>
    <w:rsid w:val="00B02D99"/>
    <w:rsid w:val="00B03E68"/>
    <w:rsid w:val="00B042C0"/>
    <w:rsid w:val="00B0431E"/>
    <w:rsid w:val="00B04588"/>
    <w:rsid w:val="00B04A38"/>
    <w:rsid w:val="00B04B15"/>
    <w:rsid w:val="00B05340"/>
    <w:rsid w:val="00B05C94"/>
    <w:rsid w:val="00B05F62"/>
    <w:rsid w:val="00B074E3"/>
    <w:rsid w:val="00B07E76"/>
    <w:rsid w:val="00B07ED3"/>
    <w:rsid w:val="00B1042D"/>
    <w:rsid w:val="00B10AC4"/>
    <w:rsid w:val="00B10BA6"/>
    <w:rsid w:val="00B10D72"/>
    <w:rsid w:val="00B11048"/>
    <w:rsid w:val="00B11139"/>
    <w:rsid w:val="00B113AF"/>
    <w:rsid w:val="00B117E7"/>
    <w:rsid w:val="00B124CC"/>
    <w:rsid w:val="00B13D29"/>
    <w:rsid w:val="00B13F8F"/>
    <w:rsid w:val="00B1438A"/>
    <w:rsid w:val="00B14670"/>
    <w:rsid w:val="00B14F33"/>
    <w:rsid w:val="00B15625"/>
    <w:rsid w:val="00B158C7"/>
    <w:rsid w:val="00B16134"/>
    <w:rsid w:val="00B178C3"/>
    <w:rsid w:val="00B17E6A"/>
    <w:rsid w:val="00B20020"/>
    <w:rsid w:val="00B2026D"/>
    <w:rsid w:val="00B2050B"/>
    <w:rsid w:val="00B20B72"/>
    <w:rsid w:val="00B20BEA"/>
    <w:rsid w:val="00B20EB9"/>
    <w:rsid w:val="00B213F1"/>
    <w:rsid w:val="00B21420"/>
    <w:rsid w:val="00B21613"/>
    <w:rsid w:val="00B21877"/>
    <w:rsid w:val="00B218FA"/>
    <w:rsid w:val="00B21D5B"/>
    <w:rsid w:val="00B22310"/>
    <w:rsid w:val="00B22343"/>
    <w:rsid w:val="00B227D1"/>
    <w:rsid w:val="00B231F0"/>
    <w:rsid w:val="00B23272"/>
    <w:rsid w:val="00B23AAE"/>
    <w:rsid w:val="00B23C7D"/>
    <w:rsid w:val="00B25094"/>
    <w:rsid w:val="00B251A4"/>
    <w:rsid w:val="00B25377"/>
    <w:rsid w:val="00B25601"/>
    <w:rsid w:val="00B25A6A"/>
    <w:rsid w:val="00B266EF"/>
    <w:rsid w:val="00B26CE7"/>
    <w:rsid w:val="00B26D0D"/>
    <w:rsid w:val="00B27546"/>
    <w:rsid w:val="00B27D71"/>
    <w:rsid w:val="00B27E1E"/>
    <w:rsid w:val="00B3019A"/>
    <w:rsid w:val="00B31CD1"/>
    <w:rsid w:val="00B323CE"/>
    <w:rsid w:val="00B333E7"/>
    <w:rsid w:val="00B33757"/>
    <w:rsid w:val="00B33CED"/>
    <w:rsid w:val="00B34098"/>
    <w:rsid w:val="00B340F7"/>
    <w:rsid w:val="00B343F8"/>
    <w:rsid w:val="00B344A6"/>
    <w:rsid w:val="00B344D5"/>
    <w:rsid w:val="00B34BBC"/>
    <w:rsid w:val="00B34DBF"/>
    <w:rsid w:val="00B34E78"/>
    <w:rsid w:val="00B35C01"/>
    <w:rsid w:val="00B36114"/>
    <w:rsid w:val="00B36584"/>
    <w:rsid w:val="00B36B4A"/>
    <w:rsid w:val="00B370D3"/>
    <w:rsid w:val="00B37500"/>
    <w:rsid w:val="00B37E39"/>
    <w:rsid w:val="00B37F3C"/>
    <w:rsid w:val="00B40181"/>
    <w:rsid w:val="00B4109B"/>
    <w:rsid w:val="00B423E0"/>
    <w:rsid w:val="00B432CD"/>
    <w:rsid w:val="00B433B5"/>
    <w:rsid w:val="00B43882"/>
    <w:rsid w:val="00B43B8A"/>
    <w:rsid w:val="00B43F33"/>
    <w:rsid w:val="00B44F14"/>
    <w:rsid w:val="00B46664"/>
    <w:rsid w:val="00B46A19"/>
    <w:rsid w:val="00B47C80"/>
    <w:rsid w:val="00B47CA2"/>
    <w:rsid w:val="00B47E6F"/>
    <w:rsid w:val="00B50130"/>
    <w:rsid w:val="00B5053A"/>
    <w:rsid w:val="00B50982"/>
    <w:rsid w:val="00B51726"/>
    <w:rsid w:val="00B51B7F"/>
    <w:rsid w:val="00B52778"/>
    <w:rsid w:val="00B52844"/>
    <w:rsid w:val="00B538FE"/>
    <w:rsid w:val="00B53CC4"/>
    <w:rsid w:val="00B54099"/>
    <w:rsid w:val="00B54157"/>
    <w:rsid w:val="00B541C4"/>
    <w:rsid w:val="00B54EC6"/>
    <w:rsid w:val="00B5511A"/>
    <w:rsid w:val="00B55FBB"/>
    <w:rsid w:val="00B5605F"/>
    <w:rsid w:val="00B5606E"/>
    <w:rsid w:val="00B565C6"/>
    <w:rsid w:val="00B577B2"/>
    <w:rsid w:val="00B602C6"/>
    <w:rsid w:val="00B60C67"/>
    <w:rsid w:val="00B613C2"/>
    <w:rsid w:val="00B61A58"/>
    <w:rsid w:val="00B61D39"/>
    <w:rsid w:val="00B6254D"/>
    <w:rsid w:val="00B63AED"/>
    <w:rsid w:val="00B63D00"/>
    <w:rsid w:val="00B6488F"/>
    <w:rsid w:val="00B64B3A"/>
    <w:rsid w:val="00B64E07"/>
    <w:rsid w:val="00B65CCE"/>
    <w:rsid w:val="00B66346"/>
    <w:rsid w:val="00B665F4"/>
    <w:rsid w:val="00B66D53"/>
    <w:rsid w:val="00B67874"/>
    <w:rsid w:val="00B71176"/>
    <w:rsid w:val="00B719A7"/>
    <w:rsid w:val="00B7243F"/>
    <w:rsid w:val="00B7255B"/>
    <w:rsid w:val="00B727CD"/>
    <w:rsid w:val="00B72ADA"/>
    <w:rsid w:val="00B72DB5"/>
    <w:rsid w:val="00B73051"/>
    <w:rsid w:val="00B73373"/>
    <w:rsid w:val="00B737B3"/>
    <w:rsid w:val="00B74033"/>
    <w:rsid w:val="00B7493D"/>
    <w:rsid w:val="00B7583B"/>
    <w:rsid w:val="00B7695E"/>
    <w:rsid w:val="00B76DD2"/>
    <w:rsid w:val="00B771E7"/>
    <w:rsid w:val="00B77404"/>
    <w:rsid w:val="00B77526"/>
    <w:rsid w:val="00B775A7"/>
    <w:rsid w:val="00B77D4A"/>
    <w:rsid w:val="00B80CEA"/>
    <w:rsid w:val="00B80FA4"/>
    <w:rsid w:val="00B81102"/>
    <w:rsid w:val="00B81BAE"/>
    <w:rsid w:val="00B81CED"/>
    <w:rsid w:val="00B81E2F"/>
    <w:rsid w:val="00B81F0F"/>
    <w:rsid w:val="00B825B1"/>
    <w:rsid w:val="00B82905"/>
    <w:rsid w:val="00B82E6C"/>
    <w:rsid w:val="00B833C2"/>
    <w:rsid w:val="00B83BC4"/>
    <w:rsid w:val="00B83FDB"/>
    <w:rsid w:val="00B84D13"/>
    <w:rsid w:val="00B8504C"/>
    <w:rsid w:val="00B855E5"/>
    <w:rsid w:val="00B85898"/>
    <w:rsid w:val="00B860C6"/>
    <w:rsid w:val="00B865F0"/>
    <w:rsid w:val="00B86A08"/>
    <w:rsid w:val="00B86B22"/>
    <w:rsid w:val="00B8725E"/>
    <w:rsid w:val="00B87BBA"/>
    <w:rsid w:val="00B90EF6"/>
    <w:rsid w:val="00B91504"/>
    <w:rsid w:val="00B91E84"/>
    <w:rsid w:val="00B920DA"/>
    <w:rsid w:val="00B935AC"/>
    <w:rsid w:val="00B943A4"/>
    <w:rsid w:val="00B94DC6"/>
    <w:rsid w:val="00B95FD3"/>
    <w:rsid w:val="00B961BA"/>
    <w:rsid w:val="00B96429"/>
    <w:rsid w:val="00B966E2"/>
    <w:rsid w:val="00B966FC"/>
    <w:rsid w:val="00B96827"/>
    <w:rsid w:val="00B96833"/>
    <w:rsid w:val="00B96ABB"/>
    <w:rsid w:val="00B976CC"/>
    <w:rsid w:val="00B9795E"/>
    <w:rsid w:val="00BA00AC"/>
    <w:rsid w:val="00BA0BF0"/>
    <w:rsid w:val="00BA1954"/>
    <w:rsid w:val="00BA20FC"/>
    <w:rsid w:val="00BA22FB"/>
    <w:rsid w:val="00BA37A2"/>
    <w:rsid w:val="00BA452A"/>
    <w:rsid w:val="00BA4F86"/>
    <w:rsid w:val="00BA4FAD"/>
    <w:rsid w:val="00BA55BC"/>
    <w:rsid w:val="00BA5776"/>
    <w:rsid w:val="00BA5AC3"/>
    <w:rsid w:val="00BA6039"/>
    <w:rsid w:val="00BA63A0"/>
    <w:rsid w:val="00BA6488"/>
    <w:rsid w:val="00BA679B"/>
    <w:rsid w:val="00BA6DCD"/>
    <w:rsid w:val="00BA7404"/>
    <w:rsid w:val="00BA7411"/>
    <w:rsid w:val="00BB052E"/>
    <w:rsid w:val="00BB068A"/>
    <w:rsid w:val="00BB0D76"/>
    <w:rsid w:val="00BB10DF"/>
    <w:rsid w:val="00BB1582"/>
    <w:rsid w:val="00BB185F"/>
    <w:rsid w:val="00BB1BDB"/>
    <w:rsid w:val="00BB1E91"/>
    <w:rsid w:val="00BB1EE8"/>
    <w:rsid w:val="00BB1FDC"/>
    <w:rsid w:val="00BB221C"/>
    <w:rsid w:val="00BB2499"/>
    <w:rsid w:val="00BB26D6"/>
    <w:rsid w:val="00BB27BF"/>
    <w:rsid w:val="00BB2D1B"/>
    <w:rsid w:val="00BB35E4"/>
    <w:rsid w:val="00BB37FA"/>
    <w:rsid w:val="00BB3961"/>
    <w:rsid w:val="00BB3BFC"/>
    <w:rsid w:val="00BB3CDF"/>
    <w:rsid w:val="00BB47DC"/>
    <w:rsid w:val="00BB4CC4"/>
    <w:rsid w:val="00BB4D29"/>
    <w:rsid w:val="00BB5895"/>
    <w:rsid w:val="00BB5B37"/>
    <w:rsid w:val="00BB62A6"/>
    <w:rsid w:val="00BB6590"/>
    <w:rsid w:val="00BB6DDA"/>
    <w:rsid w:val="00BB7292"/>
    <w:rsid w:val="00BB7EF3"/>
    <w:rsid w:val="00BC0160"/>
    <w:rsid w:val="00BC044B"/>
    <w:rsid w:val="00BC0DAF"/>
    <w:rsid w:val="00BC15E6"/>
    <w:rsid w:val="00BC180C"/>
    <w:rsid w:val="00BC1D39"/>
    <w:rsid w:val="00BC3513"/>
    <w:rsid w:val="00BC3C0B"/>
    <w:rsid w:val="00BC3D0A"/>
    <w:rsid w:val="00BC3F07"/>
    <w:rsid w:val="00BC46D5"/>
    <w:rsid w:val="00BC4B51"/>
    <w:rsid w:val="00BC4D57"/>
    <w:rsid w:val="00BC4E81"/>
    <w:rsid w:val="00BC601E"/>
    <w:rsid w:val="00BC60B3"/>
    <w:rsid w:val="00BC616E"/>
    <w:rsid w:val="00BC63FD"/>
    <w:rsid w:val="00BC6632"/>
    <w:rsid w:val="00BC66D1"/>
    <w:rsid w:val="00BC6D47"/>
    <w:rsid w:val="00BC6F9D"/>
    <w:rsid w:val="00BC6FD7"/>
    <w:rsid w:val="00BC748A"/>
    <w:rsid w:val="00BC778C"/>
    <w:rsid w:val="00BC7C42"/>
    <w:rsid w:val="00BD064C"/>
    <w:rsid w:val="00BD076C"/>
    <w:rsid w:val="00BD0FF2"/>
    <w:rsid w:val="00BD25AE"/>
    <w:rsid w:val="00BD39B0"/>
    <w:rsid w:val="00BD3F4A"/>
    <w:rsid w:val="00BD400D"/>
    <w:rsid w:val="00BD483B"/>
    <w:rsid w:val="00BD5AB9"/>
    <w:rsid w:val="00BD5E31"/>
    <w:rsid w:val="00BD600A"/>
    <w:rsid w:val="00BD601F"/>
    <w:rsid w:val="00BD6585"/>
    <w:rsid w:val="00BD6D42"/>
    <w:rsid w:val="00BD714E"/>
    <w:rsid w:val="00BE0072"/>
    <w:rsid w:val="00BE094E"/>
    <w:rsid w:val="00BE0B7A"/>
    <w:rsid w:val="00BE13B0"/>
    <w:rsid w:val="00BE19B6"/>
    <w:rsid w:val="00BE1DF4"/>
    <w:rsid w:val="00BE1F34"/>
    <w:rsid w:val="00BE2AD6"/>
    <w:rsid w:val="00BE2DA1"/>
    <w:rsid w:val="00BE3B0D"/>
    <w:rsid w:val="00BE4F27"/>
    <w:rsid w:val="00BE5196"/>
    <w:rsid w:val="00BE53CC"/>
    <w:rsid w:val="00BE618D"/>
    <w:rsid w:val="00BE623E"/>
    <w:rsid w:val="00BE63AA"/>
    <w:rsid w:val="00BE6AD2"/>
    <w:rsid w:val="00BE6EFE"/>
    <w:rsid w:val="00BE70DC"/>
    <w:rsid w:val="00BF0EDC"/>
    <w:rsid w:val="00BF1053"/>
    <w:rsid w:val="00BF1071"/>
    <w:rsid w:val="00BF135C"/>
    <w:rsid w:val="00BF1924"/>
    <w:rsid w:val="00BF1BDD"/>
    <w:rsid w:val="00BF29BA"/>
    <w:rsid w:val="00BF2B30"/>
    <w:rsid w:val="00BF2BA6"/>
    <w:rsid w:val="00BF3A6C"/>
    <w:rsid w:val="00BF4018"/>
    <w:rsid w:val="00BF471B"/>
    <w:rsid w:val="00BF4A66"/>
    <w:rsid w:val="00BF4C5B"/>
    <w:rsid w:val="00BF51F7"/>
    <w:rsid w:val="00BF7EAF"/>
    <w:rsid w:val="00C00087"/>
    <w:rsid w:val="00C003DA"/>
    <w:rsid w:val="00C00F28"/>
    <w:rsid w:val="00C01003"/>
    <w:rsid w:val="00C01036"/>
    <w:rsid w:val="00C0120C"/>
    <w:rsid w:val="00C01341"/>
    <w:rsid w:val="00C018BC"/>
    <w:rsid w:val="00C01C3A"/>
    <w:rsid w:val="00C01FB5"/>
    <w:rsid w:val="00C02426"/>
    <w:rsid w:val="00C02B28"/>
    <w:rsid w:val="00C02D8B"/>
    <w:rsid w:val="00C02EE8"/>
    <w:rsid w:val="00C03B15"/>
    <w:rsid w:val="00C042B8"/>
    <w:rsid w:val="00C042CC"/>
    <w:rsid w:val="00C045B8"/>
    <w:rsid w:val="00C049A4"/>
    <w:rsid w:val="00C068C2"/>
    <w:rsid w:val="00C06E64"/>
    <w:rsid w:val="00C06F2C"/>
    <w:rsid w:val="00C073D4"/>
    <w:rsid w:val="00C101FE"/>
    <w:rsid w:val="00C10448"/>
    <w:rsid w:val="00C10BB0"/>
    <w:rsid w:val="00C1100E"/>
    <w:rsid w:val="00C11A2B"/>
    <w:rsid w:val="00C11A52"/>
    <w:rsid w:val="00C12801"/>
    <w:rsid w:val="00C12B6B"/>
    <w:rsid w:val="00C139C6"/>
    <w:rsid w:val="00C13E3A"/>
    <w:rsid w:val="00C1422F"/>
    <w:rsid w:val="00C1430E"/>
    <w:rsid w:val="00C14415"/>
    <w:rsid w:val="00C14A41"/>
    <w:rsid w:val="00C15206"/>
    <w:rsid w:val="00C159CC"/>
    <w:rsid w:val="00C15AB4"/>
    <w:rsid w:val="00C16837"/>
    <w:rsid w:val="00C17770"/>
    <w:rsid w:val="00C202E2"/>
    <w:rsid w:val="00C20F74"/>
    <w:rsid w:val="00C213D2"/>
    <w:rsid w:val="00C216C9"/>
    <w:rsid w:val="00C217BE"/>
    <w:rsid w:val="00C21F84"/>
    <w:rsid w:val="00C226EA"/>
    <w:rsid w:val="00C22BFB"/>
    <w:rsid w:val="00C22DDD"/>
    <w:rsid w:val="00C2330E"/>
    <w:rsid w:val="00C24E87"/>
    <w:rsid w:val="00C25497"/>
    <w:rsid w:val="00C25BF6"/>
    <w:rsid w:val="00C27C10"/>
    <w:rsid w:val="00C30B8E"/>
    <w:rsid w:val="00C31175"/>
    <w:rsid w:val="00C31376"/>
    <w:rsid w:val="00C3243D"/>
    <w:rsid w:val="00C32E1A"/>
    <w:rsid w:val="00C33043"/>
    <w:rsid w:val="00C33192"/>
    <w:rsid w:val="00C331D0"/>
    <w:rsid w:val="00C3405A"/>
    <w:rsid w:val="00C34219"/>
    <w:rsid w:val="00C3450F"/>
    <w:rsid w:val="00C34C1F"/>
    <w:rsid w:val="00C3580A"/>
    <w:rsid w:val="00C366D3"/>
    <w:rsid w:val="00C36A5B"/>
    <w:rsid w:val="00C3779A"/>
    <w:rsid w:val="00C377E3"/>
    <w:rsid w:val="00C37AB0"/>
    <w:rsid w:val="00C403A3"/>
    <w:rsid w:val="00C40713"/>
    <w:rsid w:val="00C415F8"/>
    <w:rsid w:val="00C420CC"/>
    <w:rsid w:val="00C427A0"/>
    <w:rsid w:val="00C4352D"/>
    <w:rsid w:val="00C43782"/>
    <w:rsid w:val="00C438F6"/>
    <w:rsid w:val="00C44280"/>
    <w:rsid w:val="00C445EC"/>
    <w:rsid w:val="00C44FD1"/>
    <w:rsid w:val="00C45275"/>
    <w:rsid w:val="00C45C00"/>
    <w:rsid w:val="00C45E51"/>
    <w:rsid w:val="00C4603C"/>
    <w:rsid w:val="00C468D2"/>
    <w:rsid w:val="00C46D48"/>
    <w:rsid w:val="00C46E21"/>
    <w:rsid w:val="00C47951"/>
    <w:rsid w:val="00C50849"/>
    <w:rsid w:val="00C51796"/>
    <w:rsid w:val="00C51C2D"/>
    <w:rsid w:val="00C51CC2"/>
    <w:rsid w:val="00C53309"/>
    <w:rsid w:val="00C565E8"/>
    <w:rsid w:val="00C56CDD"/>
    <w:rsid w:val="00C57963"/>
    <w:rsid w:val="00C57B0A"/>
    <w:rsid w:val="00C57B68"/>
    <w:rsid w:val="00C6023E"/>
    <w:rsid w:val="00C608D9"/>
    <w:rsid w:val="00C608F6"/>
    <w:rsid w:val="00C61082"/>
    <w:rsid w:val="00C61B35"/>
    <w:rsid w:val="00C61B4B"/>
    <w:rsid w:val="00C631F0"/>
    <w:rsid w:val="00C631F2"/>
    <w:rsid w:val="00C637B0"/>
    <w:rsid w:val="00C63DC9"/>
    <w:rsid w:val="00C63E1C"/>
    <w:rsid w:val="00C64BA1"/>
    <w:rsid w:val="00C656F6"/>
    <w:rsid w:val="00C65917"/>
    <w:rsid w:val="00C6626D"/>
    <w:rsid w:val="00C673FD"/>
    <w:rsid w:val="00C67FEE"/>
    <w:rsid w:val="00C704EF"/>
    <w:rsid w:val="00C70BAB"/>
    <w:rsid w:val="00C70D9C"/>
    <w:rsid w:val="00C710E6"/>
    <w:rsid w:val="00C71653"/>
    <w:rsid w:val="00C71E19"/>
    <w:rsid w:val="00C721DB"/>
    <w:rsid w:val="00C72A4C"/>
    <w:rsid w:val="00C737C5"/>
    <w:rsid w:val="00C7415E"/>
    <w:rsid w:val="00C744AB"/>
    <w:rsid w:val="00C745BD"/>
    <w:rsid w:val="00C748B9"/>
    <w:rsid w:val="00C74AE8"/>
    <w:rsid w:val="00C74FBE"/>
    <w:rsid w:val="00C75010"/>
    <w:rsid w:val="00C7584A"/>
    <w:rsid w:val="00C75DE9"/>
    <w:rsid w:val="00C76AA5"/>
    <w:rsid w:val="00C76CD3"/>
    <w:rsid w:val="00C8058D"/>
    <w:rsid w:val="00C805BD"/>
    <w:rsid w:val="00C80EE5"/>
    <w:rsid w:val="00C81438"/>
    <w:rsid w:val="00C816D7"/>
    <w:rsid w:val="00C81931"/>
    <w:rsid w:val="00C820EF"/>
    <w:rsid w:val="00C82E2D"/>
    <w:rsid w:val="00C83B66"/>
    <w:rsid w:val="00C83BFA"/>
    <w:rsid w:val="00C84004"/>
    <w:rsid w:val="00C84083"/>
    <w:rsid w:val="00C84C31"/>
    <w:rsid w:val="00C84F82"/>
    <w:rsid w:val="00C85CF6"/>
    <w:rsid w:val="00C8613B"/>
    <w:rsid w:val="00C863A8"/>
    <w:rsid w:val="00C875BE"/>
    <w:rsid w:val="00C87D57"/>
    <w:rsid w:val="00C906BE"/>
    <w:rsid w:val="00C90B55"/>
    <w:rsid w:val="00C91505"/>
    <w:rsid w:val="00C91949"/>
    <w:rsid w:val="00C9230B"/>
    <w:rsid w:val="00C934D0"/>
    <w:rsid w:val="00C93738"/>
    <w:rsid w:val="00C938D7"/>
    <w:rsid w:val="00C95010"/>
    <w:rsid w:val="00C950DB"/>
    <w:rsid w:val="00C95608"/>
    <w:rsid w:val="00C95969"/>
    <w:rsid w:val="00C95CCF"/>
    <w:rsid w:val="00C95CE9"/>
    <w:rsid w:val="00C969A0"/>
    <w:rsid w:val="00C96F2D"/>
    <w:rsid w:val="00C972F8"/>
    <w:rsid w:val="00C97608"/>
    <w:rsid w:val="00CA0829"/>
    <w:rsid w:val="00CA0C24"/>
    <w:rsid w:val="00CA0FFA"/>
    <w:rsid w:val="00CA186C"/>
    <w:rsid w:val="00CA29A1"/>
    <w:rsid w:val="00CA2A9A"/>
    <w:rsid w:val="00CA2ED3"/>
    <w:rsid w:val="00CA369F"/>
    <w:rsid w:val="00CA3AC0"/>
    <w:rsid w:val="00CA3C1C"/>
    <w:rsid w:val="00CA4133"/>
    <w:rsid w:val="00CA514D"/>
    <w:rsid w:val="00CA6382"/>
    <w:rsid w:val="00CA663E"/>
    <w:rsid w:val="00CA6695"/>
    <w:rsid w:val="00CA678C"/>
    <w:rsid w:val="00CA71A2"/>
    <w:rsid w:val="00CA7F08"/>
    <w:rsid w:val="00CB039C"/>
    <w:rsid w:val="00CB0B3A"/>
    <w:rsid w:val="00CB1005"/>
    <w:rsid w:val="00CB194C"/>
    <w:rsid w:val="00CB257B"/>
    <w:rsid w:val="00CB356E"/>
    <w:rsid w:val="00CB35C3"/>
    <w:rsid w:val="00CB37A8"/>
    <w:rsid w:val="00CB4027"/>
    <w:rsid w:val="00CB43F4"/>
    <w:rsid w:val="00CB4442"/>
    <w:rsid w:val="00CB4587"/>
    <w:rsid w:val="00CB4900"/>
    <w:rsid w:val="00CB4C73"/>
    <w:rsid w:val="00CB5247"/>
    <w:rsid w:val="00CB5495"/>
    <w:rsid w:val="00CB59A1"/>
    <w:rsid w:val="00CB6DFC"/>
    <w:rsid w:val="00CB6E20"/>
    <w:rsid w:val="00CB6EA6"/>
    <w:rsid w:val="00CB7352"/>
    <w:rsid w:val="00CB7426"/>
    <w:rsid w:val="00CB7DCA"/>
    <w:rsid w:val="00CB7E63"/>
    <w:rsid w:val="00CC01FF"/>
    <w:rsid w:val="00CC020B"/>
    <w:rsid w:val="00CC034C"/>
    <w:rsid w:val="00CC1519"/>
    <w:rsid w:val="00CC168F"/>
    <w:rsid w:val="00CC2CDE"/>
    <w:rsid w:val="00CC49B6"/>
    <w:rsid w:val="00CC5538"/>
    <w:rsid w:val="00CC5A1D"/>
    <w:rsid w:val="00CC61E8"/>
    <w:rsid w:val="00CC6FF2"/>
    <w:rsid w:val="00CC702A"/>
    <w:rsid w:val="00CC7699"/>
    <w:rsid w:val="00CC7CD9"/>
    <w:rsid w:val="00CD018A"/>
    <w:rsid w:val="00CD0E03"/>
    <w:rsid w:val="00CD1271"/>
    <w:rsid w:val="00CD1E93"/>
    <w:rsid w:val="00CD1F1C"/>
    <w:rsid w:val="00CD2211"/>
    <w:rsid w:val="00CD24C7"/>
    <w:rsid w:val="00CD292E"/>
    <w:rsid w:val="00CD3361"/>
    <w:rsid w:val="00CD37FE"/>
    <w:rsid w:val="00CD68D5"/>
    <w:rsid w:val="00CD6CB6"/>
    <w:rsid w:val="00CD6FF7"/>
    <w:rsid w:val="00CD7584"/>
    <w:rsid w:val="00CD7636"/>
    <w:rsid w:val="00CD7793"/>
    <w:rsid w:val="00CD77D3"/>
    <w:rsid w:val="00CD7E1F"/>
    <w:rsid w:val="00CE0D31"/>
    <w:rsid w:val="00CE0EDF"/>
    <w:rsid w:val="00CE169E"/>
    <w:rsid w:val="00CE2189"/>
    <w:rsid w:val="00CE2767"/>
    <w:rsid w:val="00CE27C7"/>
    <w:rsid w:val="00CE3325"/>
    <w:rsid w:val="00CE3348"/>
    <w:rsid w:val="00CE3451"/>
    <w:rsid w:val="00CE347E"/>
    <w:rsid w:val="00CE38CA"/>
    <w:rsid w:val="00CE3927"/>
    <w:rsid w:val="00CE41D2"/>
    <w:rsid w:val="00CE5C60"/>
    <w:rsid w:val="00CE6187"/>
    <w:rsid w:val="00CE61FA"/>
    <w:rsid w:val="00CE6BE1"/>
    <w:rsid w:val="00CE7729"/>
    <w:rsid w:val="00CE7E93"/>
    <w:rsid w:val="00CF045F"/>
    <w:rsid w:val="00CF08EA"/>
    <w:rsid w:val="00CF266C"/>
    <w:rsid w:val="00CF2D8A"/>
    <w:rsid w:val="00CF2ED5"/>
    <w:rsid w:val="00CF2EE4"/>
    <w:rsid w:val="00CF3529"/>
    <w:rsid w:val="00CF3918"/>
    <w:rsid w:val="00CF39BE"/>
    <w:rsid w:val="00CF39FD"/>
    <w:rsid w:val="00CF3AA2"/>
    <w:rsid w:val="00CF437B"/>
    <w:rsid w:val="00CF4A6F"/>
    <w:rsid w:val="00CF4ADB"/>
    <w:rsid w:val="00CF6130"/>
    <w:rsid w:val="00CF673B"/>
    <w:rsid w:val="00CF7517"/>
    <w:rsid w:val="00CF7802"/>
    <w:rsid w:val="00D0043E"/>
    <w:rsid w:val="00D00C9C"/>
    <w:rsid w:val="00D014E5"/>
    <w:rsid w:val="00D01614"/>
    <w:rsid w:val="00D01871"/>
    <w:rsid w:val="00D02921"/>
    <w:rsid w:val="00D02F47"/>
    <w:rsid w:val="00D031FA"/>
    <w:rsid w:val="00D03535"/>
    <w:rsid w:val="00D0455D"/>
    <w:rsid w:val="00D049E3"/>
    <w:rsid w:val="00D04A34"/>
    <w:rsid w:val="00D04A3C"/>
    <w:rsid w:val="00D04C6B"/>
    <w:rsid w:val="00D0649B"/>
    <w:rsid w:val="00D069C2"/>
    <w:rsid w:val="00D06C4E"/>
    <w:rsid w:val="00D06CCF"/>
    <w:rsid w:val="00D07429"/>
    <w:rsid w:val="00D0779D"/>
    <w:rsid w:val="00D1005F"/>
    <w:rsid w:val="00D103DE"/>
    <w:rsid w:val="00D10CC8"/>
    <w:rsid w:val="00D115A5"/>
    <w:rsid w:val="00D12090"/>
    <w:rsid w:val="00D122F3"/>
    <w:rsid w:val="00D12497"/>
    <w:rsid w:val="00D12E49"/>
    <w:rsid w:val="00D133FD"/>
    <w:rsid w:val="00D13BE2"/>
    <w:rsid w:val="00D14903"/>
    <w:rsid w:val="00D14A92"/>
    <w:rsid w:val="00D14B1B"/>
    <w:rsid w:val="00D14FB9"/>
    <w:rsid w:val="00D153B6"/>
    <w:rsid w:val="00D16AF8"/>
    <w:rsid w:val="00D1779F"/>
    <w:rsid w:val="00D17C46"/>
    <w:rsid w:val="00D201CD"/>
    <w:rsid w:val="00D208C8"/>
    <w:rsid w:val="00D2208C"/>
    <w:rsid w:val="00D2282D"/>
    <w:rsid w:val="00D22B1E"/>
    <w:rsid w:val="00D22C74"/>
    <w:rsid w:val="00D22C9F"/>
    <w:rsid w:val="00D258FE"/>
    <w:rsid w:val="00D262E4"/>
    <w:rsid w:val="00D26400"/>
    <w:rsid w:val="00D2770E"/>
    <w:rsid w:val="00D3160E"/>
    <w:rsid w:val="00D31E53"/>
    <w:rsid w:val="00D32C54"/>
    <w:rsid w:val="00D33087"/>
    <w:rsid w:val="00D33245"/>
    <w:rsid w:val="00D33447"/>
    <w:rsid w:val="00D339A5"/>
    <w:rsid w:val="00D33BCB"/>
    <w:rsid w:val="00D33E6B"/>
    <w:rsid w:val="00D341AF"/>
    <w:rsid w:val="00D34C96"/>
    <w:rsid w:val="00D34CF7"/>
    <w:rsid w:val="00D35361"/>
    <w:rsid w:val="00D35E08"/>
    <w:rsid w:val="00D36044"/>
    <w:rsid w:val="00D36422"/>
    <w:rsid w:val="00D36447"/>
    <w:rsid w:val="00D36583"/>
    <w:rsid w:val="00D37140"/>
    <w:rsid w:val="00D3748A"/>
    <w:rsid w:val="00D37882"/>
    <w:rsid w:val="00D37941"/>
    <w:rsid w:val="00D37995"/>
    <w:rsid w:val="00D37CF0"/>
    <w:rsid w:val="00D4016F"/>
    <w:rsid w:val="00D40334"/>
    <w:rsid w:val="00D41322"/>
    <w:rsid w:val="00D41737"/>
    <w:rsid w:val="00D421C1"/>
    <w:rsid w:val="00D430CC"/>
    <w:rsid w:val="00D433E8"/>
    <w:rsid w:val="00D44A08"/>
    <w:rsid w:val="00D45184"/>
    <w:rsid w:val="00D46547"/>
    <w:rsid w:val="00D46A88"/>
    <w:rsid w:val="00D46D9F"/>
    <w:rsid w:val="00D47896"/>
    <w:rsid w:val="00D5169D"/>
    <w:rsid w:val="00D51B66"/>
    <w:rsid w:val="00D51CE7"/>
    <w:rsid w:val="00D5237E"/>
    <w:rsid w:val="00D5279D"/>
    <w:rsid w:val="00D52CC4"/>
    <w:rsid w:val="00D52FC5"/>
    <w:rsid w:val="00D530F3"/>
    <w:rsid w:val="00D5332B"/>
    <w:rsid w:val="00D53511"/>
    <w:rsid w:val="00D53B4C"/>
    <w:rsid w:val="00D53F71"/>
    <w:rsid w:val="00D556A2"/>
    <w:rsid w:val="00D55B27"/>
    <w:rsid w:val="00D55B78"/>
    <w:rsid w:val="00D5630D"/>
    <w:rsid w:val="00D564B4"/>
    <w:rsid w:val="00D565E6"/>
    <w:rsid w:val="00D569C8"/>
    <w:rsid w:val="00D570D0"/>
    <w:rsid w:val="00D571BC"/>
    <w:rsid w:val="00D571D7"/>
    <w:rsid w:val="00D5727C"/>
    <w:rsid w:val="00D578CC"/>
    <w:rsid w:val="00D60763"/>
    <w:rsid w:val="00D61292"/>
    <w:rsid w:val="00D619A6"/>
    <w:rsid w:val="00D61E42"/>
    <w:rsid w:val="00D62399"/>
    <w:rsid w:val="00D63576"/>
    <w:rsid w:val="00D648B8"/>
    <w:rsid w:val="00D64B38"/>
    <w:rsid w:val="00D64C19"/>
    <w:rsid w:val="00D65726"/>
    <w:rsid w:val="00D65C2C"/>
    <w:rsid w:val="00D65E2F"/>
    <w:rsid w:val="00D66140"/>
    <w:rsid w:val="00D6634C"/>
    <w:rsid w:val="00D666FB"/>
    <w:rsid w:val="00D66791"/>
    <w:rsid w:val="00D66FF2"/>
    <w:rsid w:val="00D67CC7"/>
    <w:rsid w:val="00D67D6B"/>
    <w:rsid w:val="00D67D90"/>
    <w:rsid w:val="00D700F8"/>
    <w:rsid w:val="00D7144F"/>
    <w:rsid w:val="00D716E3"/>
    <w:rsid w:val="00D71A4C"/>
    <w:rsid w:val="00D71CBA"/>
    <w:rsid w:val="00D72FB9"/>
    <w:rsid w:val="00D74139"/>
    <w:rsid w:val="00D752D9"/>
    <w:rsid w:val="00D753BA"/>
    <w:rsid w:val="00D756D3"/>
    <w:rsid w:val="00D763D3"/>
    <w:rsid w:val="00D764B1"/>
    <w:rsid w:val="00D76A04"/>
    <w:rsid w:val="00D76D1F"/>
    <w:rsid w:val="00D77025"/>
    <w:rsid w:val="00D779E8"/>
    <w:rsid w:val="00D77F04"/>
    <w:rsid w:val="00D80CF4"/>
    <w:rsid w:val="00D8184D"/>
    <w:rsid w:val="00D81B55"/>
    <w:rsid w:val="00D82FB4"/>
    <w:rsid w:val="00D84147"/>
    <w:rsid w:val="00D84A20"/>
    <w:rsid w:val="00D854CC"/>
    <w:rsid w:val="00D857EC"/>
    <w:rsid w:val="00D861B3"/>
    <w:rsid w:val="00D86702"/>
    <w:rsid w:val="00D86A38"/>
    <w:rsid w:val="00D86AA7"/>
    <w:rsid w:val="00D86E6C"/>
    <w:rsid w:val="00D87130"/>
    <w:rsid w:val="00D87976"/>
    <w:rsid w:val="00D87DF2"/>
    <w:rsid w:val="00D907C5"/>
    <w:rsid w:val="00D913FC"/>
    <w:rsid w:val="00D917E5"/>
    <w:rsid w:val="00D9196E"/>
    <w:rsid w:val="00D91A5B"/>
    <w:rsid w:val="00D91B0F"/>
    <w:rsid w:val="00D9258B"/>
    <w:rsid w:val="00D9269B"/>
    <w:rsid w:val="00D93003"/>
    <w:rsid w:val="00D93450"/>
    <w:rsid w:val="00D9427E"/>
    <w:rsid w:val="00D944C9"/>
    <w:rsid w:val="00D9489B"/>
    <w:rsid w:val="00D94909"/>
    <w:rsid w:val="00D94E5A"/>
    <w:rsid w:val="00D95B4D"/>
    <w:rsid w:val="00D96196"/>
    <w:rsid w:val="00D9630D"/>
    <w:rsid w:val="00D966AB"/>
    <w:rsid w:val="00D96B1B"/>
    <w:rsid w:val="00D96E20"/>
    <w:rsid w:val="00D974EC"/>
    <w:rsid w:val="00D976AC"/>
    <w:rsid w:val="00DA0172"/>
    <w:rsid w:val="00DA05AD"/>
    <w:rsid w:val="00DA0DF5"/>
    <w:rsid w:val="00DA10DF"/>
    <w:rsid w:val="00DA1458"/>
    <w:rsid w:val="00DA1632"/>
    <w:rsid w:val="00DA1B6F"/>
    <w:rsid w:val="00DA1E63"/>
    <w:rsid w:val="00DA2DAA"/>
    <w:rsid w:val="00DA2ECA"/>
    <w:rsid w:val="00DA33F8"/>
    <w:rsid w:val="00DA36FD"/>
    <w:rsid w:val="00DA3F3D"/>
    <w:rsid w:val="00DA4015"/>
    <w:rsid w:val="00DA443A"/>
    <w:rsid w:val="00DA4B16"/>
    <w:rsid w:val="00DA519E"/>
    <w:rsid w:val="00DA58F1"/>
    <w:rsid w:val="00DA59FB"/>
    <w:rsid w:val="00DA5EF3"/>
    <w:rsid w:val="00DA657F"/>
    <w:rsid w:val="00DA6782"/>
    <w:rsid w:val="00DA6ACD"/>
    <w:rsid w:val="00DA7706"/>
    <w:rsid w:val="00DB08AB"/>
    <w:rsid w:val="00DB109C"/>
    <w:rsid w:val="00DB18D6"/>
    <w:rsid w:val="00DB32EB"/>
    <w:rsid w:val="00DB3C8F"/>
    <w:rsid w:val="00DB3F6F"/>
    <w:rsid w:val="00DB41A3"/>
    <w:rsid w:val="00DB4247"/>
    <w:rsid w:val="00DB46E6"/>
    <w:rsid w:val="00DB5038"/>
    <w:rsid w:val="00DB55D4"/>
    <w:rsid w:val="00DB566E"/>
    <w:rsid w:val="00DB6B90"/>
    <w:rsid w:val="00DB6D4C"/>
    <w:rsid w:val="00DB6E5A"/>
    <w:rsid w:val="00DB7239"/>
    <w:rsid w:val="00DB778B"/>
    <w:rsid w:val="00DB7894"/>
    <w:rsid w:val="00DB79C4"/>
    <w:rsid w:val="00DB7CBC"/>
    <w:rsid w:val="00DC0399"/>
    <w:rsid w:val="00DC1258"/>
    <w:rsid w:val="00DC13E4"/>
    <w:rsid w:val="00DC1964"/>
    <w:rsid w:val="00DC1CEF"/>
    <w:rsid w:val="00DC1DE3"/>
    <w:rsid w:val="00DC2944"/>
    <w:rsid w:val="00DC2D7E"/>
    <w:rsid w:val="00DC39D7"/>
    <w:rsid w:val="00DC464B"/>
    <w:rsid w:val="00DC48FC"/>
    <w:rsid w:val="00DC4E41"/>
    <w:rsid w:val="00DC5050"/>
    <w:rsid w:val="00DC50F6"/>
    <w:rsid w:val="00DC54AF"/>
    <w:rsid w:val="00DC649B"/>
    <w:rsid w:val="00DC6AAD"/>
    <w:rsid w:val="00DC793A"/>
    <w:rsid w:val="00DC794B"/>
    <w:rsid w:val="00DC7A9F"/>
    <w:rsid w:val="00DC7D39"/>
    <w:rsid w:val="00DD0427"/>
    <w:rsid w:val="00DD0854"/>
    <w:rsid w:val="00DD0A93"/>
    <w:rsid w:val="00DD0E15"/>
    <w:rsid w:val="00DD0E4C"/>
    <w:rsid w:val="00DD0FE8"/>
    <w:rsid w:val="00DD1437"/>
    <w:rsid w:val="00DD1DB4"/>
    <w:rsid w:val="00DD1FC9"/>
    <w:rsid w:val="00DD2DD7"/>
    <w:rsid w:val="00DD3190"/>
    <w:rsid w:val="00DD3925"/>
    <w:rsid w:val="00DD3A46"/>
    <w:rsid w:val="00DD3A52"/>
    <w:rsid w:val="00DD4224"/>
    <w:rsid w:val="00DD4DA1"/>
    <w:rsid w:val="00DD502A"/>
    <w:rsid w:val="00DD55FA"/>
    <w:rsid w:val="00DD59DC"/>
    <w:rsid w:val="00DD6367"/>
    <w:rsid w:val="00DD646C"/>
    <w:rsid w:val="00DD69F6"/>
    <w:rsid w:val="00DD78C6"/>
    <w:rsid w:val="00DD7FCB"/>
    <w:rsid w:val="00DE0317"/>
    <w:rsid w:val="00DE049E"/>
    <w:rsid w:val="00DE1D70"/>
    <w:rsid w:val="00DE208C"/>
    <w:rsid w:val="00DE23BB"/>
    <w:rsid w:val="00DE2983"/>
    <w:rsid w:val="00DE29E7"/>
    <w:rsid w:val="00DE2E97"/>
    <w:rsid w:val="00DE3555"/>
    <w:rsid w:val="00DE38BD"/>
    <w:rsid w:val="00DE3A96"/>
    <w:rsid w:val="00DE3D44"/>
    <w:rsid w:val="00DE3EA2"/>
    <w:rsid w:val="00DE3F5C"/>
    <w:rsid w:val="00DE65CC"/>
    <w:rsid w:val="00DE6767"/>
    <w:rsid w:val="00DE765D"/>
    <w:rsid w:val="00DF0004"/>
    <w:rsid w:val="00DF12F7"/>
    <w:rsid w:val="00DF2118"/>
    <w:rsid w:val="00DF230D"/>
    <w:rsid w:val="00DF267B"/>
    <w:rsid w:val="00DF2717"/>
    <w:rsid w:val="00DF2830"/>
    <w:rsid w:val="00DF2962"/>
    <w:rsid w:val="00DF2B71"/>
    <w:rsid w:val="00DF2C7A"/>
    <w:rsid w:val="00DF35CE"/>
    <w:rsid w:val="00DF4C90"/>
    <w:rsid w:val="00DF5CC7"/>
    <w:rsid w:val="00DF654A"/>
    <w:rsid w:val="00DF712C"/>
    <w:rsid w:val="00E002F3"/>
    <w:rsid w:val="00E0237E"/>
    <w:rsid w:val="00E02BE0"/>
    <w:rsid w:val="00E035D1"/>
    <w:rsid w:val="00E03B50"/>
    <w:rsid w:val="00E03B6D"/>
    <w:rsid w:val="00E03E1B"/>
    <w:rsid w:val="00E03EA7"/>
    <w:rsid w:val="00E04026"/>
    <w:rsid w:val="00E04208"/>
    <w:rsid w:val="00E0438F"/>
    <w:rsid w:val="00E0691F"/>
    <w:rsid w:val="00E07C3F"/>
    <w:rsid w:val="00E104E1"/>
    <w:rsid w:val="00E1066F"/>
    <w:rsid w:val="00E1073B"/>
    <w:rsid w:val="00E10A54"/>
    <w:rsid w:val="00E1128F"/>
    <w:rsid w:val="00E11AD5"/>
    <w:rsid w:val="00E11C1F"/>
    <w:rsid w:val="00E12682"/>
    <w:rsid w:val="00E13B5F"/>
    <w:rsid w:val="00E13FD0"/>
    <w:rsid w:val="00E140B4"/>
    <w:rsid w:val="00E151A2"/>
    <w:rsid w:val="00E156E5"/>
    <w:rsid w:val="00E15936"/>
    <w:rsid w:val="00E15ADC"/>
    <w:rsid w:val="00E15F13"/>
    <w:rsid w:val="00E16312"/>
    <w:rsid w:val="00E16413"/>
    <w:rsid w:val="00E16552"/>
    <w:rsid w:val="00E17062"/>
    <w:rsid w:val="00E17A9D"/>
    <w:rsid w:val="00E17C68"/>
    <w:rsid w:val="00E17D06"/>
    <w:rsid w:val="00E17F32"/>
    <w:rsid w:val="00E200D5"/>
    <w:rsid w:val="00E20270"/>
    <w:rsid w:val="00E20F67"/>
    <w:rsid w:val="00E216B6"/>
    <w:rsid w:val="00E22698"/>
    <w:rsid w:val="00E22C83"/>
    <w:rsid w:val="00E245E1"/>
    <w:rsid w:val="00E251E5"/>
    <w:rsid w:val="00E2574D"/>
    <w:rsid w:val="00E25940"/>
    <w:rsid w:val="00E25970"/>
    <w:rsid w:val="00E25C0C"/>
    <w:rsid w:val="00E26422"/>
    <w:rsid w:val="00E26580"/>
    <w:rsid w:val="00E2659F"/>
    <w:rsid w:val="00E27477"/>
    <w:rsid w:val="00E27771"/>
    <w:rsid w:val="00E27F3F"/>
    <w:rsid w:val="00E300F3"/>
    <w:rsid w:val="00E30661"/>
    <w:rsid w:val="00E306BB"/>
    <w:rsid w:val="00E314B1"/>
    <w:rsid w:val="00E31A94"/>
    <w:rsid w:val="00E31BC6"/>
    <w:rsid w:val="00E329FE"/>
    <w:rsid w:val="00E33261"/>
    <w:rsid w:val="00E33CCD"/>
    <w:rsid w:val="00E34027"/>
    <w:rsid w:val="00E34037"/>
    <w:rsid w:val="00E341D9"/>
    <w:rsid w:val="00E34379"/>
    <w:rsid w:val="00E3465B"/>
    <w:rsid w:val="00E34C9D"/>
    <w:rsid w:val="00E34E9D"/>
    <w:rsid w:val="00E353E0"/>
    <w:rsid w:val="00E35440"/>
    <w:rsid w:val="00E35CA7"/>
    <w:rsid w:val="00E36519"/>
    <w:rsid w:val="00E3671C"/>
    <w:rsid w:val="00E36FFF"/>
    <w:rsid w:val="00E370BD"/>
    <w:rsid w:val="00E370DF"/>
    <w:rsid w:val="00E3788B"/>
    <w:rsid w:val="00E40552"/>
    <w:rsid w:val="00E40B9C"/>
    <w:rsid w:val="00E40D58"/>
    <w:rsid w:val="00E41458"/>
    <w:rsid w:val="00E419DC"/>
    <w:rsid w:val="00E41AFD"/>
    <w:rsid w:val="00E41B3E"/>
    <w:rsid w:val="00E420BC"/>
    <w:rsid w:val="00E43524"/>
    <w:rsid w:val="00E43B40"/>
    <w:rsid w:val="00E43DBB"/>
    <w:rsid w:val="00E45558"/>
    <w:rsid w:val="00E45C9A"/>
    <w:rsid w:val="00E46D88"/>
    <w:rsid w:val="00E478B2"/>
    <w:rsid w:val="00E5005F"/>
    <w:rsid w:val="00E504E4"/>
    <w:rsid w:val="00E509E2"/>
    <w:rsid w:val="00E5239D"/>
    <w:rsid w:val="00E5277B"/>
    <w:rsid w:val="00E52D86"/>
    <w:rsid w:val="00E53259"/>
    <w:rsid w:val="00E537F6"/>
    <w:rsid w:val="00E5393B"/>
    <w:rsid w:val="00E54D56"/>
    <w:rsid w:val="00E54F99"/>
    <w:rsid w:val="00E55B1C"/>
    <w:rsid w:val="00E55F1E"/>
    <w:rsid w:val="00E560C6"/>
    <w:rsid w:val="00E566C7"/>
    <w:rsid w:val="00E56BE2"/>
    <w:rsid w:val="00E56CB9"/>
    <w:rsid w:val="00E612B6"/>
    <w:rsid w:val="00E61BA3"/>
    <w:rsid w:val="00E61D0E"/>
    <w:rsid w:val="00E6252D"/>
    <w:rsid w:val="00E6275F"/>
    <w:rsid w:val="00E628BF"/>
    <w:rsid w:val="00E62EA9"/>
    <w:rsid w:val="00E6382D"/>
    <w:rsid w:val="00E6489D"/>
    <w:rsid w:val="00E6558B"/>
    <w:rsid w:val="00E65E93"/>
    <w:rsid w:val="00E65FCF"/>
    <w:rsid w:val="00E67920"/>
    <w:rsid w:val="00E679ED"/>
    <w:rsid w:val="00E67F02"/>
    <w:rsid w:val="00E701A3"/>
    <w:rsid w:val="00E7089D"/>
    <w:rsid w:val="00E70A0E"/>
    <w:rsid w:val="00E71B21"/>
    <w:rsid w:val="00E72BD4"/>
    <w:rsid w:val="00E73405"/>
    <w:rsid w:val="00E73A4C"/>
    <w:rsid w:val="00E73D03"/>
    <w:rsid w:val="00E73EE2"/>
    <w:rsid w:val="00E7400B"/>
    <w:rsid w:val="00E7420E"/>
    <w:rsid w:val="00E7465F"/>
    <w:rsid w:val="00E7483C"/>
    <w:rsid w:val="00E751D3"/>
    <w:rsid w:val="00E752CA"/>
    <w:rsid w:val="00E755AD"/>
    <w:rsid w:val="00E75720"/>
    <w:rsid w:val="00E75836"/>
    <w:rsid w:val="00E75ABB"/>
    <w:rsid w:val="00E75B1F"/>
    <w:rsid w:val="00E75B58"/>
    <w:rsid w:val="00E7628F"/>
    <w:rsid w:val="00E77D51"/>
    <w:rsid w:val="00E77FB5"/>
    <w:rsid w:val="00E807F0"/>
    <w:rsid w:val="00E808A1"/>
    <w:rsid w:val="00E809C2"/>
    <w:rsid w:val="00E80A33"/>
    <w:rsid w:val="00E80BE4"/>
    <w:rsid w:val="00E80CB1"/>
    <w:rsid w:val="00E815CD"/>
    <w:rsid w:val="00E848B7"/>
    <w:rsid w:val="00E84D53"/>
    <w:rsid w:val="00E84DAA"/>
    <w:rsid w:val="00E85445"/>
    <w:rsid w:val="00E8590F"/>
    <w:rsid w:val="00E85CC4"/>
    <w:rsid w:val="00E86761"/>
    <w:rsid w:val="00E86A2F"/>
    <w:rsid w:val="00E86A93"/>
    <w:rsid w:val="00E8706B"/>
    <w:rsid w:val="00E913DD"/>
    <w:rsid w:val="00E9142A"/>
    <w:rsid w:val="00E91468"/>
    <w:rsid w:val="00E915C3"/>
    <w:rsid w:val="00E916BD"/>
    <w:rsid w:val="00E918FD"/>
    <w:rsid w:val="00E92576"/>
    <w:rsid w:val="00E925B4"/>
    <w:rsid w:val="00E92A11"/>
    <w:rsid w:val="00E92D65"/>
    <w:rsid w:val="00E92E97"/>
    <w:rsid w:val="00E93DF9"/>
    <w:rsid w:val="00E9541B"/>
    <w:rsid w:val="00E95BAC"/>
    <w:rsid w:val="00E95D83"/>
    <w:rsid w:val="00E95DA9"/>
    <w:rsid w:val="00E95FF5"/>
    <w:rsid w:val="00E96318"/>
    <w:rsid w:val="00E9686B"/>
    <w:rsid w:val="00E97452"/>
    <w:rsid w:val="00E97917"/>
    <w:rsid w:val="00E97BDB"/>
    <w:rsid w:val="00E97E73"/>
    <w:rsid w:val="00E97ED6"/>
    <w:rsid w:val="00EA02E8"/>
    <w:rsid w:val="00EA0383"/>
    <w:rsid w:val="00EA06A7"/>
    <w:rsid w:val="00EA0874"/>
    <w:rsid w:val="00EA0919"/>
    <w:rsid w:val="00EA100D"/>
    <w:rsid w:val="00EA16F2"/>
    <w:rsid w:val="00EA19E0"/>
    <w:rsid w:val="00EA1C76"/>
    <w:rsid w:val="00EA1EAF"/>
    <w:rsid w:val="00EA22D0"/>
    <w:rsid w:val="00EA27C5"/>
    <w:rsid w:val="00EA3548"/>
    <w:rsid w:val="00EA3C23"/>
    <w:rsid w:val="00EA44C5"/>
    <w:rsid w:val="00EA4617"/>
    <w:rsid w:val="00EA4645"/>
    <w:rsid w:val="00EA46CA"/>
    <w:rsid w:val="00EA47E3"/>
    <w:rsid w:val="00EA49EF"/>
    <w:rsid w:val="00EA51ED"/>
    <w:rsid w:val="00EA5AE2"/>
    <w:rsid w:val="00EA6142"/>
    <w:rsid w:val="00EA6254"/>
    <w:rsid w:val="00EA670D"/>
    <w:rsid w:val="00EA698E"/>
    <w:rsid w:val="00EA6B82"/>
    <w:rsid w:val="00EA6BBA"/>
    <w:rsid w:val="00EA78DF"/>
    <w:rsid w:val="00EA7ADF"/>
    <w:rsid w:val="00EB0325"/>
    <w:rsid w:val="00EB0372"/>
    <w:rsid w:val="00EB08E5"/>
    <w:rsid w:val="00EB1A07"/>
    <w:rsid w:val="00EB209F"/>
    <w:rsid w:val="00EB20C3"/>
    <w:rsid w:val="00EB302B"/>
    <w:rsid w:val="00EB3F6F"/>
    <w:rsid w:val="00EB4771"/>
    <w:rsid w:val="00EB4A50"/>
    <w:rsid w:val="00EB4C33"/>
    <w:rsid w:val="00EB500F"/>
    <w:rsid w:val="00EB5ED9"/>
    <w:rsid w:val="00EB6315"/>
    <w:rsid w:val="00EB65CD"/>
    <w:rsid w:val="00EB69F3"/>
    <w:rsid w:val="00EB70AD"/>
    <w:rsid w:val="00EB7C0C"/>
    <w:rsid w:val="00EC0B0D"/>
    <w:rsid w:val="00EC1B11"/>
    <w:rsid w:val="00EC2D77"/>
    <w:rsid w:val="00EC38C6"/>
    <w:rsid w:val="00EC39DA"/>
    <w:rsid w:val="00EC39DF"/>
    <w:rsid w:val="00EC40B9"/>
    <w:rsid w:val="00EC46ED"/>
    <w:rsid w:val="00EC4C4A"/>
    <w:rsid w:val="00EC4ECF"/>
    <w:rsid w:val="00EC5138"/>
    <w:rsid w:val="00EC56EF"/>
    <w:rsid w:val="00EC60DE"/>
    <w:rsid w:val="00EC68A9"/>
    <w:rsid w:val="00EC6DCD"/>
    <w:rsid w:val="00EC6E6C"/>
    <w:rsid w:val="00EC756D"/>
    <w:rsid w:val="00EC778C"/>
    <w:rsid w:val="00EC7DF6"/>
    <w:rsid w:val="00ED0D26"/>
    <w:rsid w:val="00ED1037"/>
    <w:rsid w:val="00ED29F9"/>
    <w:rsid w:val="00ED2C1D"/>
    <w:rsid w:val="00ED2EF9"/>
    <w:rsid w:val="00ED3084"/>
    <w:rsid w:val="00ED30BC"/>
    <w:rsid w:val="00ED31F7"/>
    <w:rsid w:val="00ED33AB"/>
    <w:rsid w:val="00ED4073"/>
    <w:rsid w:val="00ED48F5"/>
    <w:rsid w:val="00ED5260"/>
    <w:rsid w:val="00ED571D"/>
    <w:rsid w:val="00ED69F1"/>
    <w:rsid w:val="00ED6F43"/>
    <w:rsid w:val="00ED776B"/>
    <w:rsid w:val="00ED778E"/>
    <w:rsid w:val="00ED79A6"/>
    <w:rsid w:val="00EE0FAD"/>
    <w:rsid w:val="00EE0FE9"/>
    <w:rsid w:val="00EE1126"/>
    <w:rsid w:val="00EE126B"/>
    <w:rsid w:val="00EE1274"/>
    <w:rsid w:val="00EE1356"/>
    <w:rsid w:val="00EE1873"/>
    <w:rsid w:val="00EE1DFA"/>
    <w:rsid w:val="00EE2091"/>
    <w:rsid w:val="00EE41BC"/>
    <w:rsid w:val="00EE45E8"/>
    <w:rsid w:val="00EE4A3E"/>
    <w:rsid w:val="00EE5191"/>
    <w:rsid w:val="00EE5F42"/>
    <w:rsid w:val="00EE649E"/>
    <w:rsid w:val="00EE6E80"/>
    <w:rsid w:val="00EE762A"/>
    <w:rsid w:val="00EE7CB6"/>
    <w:rsid w:val="00EE7FFD"/>
    <w:rsid w:val="00EF0180"/>
    <w:rsid w:val="00EF0931"/>
    <w:rsid w:val="00EF0B55"/>
    <w:rsid w:val="00EF1389"/>
    <w:rsid w:val="00EF13E3"/>
    <w:rsid w:val="00EF1737"/>
    <w:rsid w:val="00EF1BDD"/>
    <w:rsid w:val="00EF1BFA"/>
    <w:rsid w:val="00EF1EED"/>
    <w:rsid w:val="00EF209A"/>
    <w:rsid w:val="00EF2384"/>
    <w:rsid w:val="00EF23EA"/>
    <w:rsid w:val="00EF28DC"/>
    <w:rsid w:val="00EF3F1B"/>
    <w:rsid w:val="00EF4048"/>
    <w:rsid w:val="00EF465F"/>
    <w:rsid w:val="00EF47A1"/>
    <w:rsid w:val="00EF4DA4"/>
    <w:rsid w:val="00EF4E98"/>
    <w:rsid w:val="00EF4F45"/>
    <w:rsid w:val="00EF5704"/>
    <w:rsid w:val="00EF57AB"/>
    <w:rsid w:val="00EF599B"/>
    <w:rsid w:val="00EF5D9D"/>
    <w:rsid w:val="00EF6F8C"/>
    <w:rsid w:val="00EF70DB"/>
    <w:rsid w:val="00EF7360"/>
    <w:rsid w:val="00F0042B"/>
    <w:rsid w:val="00F00DFF"/>
    <w:rsid w:val="00F01013"/>
    <w:rsid w:val="00F01469"/>
    <w:rsid w:val="00F01ADC"/>
    <w:rsid w:val="00F025D3"/>
    <w:rsid w:val="00F02F47"/>
    <w:rsid w:val="00F035C4"/>
    <w:rsid w:val="00F03743"/>
    <w:rsid w:val="00F04F94"/>
    <w:rsid w:val="00F053F5"/>
    <w:rsid w:val="00F05DA6"/>
    <w:rsid w:val="00F05F0F"/>
    <w:rsid w:val="00F05FD3"/>
    <w:rsid w:val="00F06000"/>
    <w:rsid w:val="00F060B6"/>
    <w:rsid w:val="00F06DF2"/>
    <w:rsid w:val="00F0708A"/>
    <w:rsid w:val="00F07406"/>
    <w:rsid w:val="00F1118C"/>
    <w:rsid w:val="00F11468"/>
    <w:rsid w:val="00F116D5"/>
    <w:rsid w:val="00F118CE"/>
    <w:rsid w:val="00F11958"/>
    <w:rsid w:val="00F11FF0"/>
    <w:rsid w:val="00F12693"/>
    <w:rsid w:val="00F1308B"/>
    <w:rsid w:val="00F132A8"/>
    <w:rsid w:val="00F133DB"/>
    <w:rsid w:val="00F13529"/>
    <w:rsid w:val="00F13819"/>
    <w:rsid w:val="00F143A3"/>
    <w:rsid w:val="00F1440D"/>
    <w:rsid w:val="00F14DBD"/>
    <w:rsid w:val="00F1512A"/>
    <w:rsid w:val="00F15392"/>
    <w:rsid w:val="00F17468"/>
    <w:rsid w:val="00F17C52"/>
    <w:rsid w:val="00F17CB9"/>
    <w:rsid w:val="00F17DD1"/>
    <w:rsid w:val="00F2045D"/>
    <w:rsid w:val="00F206EC"/>
    <w:rsid w:val="00F20FA5"/>
    <w:rsid w:val="00F2158F"/>
    <w:rsid w:val="00F22B4B"/>
    <w:rsid w:val="00F24AC1"/>
    <w:rsid w:val="00F25461"/>
    <w:rsid w:val="00F25618"/>
    <w:rsid w:val="00F25D7F"/>
    <w:rsid w:val="00F25DE9"/>
    <w:rsid w:val="00F25F0E"/>
    <w:rsid w:val="00F26E50"/>
    <w:rsid w:val="00F27176"/>
    <w:rsid w:val="00F27A0A"/>
    <w:rsid w:val="00F27A6F"/>
    <w:rsid w:val="00F30450"/>
    <w:rsid w:val="00F307BB"/>
    <w:rsid w:val="00F30934"/>
    <w:rsid w:val="00F30DB1"/>
    <w:rsid w:val="00F31057"/>
    <w:rsid w:val="00F31EF0"/>
    <w:rsid w:val="00F31FDA"/>
    <w:rsid w:val="00F32622"/>
    <w:rsid w:val="00F33CE0"/>
    <w:rsid w:val="00F340F3"/>
    <w:rsid w:val="00F346A1"/>
    <w:rsid w:val="00F34970"/>
    <w:rsid w:val="00F34B74"/>
    <w:rsid w:val="00F34F1A"/>
    <w:rsid w:val="00F35378"/>
    <w:rsid w:val="00F35C27"/>
    <w:rsid w:val="00F36187"/>
    <w:rsid w:val="00F373E4"/>
    <w:rsid w:val="00F37958"/>
    <w:rsid w:val="00F4084C"/>
    <w:rsid w:val="00F40CF8"/>
    <w:rsid w:val="00F40E86"/>
    <w:rsid w:val="00F42029"/>
    <w:rsid w:val="00F42A7D"/>
    <w:rsid w:val="00F42E13"/>
    <w:rsid w:val="00F43031"/>
    <w:rsid w:val="00F430BE"/>
    <w:rsid w:val="00F437AA"/>
    <w:rsid w:val="00F44934"/>
    <w:rsid w:val="00F44E05"/>
    <w:rsid w:val="00F4540E"/>
    <w:rsid w:val="00F45611"/>
    <w:rsid w:val="00F45A91"/>
    <w:rsid w:val="00F45C6E"/>
    <w:rsid w:val="00F472C4"/>
    <w:rsid w:val="00F47536"/>
    <w:rsid w:val="00F47F94"/>
    <w:rsid w:val="00F50D56"/>
    <w:rsid w:val="00F50DA8"/>
    <w:rsid w:val="00F512BF"/>
    <w:rsid w:val="00F51476"/>
    <w:rsid w:val="00F53299"/>
    <w:rsid w:val="00F53595"/>
    <w:rsid w:val="00F53753"/>
    <w:rsid w:val="00F53D5F"/>
    <w:rsid w:val="00F53E02"/>
    <w:rsid w:val="00F541DA"/>
    <w:rsid w:val="00F54B59"/>
    <w:rsid w:val="00F54CEA"/>
    <w:rsid w:val="00F553CB"/>
    <w:rsid w:val="00F55567"/>
    <w:rsid w:val="00F57B67"/>
    <w:rsid w:val="00F60200"/>
    <w:rsid w:val="00F60260"/>
    <w:rsid w:val="00F615B9"/>
    <w:rsid w:val="00F624E5"/>
    <w:rsid w:val="00F63742"/>
    <w:rsid w:val="00F6387C"/>
    <w:rsid w:val="00F64153"/>
    <w:rsid w:val="00F64462"/>
    <w:rsid w:val="00F647DB"/>
    <w:rsid w:val="00F651B2"/>
    <w:rsid w:val="00F65264"/>
    <w:rsid w:val="00F663C8"/>
    <w:rsid w:val="00F6654F"/>
    <w:rsid w:val="00F66743"/>
    <w:rsid w:val="00F675A0"/>
    <w:rsid w:val="00F70054"/>
    <w:rsid w:val="00F70C2C"/>
    <w:rsid w:val="00F71222"/>
    <w:rsid w:val="00F71D3B"/>
    <w:rsid w:val="00F73222"/>
    <w:rsid w:val="00F73236"/>
    <w:rsid w:val="00F7346D"/>
    <w:rsid w:val="00F74EFA"/>
    <w:rsid w:val="00F7568F"/>
    <w:rsid w:val="00F75693"/>
    <w:rsid w:val="00F75819"/>
    <w:rsid w:val="00F75B07"/>
    <w:rsid w:val="00F76670"/>
    <w:rsid w:val="00F77201"/>
    <w:rsid w:val="00F77968"/>
    <w:rsid w:val="00F77AAD"/>
    <w:rsid w:val="00F8076D"/>
    <w:rsid w:val="00F80BF8"/>
    <w:rsid w:val="00F817CE"/>
    <w:rsid w:val="00F81930"/>
    <w:rsid w:val="00F819F2"/>
    <w:rsid w:val="00F823E8"/>
    <w:rsid w:val="00F833B6"/>
    <w:rsid w:val="00F83527"/>
    <w:rsid w:val="00F84497"/>
    <w:rsid w:val="00F8475D"/>
    <w:rsid w:val="00F857C3"/>
    <w:rsid w:val="00F85D34"/>
    <w:rsid w:val="00F85E0C"/>
    <w:rsid w:val="00F85F54"/>
    <w:rsid w:val="00F86CA9"/>
    <w:rsid w:val="00F86DFD"/>
    <w:rsid w:val="00F87618"/>
    <w:rsid w:val="00F878C3"/>
    <w:rsid w:val="00F905E8"/>
    <w:rsid w:val="00F90673"/>
    <w:rsid w:val="00F909D5"/>
    <w:rsid w:val="00F91C42"/>
    <w:rsid w:val="00F928F9"/>
    <w:rsid w:val="00F93215"/>
    <w:rsid w:val="00F936E2"/>
    <w:rsid w:val="00F93A8F"/>
    <w:rsid w:val="00F941C3"/>
    <w:rsid w:val="00F94ACC"/>
    <w:rsid w:val="00F957D5"/>
    <w:rsid w:val="00F95A8D"/>
    <w:rsid w:val="00F968DC"/>
    <w:rsid w:val="00F97218"/>
    <w:rsid w:val="00F973DA"/>
    <w:rsid w:val="00F97498"/>
    <w:rsid w:val="00F976CA"/>
    <w:rsid w:val="00F979AD"/>
    <w:rsid w:val="00F97DBC"/>
    <w:rsid w:val="00FA0BD6"/>
    <w:rsid w:val="00FA1261"/>
    <w:rsid w:val="00FA1533"/>
    <w:rsid w:val="00FA3FA4"/>
    <w:rsid w:val="00FA3FF0"/>
    <w:rsid w:val="00FA40B6"/>
    <w:rsid w:val="00FA435F"/>
    <w:rsid w:val="00FA49DA"/>
    <w:rsid w:val="00FA4AA9"/>
    <w:rsid w:val="00FA5612"/>
    <w:rsid w:val="00FA5A19"/>
    <w:rsid w:val="00FA5DC9"/>
    <w:rsid w:val="00FA5DD5"/>
    <w:rsid w:val="00FA6138"/>
    <w:rsid w:val="00FA6D18"/>
    <w:rsid w:val="00FA6E0F"/>
    <w:rsid w:val="00FB0262"/>
    <w:rsid w:val="00FB0474"/>
    <w:rsid w:val="00FB06D4"/>
    <w:rsid w:val="00FB13A9"/>
    <w:rsid w:val="00FB15C5"/>
    <w:rsid w:val="00FB184A"/>
    <w:rsid w:val="00FB1FAC"/>
    <w:rsid w:val="00FB27BE"/>
    <w:rsid w:val="00FB314D"/>
    <w:rsid w:val="00FB3504"/>
    <w:rsid w:val="00FB3785"/>
    <w:rsid w:val="00FB4243"/>
    <w:rsid w:val="00FB4674"/>
    <w:rsid w:val="00FB4A82"/>
    <w:rsid w:val="00FB5129"/>
    <w:rsid w:val="00FB5E06"/>
    <w:rsid w:val="00FB6567"/>
    <w:rsid w:val="00FB6A1C"/>
    <w:rsid w:val="00FB6E8B"/>
    <w:rsid w:val="00FB7060"/>
    <w:rsid w:val="00FB7FD9"/>
    <w:rsid w:val="00FC0F0D"/>
    <w:rsid w:val="00FC12CC"/>
    <w:rsid w:val="00FC221E"/>
    <w:rsid w:val="00FC24EF"/>
    <w:rsid w:val="00FC2C4A"/>
    <w:rsid w:val="00FC3EB5"/>
    <w:rsid w:val="00FC420A"/>
    <w:rsid w:val="00FC4A4C"/>
    <w:rsid w:val="00FC4CD8"/>
    <w:rsid w:val="00FC4D68"/>
    <w:rsid w:val="00FC5289"/>
    <w:rsid w:val="00FC57E3"/>
    <w:rsid w:val="00FC5C6F"/>
    <w:rsid w:val="00FC5D64"/>
    <w:rsid w:val="00FC6E0A"/>
    <w:rsid w:val="00FC77CC"/>
    <w:rsid w:val="00FD080C"/>
    <w:rsid w:val="00FD096C"/>
    <w:rsid w:val="00FD0D17"/>
    <w:rsid w:val="00FD118E"/>
    <w:rsid w:val="00FD2271"/>
    <w:rsid w:val="00FD24D5"/>
    <w:rsid w:val="00FD2694"/>
    <w:rsid w:val="00FD4D2A"/>
    <w:rsid w:val="00FD503A"/>
    <w:rsid w:val="00FD6737"/>
    <w:rsid w:val="00FD69C7"/>
    <w:rsid w:val="00FD6E26"/>
    <w:rsid w:val="00FD7292"/>
    <w:rsid w:val="00FD7532"/>
    <w:rsid w:val="00FD7ACF"/>
    <w:rsid w:val="00FD7D20"/>
    <w:rsid w:val="00FE03D2"/>
    <w:rsid w:val="00FE080D"/>
    <w:rsid w:val="00FE0868"/>
    <w:rsid w:val="00FE0915"/>
    <w:rsid w:val="00FE1979"/>
    <w:rsid w:val="00FE1E52"/>
    <w:rsid w:val="00FE217B"/>
    <w:rsid w:val="00FE3744"/>
    <w:rsid w:val="00FE3812"/>
    <w:rsid w:val="00FE3885"/>
    <w:rsid w:val="00FE3E70"/>
    <w:rsid w:val="00FE4D34"/>
    <w:rsid w:val="00FE5A8C"/>
    <w:rsid w:val="00FE5B79"/>
    <w:rsid w:val="00FE6892"/>
    <w:rsid w:val="00FE7E4B"/>
    <w:rsid w:val="00FF1DA6"/>
    <w:rsid w:val="00FF1EEC"/>
    <w:rsid w:val="00FF216D"/>
    <w:rsid w:val="00FF25AD"/>
    <w:rsid w:val="00FF41E0"/>
    <w:rsid w:val="00FF4DCF"/>
    <w:rsid w:val="00FF57F3"/>
    <w:rsid w:val="00FF58D2"/>
    <w:rsid w:val="00FF5A16"/>
    <w:rsid w:val="00FF5EF5"/>
    <w:rsid w:val="00FF5FA3"/>
    <w:rsid w:val="00FF6010"/>
    <w:rsid w:val="00FF642E"/>
    <w:rsid w:val="00FF68AD"/>
    <w:rsid w:val="00FF6A65"/>
    <w:rsid w:val="00FF71C2"/>
    <w:rsid w:val="00FF7A2D"/>
    <w:rsid w:val="00FF7C60"/>
    <w:rsid w:val="2F09A927"/>
    <w:rsid w:val="33BD6628"/>
    <w:rsid w:val="3E0B8C8E"/>
    <w:rsid w:val="46C69967"/>
    <w:rsid w:val="581CFEF7"/>
    <w:rsid w:val="600E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7B8FE"/>
  <w15:docId w15:val="{6DF3E016-58A1-44D5-A62B-C787E7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948"/>
    <w:rPr>
      <w:snapToGrid w:val="0"/>
    </w:rPr>
  </w:style>
  <w:style w:type="paragraph" w:styleId="Heading1">
    <w:name w:val="heading 1"/>
    <w:basedOn w:val="Normal"/>
    <w:qFormat/>
    <w:rsid w:val="00966902"/>
    <w:pPr>
      <w:tabs>
        <w:tab w:val="left" w:pos="0"/>
      </w:tabs>
      <w:spacing w:before="60"/>
      <w:outlineLvl w:val="0"/>
    </w:pPr>
    <w:rPr>
      <w:b/>
      <w:kern w:val="28"/>
    </w:rPr>
  </w:style>
  <w:style w:type="paragraph" w:styleId="Heading2">
    <w:name w:val="heading 2"/>
    <w:basedOn w:val="Normal"/>
    <w:qFormat/>
    <w:rsid w:val="00966902"/>
    <w:pPr>
      <w:tabs>
        <w:tab w:val="left" w:pos="270"/>
      </w:tabs>
      <w:ind w:left="270"/>
      <w:outlineLvl w:val="1"/>
    </w:pPr>
  </w:style>
  <w:style w:type="paragraph" w:styleId="Heading3">
    <w:name w:val="heading 3"/>
    <w:basedOn w:val="Normal"/>
    <w:qFormat/>
    <w:rsid w:val="00966902"/>
    <w:pPr>
      <w:tabs>
        <w:tab w:val="left" w:pos="630"/>
      </w:tabs>
      <w:ind w:left="630" w:hanging="180"/>
      <w:outlineLvl w:val="2"/>
    </w:pPr>
  </w:style>
  <w:style w:type="paragraph" w:styleId="Heading4">
    <w:name w:val="heading 4"/>
    <w:basedOn w:val="Normal"/>
    <w:qFormat/>
    <w:rsid w:val="00966902"/>
    <w:pPr>
      <w:tabs>
        <w:tab w:val="left" w:pos="900"/>
      </w:tabs>
      <w:ind w:left="900" w:hanging="180"/>
      <w:outlineLvl w:val="3"/>
    </w:pPr>
  </w:style>
  <w:style w:type="paragraph" w:styleId="Heading5">
    <w:name w:val="heading 5"/>
    <w:basedOn w:val="Normal"/>
    <w:qFormat/>
    <w:rsid w:val="00966902"/>
    <w:pPr>
      <w:tabs>
        <w:tab w:val="left" w:pos="1170"/>
      </w:tabs>
      <w:ind w:left="1170" w:hanging="180"/>
      <w:outlineLvl w:val="4"/>
    </w:pPr>
  </w:style>
  <w:style w:type="paragraph" w:styleId="Heading6">
    <w:name w:val="heading 6"/>
    <w:basedOn w:val="Normal"/>
    <w:qFormat/>
    <w:rsid w:val="00966902"/>
    <w:pPr>
      <w:tabs>
        <w:tab w:val="left" w:pos="1620"/>
      </w:tabs>
      <w:ind w:left="1620" w:hanging="360"/>
      <w:outlineLvl w:val="5"/>
    </w:pPr>
  </w:style>
  <w:style w:type="paragraph" w:styleId="Heading7">
    <w:name w:val="heading 7"/>
    <w:basedOn w:val="Normal"/>
    <w:next w:val="Normal"/>
    <w:qFormat/>
    <w:rsid w:val="00966902"/>
    <w:pPr>
      <w:keepNext/>
      <w:jc w:val="center"/>
      <w:outlineLvl w:val="6"/>
    </w:pPr>
    <w:rPr>
      <w:b/>
      <w:caps/>
      <w:sz w:val="36"/>
    </w:rPr>
  </w:style>
  <w:style w:type="paragraph" w:styleId="Heading8">
    <w:name w:val="heading 8"/>
    <w:basedOn w:val="Normal"/>
    <w:next w:val="Normal"/>
    <w:qFormat/>
    <w:rsid w:val="00966902"/>
    <w:pPr>
      <w:keepNext/>
      <w:outlineLvl w:val="7"/>
    </w:pPr>
    <w:rPr>
      <w:rFonts w:ascii="Tahoma" w:hAnsi="Tahoma"/>
      <w:b/>
      <w:sz w:val="16"/>
    </w:rPr>
  </w:style>
  <w:style w:type="paragraph" w:styleId="Heading9">
    <w:name w:val="heading 9"/>
    <w:basedOn w:val="Normal"/>
    <w:next w:val="Normal"/>
    <w:qFormat/>
    <w:rsid w:val="00966902"/>
    <w:pPr>
      <w:keepNext/>
      <w:jc w:val="right"/>
      <w:outlineLvl w:val="8"/>
    </w:pPr>
    <w:rPr>
      <w:rFonts w:ascii="Tahoma" w:hAnsi="Tahom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6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902"/>
  </w:style>
  <w:style w:type="character" w:styleId="CommentReference">
    <w:name w:val="annotation reference"/>
    <w:semiHidden/>
    <w:rsid w:val="00966902"/>
    <w:rPr>
      <w:sz w:val="16"/>
    </w:rPr>
  </w:style>
  <w:style w:type="paragraph" w:styleId="CommentText">
    <w:name w:val="annotation text"/>
    <w:basedOn w:val="Normal"/>
    <w:link w:val="CommentTextChar"/>
    <w:rsid w:val="00966902"/>
  </w:style>
  <w:style w:type="paragraph" w:styleId="FootnoteText">
    <w:name w:val="footnote text"/>
    <w:basedOn w:val="Normal"/>
    <w:semiHidden/>
    <w:rsid w:val="00966902"/>
  </w:style>
  <w:style w:type="character" w:styleId="FootnoteReference">
    <w:name w:val="footnote reference"/>
    <w:semiHidden/>
    <w:rsid w:val="00966902"/>
    <w:rPr>
      <w:vertAlign w:val="superscript"/>
    </w:rPr>
  </w:style>
  <w:style w:type="paragraph" w:customStyle="1" w:styleId="BPoint">
    <w:name w:val="B Point"/>
    <w:basedOn w:val="Normal"/>
    <w:rsid w:val="00966902"/>
    <w:rPr>
      <w:b/>
      <w:sz w:val="22"/>
    </w:rPr>
  </w:style>
  <w:style w:type="paragraph" w:customStyle="1" w:styleId="AChecks">
    <w:name w:val="A Checks"/>
    <w:basedOn w:val="Normal"/>
    <w:rsid w:val="00966902"/>
    <w:pPr>
      <w:jc w:val="center"/>
    </w:pPr>
    <w:rPr>
      <w:rFonts w:ascii="Arial" w:hAnsi="Arial"/>
    </w:rPr>
  </w:style>
  <w:style w:type="paragraph" w:customStyle="1" w:styleId="APoint">
    <w:name w:val="A Point"/>
    <w:basedOn w:val="Normal"/>
    <w:link w:val="APointChar"/>
    <w:rsid w:val="00966902"/>
    <w:pPr>
      <w:ind w:left="162" w:hanging="18"/>
    </w:pPr>
    <w:rPr>
      <w:rFonts w:ascii="Tahoma" w:hAnsi="Tahoma"/>
    </w:rPr>
  </w:style>
  <w:style w:type="paragraph" w:styleId="BodyText">
    <w:name w:val="Body Text"/>
    <w:basedOn w:val="Normal"/>
    <w:rsid w:val="00966902"/>
    <w:pPr>
      <w:jc w:val="center"/>
    </w:pPr>
    <w:rPr>
      <w:b/>
      <w:sz w:val="32"/>
    </w:rPr>
  </w:style>
  <w:style w:type="character" w:styleId="Hyperlink">
    <w:name w:val="Hyperlink"/>
    <w:rsid w:val="00966902"/>
    <w:rPr>
      <w:color w:val="0000FF"/>
      <w:u w:val="single"/>
    </w:rPr>
  </w:style>
  <w:style w:type="paragraph" w:styleId="BodyText2">
    <w:name w:val="Body Text 2"/>
    <w:basedOn w:val="Normal"/>
    <w:rsid w:val="00966902"/>
    <w:pPr>
      <w:jc w:val="center"/>
    </w:pPr>
    <w:rPr>
      <w:rFonts w:ascii="Tahoma" w:hAnsi="Tahoma"/>
      <w:sz w:val="16"/>
    </w:rPr>
  </w:style>
  <w:style w:type="character" w:styleId="FollowedHyperlink">
    <w:name w:val="FollowedHyperlink"/>
    <w:rsid w:val="0096690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690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66902"/>
    <w:pPr>
      <w:widowControl w:val="0"/>
      <w:jc w:val="center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F7C60"/>
    <w:rPr>
      <w:b/>
      <w:bCs/>
    </w:rPr>
  </w:style>
  <w:style w:type="character" w:customStyle="1" w:styleId="CommentTextChar">
    <w:name w:val="Comment Text Char"/>
    <w:link w:val="CommentText"/>
    <w:rsid w:val="00FF7C60"/>
    <w:rPr>
      <w:snapToGrid w:val="0"/>
    </w:rPr>
  </w:style>
  <w:style w:type="character" w:customStyle="1" w:styleId="CommentSubjectChar">
    <w:name w:val="Comment Subject Char"/>
    <w:link w:val="CommentSubject"/>
    <w:rsid w:val="00FF7C60"/>
    <w:rPr>
      <w:snapToGrid w:val="0"/>
    </w:rPr>
  </w:style>
  <w:style w:type="paragraph" w:styleId="ListParagraph">
    <w:name w:val="List Paragraph"/>
    <w:basedOn w:val="Normal"/>
    <w:uiPriority w:val="34"/>
    <w:qFormat/>
    <w:rsid w:val="00107510"/>
    <w:pPr>
      <w:ind w:left="720"/>
      <w:contextualSpacing/>
    </w:pPr>
    <w:rPr>
      <w:snapToGrid/>
    </w:rPr>
  </w:style>
  <w:style w:type="paragraph" w:styleId="BodyText3">
    <w:name w:val="Body Text 3"/>
    <w:basedOn w:val="Normal"/>
    <w:link w:val="BodyText3Char"/>
    <w:unhideWhenUsed/>
    <w:rsid w:val="0053454F"/>
    <w:pPr>
      <w:spacing w:after="120"/>
    </w:pPr>
    <w:rPr>
      <w:snapToGrid/>
      <w:sz w:val="16"/>
      <w:szCs w:val="16"/>
    </w:rPr>
  </w:style>
  <w:style w:type="character" w:customStyle="1" w:styleId="BodyText3Char">
    <w:name w:val="Body Text 3 Char"/>
    <w:link w:val="BodyText3"/>
    <w:rsid w:val="0053454F"/>
    <w:rPr>
      <w:sz w:val="16"/>
      <w:szCs w:val="16"/>
    </w:rPr>
  </w:style>
  <w:style w:type="paragraph" w:customStyle="1" w:styleId="QuickFormat3">
    <w:name w:val="QuickFormat3"/>
    <w:rsid w:val="006A400D"/>
    <w:pPr>
      <w:widowControl w:val="0"/>
      <w:tabs>
        <w:tab w:val="left" w:pos="-990"/>
        <w:tab w:val="left" w:pos="720"/>
      </w:tabs>
      <w:snapToGrid w:val="0"/>
    </w:pPr>
    <w:rPr>
      <w:rFonts w:ascii="Arial" w:hAnsi="Arial"/>
      <w:sz w:val="18"/>
    </w:rPr>
  </w:style>
  <w:style w:type="paragraph" w:customStyle="1" w:styleId="P-NumList">
    <w:name w:val="P-NumList"/>
    <w:basedOn w:val="Normal"/>
    <w:rsid w:val="006A400D"/>
    <w:pPr>
      <w:widowControl w:val="0"/>
      <w:numPr>
        <w:numId w:val="3"/>
      </w:numPr>
      <w:tabs>
        <w:tab w:val="clear" w:pos="360"/>
        <w:tab w:val="num" w:pos="720"/>
      </w:tabs>
      <w:snapToGrid w:val="0"/>
      <w:spacing w:before="120"/>
      <w:ind w:left="720"/>
      <w:outlineLvl w:val="0"/>
    </w:pPr>
    <w:rPr>
      <w:rFonts w:ascii="Arial" w:hAnsi="Arial"/>
      <w:snapToGrid/>
    </w:rPr>
  </w:style>
  <w:style w:type="character" w:customStyle="1" w:styleId="APointChar">
    <w:name w:val="A Point Char"/>
    <w:link w:val="APoint"/>
    <w:locked/>
    <w:rsid w:val="006A400D"/>
    <w:rPr>
      <w:rFonts w:ascii="Tahoma" w:hAnsi="Tahoma"/>
      <w:snapToGrid w:val="0"/>
    </w:rPr>
  </w:style>
  <w:style w:type="paragraph" w:customStyle="1" w:styleId="Normal1">
    <w:name w:val="Normal1"/>
    <w:rsid w:val="00170B62"/>
    <w:pPr>
      <w:spacing w:after="200" w:line="276" w:lineRule="auto"/>
      <w:contextualSpacing/>
    </w:pPr>
    <w:rPr>
      <w:rFonts w:ascii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1624D3"/>
    <w:pPr>
      <w:widowControl w:val="0"/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230531"/>
    <w:rPr>
      <w:snapToGrid w:val="0"/>
    </w:rPr>
  </w:style>
  <w:style w:type="character" w:customStyle="1" w:styleId="TitleChar">
    <w:name w:val="Title Char"/>
    <w:link w:val="Title"/>
    <w:rsid w:val="009917C4"/>
    <w:rPr>
      <w:rFonts w:ascii="Arial" w:hAnsi="Arial"/>
      <w:snapToGrid w:val="0"/>
      <w:sz w:val="24"/>
    </w:rPr>
  </w:style>
  <w:style w:type="paragraph" w:styleId="ListBullet">
    <w:name w:val="List Bullet"/>
    <w:basedOn w:val="Normal"/>
    <w:unhideWhenUsed/>
    <w:rsid w:val="00A66766"/>
    <w:pPr>
      <w:numPr>
        <w:numId w:val="23"/>
      </w:numPr>
      <w:contextualSpacing/>
    </w:pPr>
  </w:style>
  <w:style w:type="character" w:customStyle="1" w:styleId="BalloonTextChar">
    <w:name w:val="Balloon Text Char"/>
    <w:link w:val="BalloonText"/>
    <w:uiPriority w:val="99"/>
    <w:semiHidden/>
    <w:rsid w:val="00B920D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80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182E33B8C594294C360392A68F613" ma:contentTypeVersion="12" ma:contentTypeDescription="Create a new document." ma:contentTypeScope="" ma:versionID="7d91fc025822aca8a3eebf250c772c8b">
  <xsd:schema xmlns:xsd="http://www.w3.org/2001/XMLSchema" xmlns:xs="http://www.w3.org/2001/XMLSchema" xmlns:p="http://schemas.microsoft.com/office/2006/metadata/properties" xmlns:ns2="dc81d589-a074-4b50-b34b-7bb2a8338197" xmlns:ns3="b8e2b4aa-c3be-453f-bf96-a3c74dad2458" targetNamespace="http://schemas.microsoft.com/office/2006/metadata/properties" ma:root="true" ma:fieldsID="c06a93bd698b8e024a4694342f6b57c3" ns2:_="" ns3:_="">
    <xsd:import namespace="dc81d589-a074-4b50-b34b-7bb2a8338197"/>
    <xsd:import namespace="b8e2b4aa-c3be-453f-bf96-a3c74dad2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1d589-a074-4b50-b34b-7bb2a8338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2b4aa-c3be-453f-bf96-a3c74dad2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A0185-4963-4170-9EF3-BE2B62C6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1d589-a074-4b50-b34b-7bb2a8338197"/>
    <ds:schemaRef ds:uri="b8e2b4aa-c3be-453f-bf96-a3c74dad2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0F6A2-17F0-4BBE-9397-57C7E8327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1F26C-79E5-47D1-8DA0-790175819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8A095-57E8-4411-9456-96826BC8A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4488</Words>
  <Characters>25584</Characters>
  <Application>Microsoft Office Word</Application>
  <DocSecurity>0</DocSecurity>
  <Lines>213</Lines>
  <Paragraphs>60</Paragraphs>
  <ScaleCrop>false</ScaleCrop>
  <Company>Dell Computer Corporation</Company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Karen Mast</dc:creator>
  <cp:lastModifiedBy>Wood, Andy</cp:lastModifiedBy>
  <cp:revision>4</cp:revision>
  <cp:lastPrinted>2022-03-30T16:58:00Z</cp:lastPrinted>
  <dcterms:created xsi:type="dcterms:W3CDTF">2022-04-27T16:08:00Z</dcterms:created>
  <dcterms:modified xsi:type="dcterms:W3CDTF">2022-04-27T16:20:00Z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0x01010082B182E33B8C594294C360392A68F613</vt:lpwstr>
  </property>
  <property fmtid="{D5CDD505-2E9C-101B-9397-08002B2CF9AE}" pid="3" name="Order">
    <vt:r8>12530800</vt:r8>
  </property>
</Properties>
</file>