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7753B7">
        <w:rPr>
          <w:rFonts w:asciiTheme="minorHAnsi" w:hAnsiTheme="minorHAnsi" w:cs="Arial"/>
          <w:sz w:val="28"/>
          <w:szCs w:val="28"/>
        </w:rPr>
        <w:t>Monday</w:t>
      </w:r>
      <w:r w:rsidRPr="00E2731D">
        <w:rPr>
          <w:rFonts w:asciiTheme="minorHAnsi" w:hAnsiTheme="minorHAnsi" w:cs="Arial"/>
          <w:sz w:val="28"/>
          <w:szCs w:val="28"/>
        </w:rPr>
        <w:t xml:space="preserve">, </w:t>
      </w:r>
      <w:r w:rsidR="007753B7">
        <w:rPr>
          <w:rFonts w:asciiTheme="minorHAnsi" w:hAnsiTheme="minorHAnsi" w:cs="Arial"/>
          <w:sz w:val="28"/>
          <w:szCs w:val="28"/>
        </w:rPr>
        <w:t>February 1</w:t>
      </w:r>
      <w:r w:rsidR="00C82433">
        <w:rPr>
          <w:rFonts w:asciiTheme="minorHAnsi" w:hAnsiTheme="minorHAnsi" w:cs="Arial"/>
          <w:sz w:val="28"/>
          <w:szCs w:val="28"/>
        </w:rPr>
        <w:t>,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A01" w:rsidRPr="00E2731D" w:rsidRDefault="00682A0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682A01" w:rsidRPr="00E2731D" w:rsidRDefault="00682A01"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682A01" w:rsidRPr="00E2731D" w:rsidRDefault="00682A0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682A01" w:rsidRPr="00E2731D" w:rsidRDefault="00682A01"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682A01" w:rsidRPr="00E2731D" w:rsidRDefault="00682A0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40404B" w:rsidRDefault="0040404B"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F848A7">
        <w:rPr>
          <w:rFonts w:asciiTheme="minorHAnsi" w:hAnsiTheme="minorHAnsi" w:cs="Arial"/>
          <w:sz w:val="24"/>
          <w:szCs w:val="24"/>
        </w:rPr>
        <w:t>first</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F848A7">
        <w:rPr>
          <w:rFonts w:asciiTheme="minorHAnsi" w:hAnsiTheme="minorHAnsi" w:cs="Arial"/>
          <w:sz w:val="24"/>
          <w:szCs w:val="24"/>
        </w:rPr>
        <w:t>February</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F848A7">
        <w:rPr>
          <w:rFonts w:asciiTheme="minorHAnsi" w:hAnsiTheme="minorHAnsi" w:cs="Arial"/>
          <w:sz w:val="24"/>
          <w:szCs w:val="24"/>
        </w:rPr>
        <w:t>1</w:t>
      </w:r>
      <w:r w:rsidR="00F848A7" w:rsidRPr="00F848A7">
        <w:rPr>
          <w:rFonts w:asciiTheme="minorHAnsi" w:hAnsiTheme="minorHAnsi" w:cs="Arial"/>
          <w:sz w:val="24"/>
          <w:szCs w:val="24"/>
          <w:vertAlign w:val="superscript"/>
        </w:rPr>
        <w:t>st</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F848A7">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F848A7">
        <w:rPr>
          <w:rFonts w:asciiTheme="minorHAnsi" w:hAnsiTheme="minorHAnsi" w:cs="Arial"/>
          <w:sz w:val="24"/>
          <w:szCs w:val="24"/>
        </w:rPr>
        <w:t>Boy Scout Troop 69 Member</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proofErr w:type="spellStart"/>
      <w:r w:rsidR="00291AAD">
        <w:rPr>
          <w:rFonts w:asciiTheme="minorHAnsi" w:hAnsiTheme="minorHAnsi" w:cs="Arial"/>
          <w:sz w:val="24"/>
          <w:szCs w:val="24"/>
        </w:rPr>
        <w:t>JB</w:t>
      </w:r>
      <w:proofErr w:type="spellEnd"/>
      <w:r w:rsidR="00291AAD">
        <w:rPr>
          <w:rFonts w:asciiTheme="minorHAnsi" w:hAnsiTheme="minorHAnsi" w:cs="Arial"/>
          <w:sz w:val="24"/>
          <w:szCs w:val="24"/>
        </w:rPr>
        <w:t xml:space="preserve">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40404B" w:rsidRDefault="003F138F" w:rsidP="00472C8D">
      <w:pPr>
        <w:rPr>
          <w:rFonts w:ascii="Arial" w:hAnsi="Arial" w:cs="Arial"/>
          <w:b/>
          <w:sz w:val="24"/>
          <w:szCs w:val="24"/>
        </w:rPr>
      </w:pPr>
    </w:p>
    <w:p w:rsidR="00104606" w:rsidRPr="007753B7" w:rsidRDefault="00104606" w:rsidP="00104606">
      <w:pPr>
        <w:ind w:firstLine="720"/>
        <w:rPr>
          <w:rFonts w:asciiTheme="minorHAnsi" w:hAnsiTheme="minorHAnsi" w:cs="Arial"/>
          <w:b/>
          <w:sz w:val="24"/>
          <w:szCs w:val="24"/>
        </w:rPr>
      </w:pPr>
      <w:r w:rsidRPr="007753B7">
        <w:rPr>
          <w:rFonts w:asciiTheme="minorHAnsi" w:hAnsiTheme="minorHAnsi" w:cs="Arial"/>
          <w:b/>
          <w:sz w:val="24"/>
          <w:szCs w:val="24"/>
        </w:rPr>
        <w:t>BURKA</w:t>
      </w:r>
      <w:r w:rsidRPr="007753B7">
        <w:rPr>
          <w:rFonts w:asciiTheme="minorHAnsi" w:hAnsiTheme="minorHAnsi" w:cs="Arial"/>
          <w:b/>
          <w:sz w:val="24"/>
          <w:szCs w:val="24"/>
        </w:rPr>
        <w:tab/>
      </w:r>
      <w:r w:rsidRPr="007753B7">
        <w:rPr>
          <w:rFonts w:asciiTheme="minorHAnsi" w:hAnsiTheme="minorHAnsi" w:cs="Arial"/>
          <w:b/>
          <w:sz w:val="24"/>
          <w:szCs w:val="24"/>
        </w:rPr>
        <w:tab/>
      </w:r>
      <w:r w:rsidRPr="007753B7">
        <w:rPr>
          <w:rFonts w:asciiTheme="minorHAnsi" w:hAnsiTheme="minorHAnsi" w:cs="Arial"/>
          <w:b/>
          <w:sz w:val="24"/>
          <w:szCs w:val="24"/>
        </w:rPr>
        <w:tab/>
      </w:r>
      <w:r w:rsidR="00704674" w:rsidRPr="007753B7">
        <w:rPr>
          <w:rFonts w:asciiTheme="minorHAnsi" w:hAnsiTheme="minorHAnsi" w:cs="Arial"/>
          <w:b/>
          <w:sz w:val="24"/>
          <w:szCs w:val="24"/>
        </w:rPr>
        <w:tab/>
      </w:r>
      <w:r w:rsidR="006A52A1" w:rsidRPr="007753B7">
        <w:rPr>
          <w:rFonts w:asciiTheme="minorHAnsi" w:hAnsiTheme="minorHAnsi" w:cs="Arial"/>
          <w:b/>
          <w:sz w:val="24"/>
          <w:szCs w:val="24"/>
        </w:rPr>
        <w:t>BURTON</w:t>
      </w:r>
      <w:r w:rsidR="007E0932" w:rsidRPr="007753B7">
        <w:rPr>
          <w:rFonts w:asciiTheme="minorHAnsi" w:hAnsiTheme="minorHAnsi" w:cs="Arial"/>
          <w:b/>
          <w:sz w:val="24"/>
          <w:szCs w:val="24"/>
        </w:rPr>
        <w:tab/>
      </w:r>
      <w:r w:rsidR="007E0932" w:rsidRPr="007753B7">
        <w:rPr>
          <w:rFonts w:asciiTheme="minorHAnsi" w:hAnsiTheme="minorHAnsi" w:cs="Arial"/>
          <w:b/>
          <w:sz w:val="24"/>
          <w:szCs w:val="24"/>
        </w:rPr>
        <w:tab/>
      </w:r>
      <w:r w:rsidR="006A52A1" w:rsidRPr="007753B7">
        <w:rPr>
          <w:rFonts w:asciiTheme="minorHAnsi" w:hAnsiTheme="minorHAnsi" w:cs="Arial"/>
          <w:b/>
          <w:sz w:val="24"/>
          <w:szCs w:val="24"/>
        </w:rPr>
        <w:tab/>
      </w:r>
      <w:proofErr w:type="spellStart"/>
      <w:r w:rsidR="00291789" w:rsidRPr="007753B7">
        <w:rPr>
          <w:rFonts w:asciiTheme="minorHAnsi" w:hAnsiTheme="minorHAnsi" w:cs="Arial"/>
          <w:b/>
          <w:sz w:val="24"/>
          <w:szCs w:val="24"/>
        </w:rPr>
        <w:t>CEPERLEY</w:t>
      </w:r>
      <w:proofErr w:type="spellEnd"/>
      <w:r w:rsidRPr="007753B7">
        <w:rPr>
          <w:rFonts w:asciiTheme="minorHAnsi" w:hAnsiTheme="minorHAnsi" w:cs="Arial"/>
          <w:b/>
          <w:sz w:val="24"/>
          <w:szCs w:val="24"/>
        </w:rPr>
        <w:tab/>
      </w:r>
    </w:p>
    <w:p w:rsidR="00104606" w:rsidRPr="007753B7" w:rsidRDefault="00291789" w:rsidP="00104606">
      <w:pPr>
        <w:ind w:firstLine="720"/>
        <w:rPr>
          <w:rFonts w:asciiTheme="minorHAnsi" w:hAnsiTheme="minorHAnsi" w:cs="Arial"/>
          <w:b/>
          <w:sz w:val="24"/>
          <w:szCs w:val="24"/>
        </w:rPr>
      </w:pPr>
      <w:r w:rsidRPr="00F848A7">
        <w:rPr>
          <w:rFonts w:asciiTheme="minorHAnsi" w:hAnsiTheme="minorHAnsi" w:cs="Arial"/>
          <w:b/>
          <w:color w:val="FFFFFF" w:themeColor="background1"/>
          <w:sz w:val="24"/>
          <w:szCs w:val="24"/>
        </w:rPr>
        <w:t>CHESTNUT</w:t>
      </w:r>
      <w:r w:rsidR="001F6370" w:rsidRPr="007753B7">
        <w:rPr>
          <w:rFonts w:asciiTheme="minorHAnsi" w:hAnsiTheme="minorHAnsi" w:cs="Arial"/>
          <w:b/>
          <w:sz w:val="24"/>
          <w:szCs w:val="24"/>
        </w:rPr>
        <w:tab/>
      </w:r>
      <w:r w:rsidR="00845B64" w:rsidRPr="007753B7">
        <w:rPr>
          <w:rFonts w:asciiTheme="minorHAnsi" w:hAnsiTheme="minorHAnsi" w:cs="Arial"/>
          <w:b/>
          <w:sz w:val="24"/>
          <w:szCs w:val="24"/>
        </w:rPr>
        <w:tab/>
      </w:r>
      <w:r w:rsidR="00845B64" w:rsidRPr="007753B7">
        <w:rPr>
          <w:rFonts w:asciiTheme="minorHAnsi" w:hAnsiTheme="minorHAnsi" w:cs="Arial"/>
          <w:b/>
          <w:sz w:val="24"/>
          <w:szCs w:val="24"/>
        </w:rPr>
        <w:tab/>
      </w:r>
      <w:r w:rsidRPr="007753B7">
        <w:rPr>
          <w:rFonts w:asciiTheme="minorHAnsi" w:hAnsiTheme="minorHAnsi" w:cs="Arial"/>
          <w:b/>
          <w:sz w:val="24"/>
          <w:szCs w:val="24"/>
        </w:rPr>
        <w:t>CLOWSER</w:t>
      </w:r>
      <w:r w:rsidR="002C0817" w:rsidRPr="007753B7">
        <w:rPr>
          <w:rFonts w:asciiTheme="minorHAnsi" w:hAnsiTheme="minorHAnsi" w:cs="Arial"/>
          <w:b/>
          <w:sz w:val="24"/>
          <w:szCs w:val="24"/>
        </w:rPr>
        <w:tab/>
      </w:r>
      <w:r w:rsidR="002C0817" w:rsidRPr="007753B7">
        <w:rPr>
          <w:rFonts w:asciiTheme="minorHAnsi" w:hAnsiTheme="minorHAnsi" w:cs="Arial"/>
          <w:b/>
          <w:sz w:val="24"/>
          <w:szCs w:val="24"/>
        </w:rPr>
        <w:tab/>
      </w:r>
      <w:r w:rsidR="006A52A1" w:rsidRPr="007753B7">
        <w:rPr>
          <w:rFonts w:asciiTheme="minorHAnsi" w:hAnsiTheme="minorHAnsi" w:cs="Arial"/>
          <w:b/>
          <w:sz w:val="24"/>
          <w:szCs w:val="24"/>
        </w:rPr>
        <w:tab/>
      </w:r>
      <w:r w:rsidRPr="007753B7">
        <w:rPr>
          <w:rFonts w:asciiTheme="minorHAnsi" w:hAnsiTheme="minorHAnsi" w:cs="Arial"/>
          <w:b/>
          <w:sz w:val="24"/>
          <w:szCs w:val="24"/>
        </w:rPr>
        <w:t>DAVIS</w:t>
      </w:r>
    </w:p>
    <w:p w:rsidR="00104606" w:rsidRPr="007753B7" w:rsidRDefault="00104606" w:rsidP="00104606">
      <w:pPr>
        <w:ind w:firstLine="720"/>
        <w:rPr>
          <w:rFonts w:asciiTheme="minorHAnsi" w:hAnsiTheme="minorHAnsi" w:cs="Arial"/>
          <w:b/>
          <w:sz w:val="24"/>
          <w:szCs w:val="24"/>
        </w:rPr>
      </w:pPr>
      <w:r w:rsidRPr="007753B7">
        <w:rPr>
          <w:rFonts w:asciiTheme="minorHAnsi" w:hAnsiTheme="minorHAnsi" w:cs="Arial"/>
          <w:b/>
          <w:sz w:val="24"/>
          <w:szCs w:val="24"/>
        </w:rPr>
        <w:t>EALY</w:t>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704674" w:rsidRPr="007753B7">
        <w:rPr>
          <w:rFonts w:asciiTheme="minorHAnsi" w:hAnsiTheme="minorHAnsi" w:cs="Arial"/>
          <w:b/>
          <w:sz w:val="24"/>
          <w:szCs w:val="24"/>
        </w:rPr>
        <w:tab/>
      </w:r>
      <w:r w:rsidR="00291789" w:rsidRPr="007753B7">
        <w:rPr>
          <w:rFonts w:asciiTheme="minorHAnsi" w:hAnsiTheme="minorHAnsi" w:cs="Arial"/>
          <w:b/>
          <w:sz w:val="24"/>
          <w:szCs w:val="24"/>
        </w:rPr>
        <w:t>FAEGRE</w:t>
      </w:r>
      <w:r w:rsidR="00291789" w:rsidRPr="007753B7">
        <w:rPr>
          <w:rFonts w:asciiTheme="minorHAnsi" w:hAnsiTheme="minorHAnsi" w:cs="Arial"/>
          <w:b/>
          <w:sz w:val="24"/>
          <w:szCs w:val="24"/>
        </w:rPr>
        <w:tab/>
      </w:r>
      <w:r w:rsidR="00291789" w:rsidRPr="007753B7">
        <w:rPr>
          <w:rFonts w:asciiTheme="minorHAnsi" w:hAnsiTheme="minorHAnsi" w:cs="Arial"/>
          <w:b/>
          <w:sz w:val="24"/>
          <w:szCs w:val="24"/>
        </w:rPr>
        <w:tab/>
      </w:r>
      <w:r w:rsidR="00291789" w:rsidRPr="007753B7">
        <w:rPr>
          <w:rFonts w:asciiTheme="minorHAnsi" w:hAnsiTheme="minorHAnsi" w:cs="Arial"/>
          <w:b/>
          <w:sz w:val="24"/>
          <w:szCs w:val="24"/>
        </w:rPr>
        <w:tab/>
        <w:t>HAAS</w:t>
      </w:r>
    </w:p>
    <w:p w:rsidR="003F138F" w:rsidRPr="007753B7" w:rsidRDefault="00291789" w:rsidP="00291789">
      <w:pPr>
        <w:ind w:firstLine="720"/>
        <w:rPr>
          <w:rFonts w:asciiTheme="minorHAnsi" w:hAnsiTheme="minorHAnsi" w:cs="Arial"/>
          <w:b/>
          <w:sz w:val="24"/>
          <w:szCs w:val="24"/>
        </w:rPr>
      </w:pPr>
      <w:r w:rsidRPr="007753B7">
        <w:rPr>
          <w:rFonts w:asciiTheme="minorHAnsi" w:hAnsiTheme="minorHAnsi" w:cs="Arial"/>
          <w:b/>
          <w:sz w:val="24"/>
          <w:szCs w:val="24"/>
        </w:rPr>
        <w:t>HARRISON</w:t>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704674" w:rsidRPr="007753B7">
        <w:rPr>
          <w:rFonts w:asciiTheme="minorHAnsi" w:hAnsiTheme="minorHAnsi" w:cs="Arial"/>
          <w:b/>
          <w:sz w:val="24"/>
          <w:szCs w:val="24"/>
        </w:rPr>
        <w:tab/>
      </w:r>
      <w:r w:rsidRPr="007753B7">
        <w:rPr>
          <w:rFonts w:asciiTheme="minorHAnsi" w:hAnsiTheme="minorHAnsi" w:cs="Arial"/>
          <w:b/>
          <w:sz w:val="24"/>
          <w:szCs w:val="24"/>
        </w:rPr>
        <w:t>HOOVER</w:t>
      </w:r>
      <w:r w:rsidRPr="007753B7">
        <w:rPr>
          <w:rFonts w:asciiTheme="minorHAnsi" w:hAnsiTheme="minorHAnsi" w:cs="Arial"/>
          <w:b/>
          <w:sz w:val="24"/>
          <w:szCs w:val="24"/>
        </w:rPr>
        <w:tab/>
      </w:r>
      <w:r w:rsidRPr="007753B7">
        <w:rPr>
          <w:rFonts w:asciiTheme="minorHAnsi" w:hAnsiTheme="minorHAnsi" w:cs="Arial"/>
          <w:b/>
          <w:sz w:val="24"/>
          <w:szCs w:val="24"/>
        </w:rPr>
        <w:tab/>
      </w:r>
      <w:r w:rsidRPr="007753B7">
        <w:rPr>
          <w:rFonts w:asciiTheme="minorHAnsi" w:hAnsiTheme="minorHAnsi" w:cs="Arial"/>
          <w:b/>
          <w:sz w:val="24"/>
          <w:szCs w:val="24"/>
        </w:rPr>
        <w:tab/>
        <w:t>IRELAND</w:t>
      </w:r>
      <w:r w:rsidR="001135FE" w:rsidRPr="007753B7">
        <w:rPr>
          <w:rFonts w:asciiTheme="minorHAnsi" w:hAnsiTheme="minorHAnsi" w:cs="Arial"/>
          <w:b/>
          <w:sz w:val="24"/>
          <w:szCs w:val="24"/>
        </w:rPr>
        <w:tab/>
      </w:r>
      <w:r w:rsidR="001135FE" w:rsidRPr="007753B7">
        <w:rPr>
          <w:rFonts w:asciiTheme="minorHAnsi" w:hAnsiTheme="minorHAnsi" w:cs="Arial"/>
          <w:b/>
          <w:sz w:val="24"/>
          <w:szCs w:val="24"/>
        </w:rPr>
        <w:tab/>
      </w:r>
      <w:r w:rsidR="001135FE" w:rsidRPr="007753B7">
        <w:rPr>
          <w:rFonts w:asciiTheme="minorHAnsi" w:hAnsiTheme="minorHAnsi" w:cs="Arial"/>
          <w:b/>
          <w:sz w:val="24"/>
          <w:szCs w:val="24"/>
        </w:rPr>
        <w:tab/>
      </w:r>
      <w:r w:rsidR="00E2731D" w:rsidRPr="007753B7">
        <w:rPr>
          <w:rFonts w:asciiTheme="minorHAnsi" w:hAnsiTheme="minorHAnsi" w:cs="Arial"/>
          <w:b/>
          <w:sz w:val="24"/>
          <w:szCs w:val="24"/>
        </w:rPr>
        <w:tab/>
      </w:r>
      <w:r w:rsidR="00845B64" w:rsidRPr="007753B7">
        <w:rPr>
          <w:rFonts w:asciiTheme="minorHAnsi" w:hAnsiTheme="minorHAnsi" w:cs="Arial"/>
          <w:b/>
          <w:sz w:val="24"/>
          <w:szCs w:val="24"/>
        </w:rPr>
        <w:t>LANE</w:t>
      </w:r>
      <w:r w:rsidR="001F6370" w:rsidRPr="007753B7">
        <w:rPr>
          <w:rFonts w:asciiTheme="minorHAnsi" w:hAnsiTheme="minorHAnsi" w:cs="Arial"/>
          <w:b/>
          <w:sz w:val="24"/>
          <w:szCs w:val="24"/>
        </w:rPr>
        <w:tab/>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704674" w:rsidRPr="007753B7">
        <w:rPr>
          <w:rFonts w:asciiTheme="minorHAnsi" w:hAnsiTheme="minorHAnsi" w:cs="Arial"/>
          <w:b/>
          <w:sz w:val="24"/>
          <w:szCs w:val="24"/>
        </w:rPr>
        <w:tab/>
      </w:r>
      <w:r w:rsidR="00104606" w:rsidRPr="007753B7">
        <w:rPr>
          <w:rFonts w:asciiTheme="minorHAnsi" w:hAnsiTheme="minorHAnsi" w:cs="Arial"/>
          <w:b/>
          <w:sz w:val="24"/>
          <w:szCs w:val="24"/>
        </w:rPr>
        <w:t>MILLER</w:t>
      </w:r>
      <w:r w:rsidR="00104606" w:rsidRPr="007753B7">
        <w:rPr>
          <w:rFonts w:asciiTheme="minorHAnsi" w:hAnsiTheme="minorHAnsi" w:cs="Arial"/>
          <w:b/>
          <w:sz w:val="24"/>
          <w:szCs w:val="24"/>
        </w:rPr>
        <w:tab/>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0D2A42" w:rsidRPr="007753B7">
        <w:rPr>
          <w:rFonts w:asciiTheme="minorHAnsi" w:hAnsiTheme="minorHAnsi" w:cs="Arial"/>
          <w:b/>
          <w:sz w:val="24"/>
          <w:szCs w:val="24"/>
        </w:rPr>
        <w:t>MINARDI</w:t>
      </w:r>
      <w:r w:rsidR="000025B8" w:rsidRPr="007753B7">
        <w:rPr>
          <w:rFonts w:asciiTheme="minorHAnsi" w:hAnsiTheme="minorHAnsi" w:cs="Arial"/>
          <w:b/>
          <w:sz w:val="24"/>
          <w:szCs w:val="24"/>
        </w:rPr>
        <w:tab/>
      </w:r>
      <w:r w:rsidR="000D2A42" w:rsidRPr="007753B7">
        <w:rPr>
          <w:rFonts w:asciiTheme="minorHAnsi" w:hAnsiTheme="minorHAnsi" w:cs="Arial"/>
          <w:b/>
          <w:sz w:val="24"/>
          <w:szCs w:val="24"/>
        </w:rPr>
        <w:tab/>
      </w:r>
      <w:r w:rsidR="000D2A42" w:rsidRPr="007753B7">
        <w:rPr>
          <w:rFonts w:asciiTheme="minorHAnsi" w:hAnsiTheme="minorHAnsi" w:cs="Arial"/>
          <w:b/>
          <w:sz w:val="24"/>
          <w:szCs w:val="24"/>
        </w:rPr>
        <w:tab/>
      </w:r>
      <w:r w:rsidRPr="007753B7">
        <w:rPr>
          <w:rFonts w:asciiTheme="minorHAnsi" w:hAnsiTheme="minorHAnsi" w:cs="Arial"/>
          <w:b/>
          <w:sz w:val="24"/>
          <w:szCs w:val="24"/>
        </w:rPr>
        <w:t>OVERSTREET</w:t>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704674" w:rsidRPr="007753B7">
        <w:rPr>
          <w:rFonts w:asciiTheme="minorHAnsi" w:hAnsiTheme="minorHAnsi" w:cs="Arial"/>
          <w:b/>
          <w:sz w:val="24"/>
          <w:szCs w:val="24"/>
        </w:rPr>
        <w:tab/>
      </w:r>
      <w:r w:rsidR="00104606" w:rsidRPr="007753B7">
        <w:rPr>
          <w:rFonts w:asciiTheme="minorHAnsi" w:hAnsiTheme="minorHAnsi" w:cs="Arial"/>
          <w:b/>
          <w:sz w:val="24"/>
          <w:szCs w:val="24"/>
        </w:rPr>
        <w:t>PERSINGER</w:t>
      </w:r>
      <w:r w:rsidR="00845B64" w:rsidRPr="007753B7">
        <w:rPr>
          <w:rFonts w:asciiTheme="minorHAnsi" w:hAnsiTheme="minorHAnsi" w:cs="Arial"/>
          <w:b/>
          <w:sz w:val="24"/>
          <w:szCs w:val="24"/>
        </w:rPr>
        <w:tab/>
      </w:r>
      <w:r w:rsidR="00845B64" w:rsidRPr="007753B7">
        <w:rPr>
          <w:rFonts w:asciiTheme="minorHAnsi" w:hAnsiTheme="minorHAnsi" w:cs="Arial"/>
          <w:b/>
          <w:sz w:val="24"/>
          <w:szCs w:val="24"/>
        </w:rPr>
        <w:tab/>
      </w:r>
      <w:r w:rsidR="00845B64" w:rsidRPr="007753B7">
        <w:rPr>
          <w:rFonts w:asciiTheme="minorHAnsi" w:hAnsiTheme="minorHAnsi" w:cs="Arial"/>
          <w:b/>
          <w:sz w:val="24"/>
          <w:szCs w:val="24"/>
        </w:rPr>
        <w:tab/>
      </w:r>
      <w:r w:rsidR="00104606" w:rsidRPr="007753B7">
        <w:rPr>
          <w:rFonts w:asciiTheme="minorHAnsi" w:hAnsiTheme="minorHAnsi" w:cs="Arial"/>
          <w:b/>
          <w:sz w:val="24"/>
          <w:szCs w:val="24"/>
        </w:rPr>
        <w:t>REISHMAN</w:t>
      </w:r>
      <w:r w:rsidR="00104606" w:rsidRPr="007753B7">
        <w:rPr>
          <w:rFonts w:asciiTheme="minorHAnsi" w:hAnsiTheme="minorHAnsi" w:cs="Arial"/>
          <w:b/>
          <w:sz w:val="24"/>
          <w:szCs w:val="24"/>
        </w:rPr>
        <w:tab/>
      </w:r>
      <w:r w:rsidR="00104606" w:rsidRPr="007753B7">
        <w:rPr>
          <w:rFonts w:asciiTheme="minorHAnsi" w:hAnsiTheme="minorHAnsi" w:cs="Arial"/>
          <w:b/>
          <w:sz w:val="24"/>
          <w:szCs w:val="24"/>
        </w:rPr>
        <w:tab/>
      </w:r>
      <w:r w:rsidR="00104606" w:rsidRPr="007753B7">
        <w:rPr>
          <w:rFonts w:asciiTheme="minorHAnsi" w:hAnsiTheme="minorHAnsi" w:cs="Arial"/>
          <w:b/>
          <w:sz w:val="24"/>
          <w:szCs w:val="24"/>
        </w:rPr>
        <w:tab/>
        <w:t>RICHARDSON</w:t>
      </w:r>
      <w:r w:rsidR="00104606" w:rsidRPr="007753B7">
        <w:rPr>
          <w:rFonts w:asciiTheme="minorHAnsi" w:hAnsiTheme="minorHAnsi" w:cs="Arial"/>
          <w:b/>
          <w:sz w:val="24"/>
          <w:szCs w:val="24"/>
        </w:rPr>
        <w:tab/>
      </w:r>
      <w:r w:rsidR="00104606" w:rsidRPr="007753B7">
        <w:rPr>
          <w:rFonts w:asciiTheme="minorHAnsi" w:hAnsiTheme="minorHAnsi" w:cs="Arial"/>
          <w:b/>
          <w:sz w:val="24"/>
          <w:szCs w:val="24"/>
        </w:rPr>
        <w:tab/>
      </w:r>
      <w:r w:rsidR="00704674" w:rsidRPr="007753B7">
        <w:rPr>
          <w:rFonts w:asciiTheme="minorHAnsi" w:hAnsiTheme="minorHAnsi" w:cs="Arial"/>
          <w:b/>
          <w:sz w:val="24"/>
          <w:szCs w:val="24"/>
        </w:rPr>
        <w:tab/>
      </w:r>
      <w:r w:rsidRPr="007753B7">
        <w:rPr>
          <w:rFonts w:asciiTheme="minorHAnsi" w:hAnsiTheme="minorHAnsi" w:cs="Arial"/>
          <w:b/>
          <w:sz w:val="24"/>
          <w:szCs w:val="24"/>
        </w:rPr>
        <w:t>SALISBURY</w:t>
      </w:r>
      <w:r w:rsidR="000025B8" w:rsidRPr="007753B7">
        <w:rPr>
          <w:rFonts w:asciiTheme="minorHAnsi" w:hAnsiTheme="minorHAnsi" w:cs="Arial"/>
          <w:b/>
          <w:sz w:val="24"/>
          <w:szCs w:val="24"/>
        </w:rPr>
        <w:tab/>
      </w:r>
      <w:r w:rsidR="000D2A42" w:rsidRPr="007753B7">
        <w:rPr>
          <w:rFonts w:asciiTheme="minorHAnsi" w:hAnsiTheme="minorHAnsi" w:cs="Arial"/>
          <w:b/>
          <w:sz w:val="24"/>
          <w:szCs w:val="24"/>
        </w:rPr>
        <w:tab/>
      </w:r>
      <w:r w:rsidR="000D2A42" w:rsidRPr="007753B7">
        <w:rPr>
          <w:rFonts w:asciiTheme="minorHAnsi" w:hAnsiTheme="minorHAnsi" w:cs="Arial"/>
          <w:b/>
          <w:sz w:val="24"/>
          <w:szCs w:val="24"/>
        </w:rPr>
        <w:tab/>
      </w:r>
      <w:r w:rsidRPr="00F848A7">
        <w:rPr>
          <w:rFonts w:asciiTheme="minorHAnsi" w:hAnsiTheme="minorHAnsi" w:cs="Arial"/>
          <w:b/>
          <w:color w:val="FFFFFF" w:themeColor="background1"/>
          <w:sz w:val="24"/>
          <w:szCs w:val="24"/>
        </w:rPr>
        <w:t>SLATER</w:t>
      </w:r>
      <w:r w:rsidR="006C2085" w:rsidRPr="007753B7">
        <w:rPr>
          <w:rFonts w:asciiTheme="minorHAnsi" w:hAnsiTheme="minorHAnsi" w:cs="Arial"/>
          <w:b/>
          <w:sz w:val="24"/>
          <w:szCs w:val="24"/>
        </w:rPr>
        <w:tab/>
      </w:r>
      <w:r w:rsidR="006F492F" w:rsidRPr="007753B7">
        <w:rPr>
          <w:rFonts w:asciiTheme="minorHAnsi" w:hAnsiTheme="minorHAnsi" w:cs="Arial"/>
          <w:b/>
          <w:sz w:val="24"/>
          <w:szCs w:val="24"/>
        </w:rPr>
        <w:tab/>
      </w:r>
      <w:r w:rsidR="006F492F" w:rsidRPr="007753B7">
        <w:rPr>
          <w:rFonts w:asciiTheme="minorHAnsi" w:hAnsiTheme="minorHAnsi" w:cs="Arial"/>
          <w:b/>
          <w:sz w:val="24"/>
          <w:szCs w:val="24"/>
        </w:rPr>
        <w:tab/>
      </w:r>
      <w:r w:rsidRPr="007753B7">
        <w:rPr>
          <w:rFonts w:asciiTheme="minorHAnsi" w:hAnsiTheme="minorHAnsi" w:cs="Arial"/>
          <w:b/>
          <w:sz w:val="24"/>
          <w:szCs w:val="24"/>
        </w:rPr>
        <w:t xml:space="preserve">SMITH  </w:t>
      </w:r>
      <w:r w:rsidR="00E2731D" w:rsidRPr="007753B7">
        <w:rPr>
          <w:rFonts w:asciiTheme="minorHAnsi" w:hAnsiTheme="minorHAnsi" w:cs="Arial"/>
          <w:b/>
          <w:sz w:val="24"/>
          <w:szCs w:val="24"/>
        </w:rPr>
        <w:tab/>
      </w:r>
      <w:r w:rsidR="00E2731D" w:rsidRPr="007753B7">
        <w:rPr>
          <w:rFonts w:asciiTheme="minorHAnsi" w:hAnsiTheme="minorHAnsi" w:cs="Arial"/>
          <w:b/>
          <w:sz w:val="24"/>
          <w:szCs w:val="24"/>
        </w:rPr>
        <w:tab/>
      </w:r>
      <w:r w:rsidR="00704674" w:rsidRPr="007753B7">
        <w:rPr>
          <w:rFonts w:asciiTheme="minorHAnsi" w:hAnsiTheme="minorHAnsi" w:cs="Arial"/>
          <w:b/>
          <w:sz w:val="24"/>
          <w:szCs w:val="24"/>
        </w:rPr>
        <w:tab/>
      </w:r>
      <w:r w:rsidRPr="007753B7">
        <w:rPr>
          <w:rFonts w:asciiTheme="minorHAnsi" w:hAnsiTheme="minorHAnsi" w:cs="Arial"/>
          <w:b/>
          <w:sz w:val="24"/>
          <w:szCs w:val="24"/>
        </w:rPr>
        <w:t>SNODGRASS</w:t>
      </w:r>
      <w:r w:rsidR="00BE037E" w:rsidRPr="007753B7">
        <w:rPr>
          <w:rFonts w:asciiTheme="minorHAnsi" w:hAnsiTheme="minorHAnsi" w:cs="Arial"/>
          <w:b/>
          <w:sz w:val="24"/>
          <w:szCs w:val="24"/>
        </w:rPr>
        <w:tab/>
      </w:r>
      <w:r w:rsidR="00BE037E" w:rsidRPr="007753B7">
        <w:rPr>
          <w:rFonts w:asciiTheme="minorHAnsi" w:hAnsiTheme="minorHAnsi" w:cs="Arial"/>
          <w:b/>
          <w:sz w:val="24"/>
          <w:szCs w:val="24"/>
        </w:rPr>
        <w:tab/>
      </w:r>
      <w:r w:rsidR="00BE037E" w:rsidRPr="007753B7">
        <w:rPr>
          <w:rFonts w:asciiTheme="minorHAnsi" w:hAnsiTheme="minorHAnsi" w:cs="Arial"/>
          <w:b/>
          <w:sz w:val="24"/>
          <w:szCs w:val="24"/>
        </w:rPr>
        <w:tab/>
      </w:r>
      <w:r w:rsidRPr="007753B7">
        <w:rPr>
          <w:rFonts w:asciiTheme="minorHAnsi" w:hAnsiTheme="minorHAnsi" w:cs="Arial"/>
          <w:b/>
          <w:sz w:val="24"/>
          <w:szCs w:val="24"/>
        </w:rPr>
        <w:t>STEELE</w:t>
      </w:r>
      <w:r w:rsidR="006C2085" w:rsidRPr="007753B7">
        <w:rPr>
          <w:rFonts w:asciiTheme="minorHAnsi" w:hAnsiTheme="minorHAnsi" w:cs="Arial"/>
          <w:b/>
          <w:sz w:val="24"/>
          <w:szCs w:val="24"/>
        </w:rPr>
        <w:tab/>
      </w:r>
      <w:r w:rsidR="006C2085" w:rsidRPr="007753B7">
        <w:rPr>
          <w:rFonts w:asciiTheme="minorHAnsi" w:hAnsiTheme="minorHAnsi" w:cs="Arial"/>
          <w:b/>
          <w:sz w:val="24"/>
          <w:szCs w:val="24"/>
        </w:rPr>
        <w:tab/>
      </w:r>
      <w:r w:rsidR="001135FE" w:rsidRPr="007753B7">
        <w:rPr>
          <w:rFonts w:asciiTheme="minorHAnsi" w:hAnsiTheme="minorHAnsi" w:cs="Arial"/>
          <w:b/>
          <w:sz w:val="24"/>
          <w:szCs w:val="24"/>
        </w:rPr>
        <w:tab/>
      </w:r>
      <w:r w:rsidR="00104606" w:rsidRPr="007753B7">
        <w:rPr>
          <w:rFonts w:asciiTheme="minorHAnsi" w:hAnsiTheme="minorHAnsi" w:cs="Arial"/>
          <w:b/>
          <w:sz w:val="24"/>
          <w:szCs w:val="24"/>
        </w:rPr>
        <w:t>TALKINGTON</w:t>
      </w:r>
      <w:r w:rsidR="00845B64" w:rsidRPr="007753B7">
        <w:rPr>
          <w:rFonts w:asciiTheme="minorHAnsi" w:hAnsiTheme="minorHAnsi" w:cs="Arial"/>
          <w:b/>
          <w:sz w:val="24"/>
          <w:szCs w:val="24"/>
        </w:rPr>
        <w:tab/>
      </w:r>
      <w:r w:rsidR="00845B64" w:rsidRPr="007753B7">
        <w:rPr>
          <w:rFonts w:asciiTheme="minorHAnsi" w:hAnsiTheme="minorHAnsi" w:cs="Arial"/>
          <w:b/>
          <w:sz w:val="24"/>
          <w:szCs w:val="24"/>
        </w:rPr>
        <w:tab/>
      </w:r>
      <w:r w:rsidR="00704674" w:rsidRPr="007753B7">
        <w:rPr>
          <w:rFonts w:asciiTheme="minorHAnsi" w:hAnsiTheme="minorHAnsi" w:cs="Arial"/>
          <w:b/>
          <w:sz w:val="24"/>
          <w:szCs w:val="24"/>
        </w:rPr>
        <w:tab/>
      </w:r>
      <w:r w:rsidR="006F492F" w:rsidRPr="007753B7">
        <w:rPr>
          <w:rFonts w:asciiTheme="minorHAnsi" w:hAnsiTheme="minorHAnsi" w:cs="Arial"/>
          <w:b/>
          <w:sz w:val="24"/>
          <w:szCs w:val="24"/>
        </w:rPr>
        <w:t>WARE</w:t>
      </w:r>
      <w:r w:rsidR="006C2085" w:rsidRPr="007753B7">
        <w:rPr>
          <w:rFonts w:asciiTheme="minorHAnsi" w:hAnsiTheme="minorHAnsi" w:cs="Arial"/>
          <w:b/>
          <w:sz w:val="24"/>
          <w:szCs w:val="24"/>
        </w:rPr>
        <w:tab/>
      </w:r>
      <w:r w:rsidR="006F492F" w:rsidRPr="007753B7">
        <w:rPr>
          <w:rFonts w:asciiTheme="minorHAnsi" w:hAnsiTheme="minorHAnsi" w:cs="Arial"/>
          <w:b/>
          <w:sz w:val="24"/>
          <w:szCs w:val="24"/>
        </w:rPr>
        <w:tab/>
      </w:r>
      <w:r w:rsidR="006F492F" w:rsidRPr="007753B7">
        <w:rPr>
          <w:rFonts w:asciiTheme="minorHAnsi" w:hAnsiTheme="minorHAnsi" w:cs="Arial"/>
          <w:b/>
          <w:sz w:val="24"/>
          <w:szCs w:val="24"/>
        </w:rPr>
        <w:tab/>
      </w:r>
      <w:r w:rsidR="00E2731D" w:rsidRPr="007753B7">
        <w:rPr>
          <w:rFonts w:asciiTheme="minorHAnsi" w:hAnsiTheme="minorHAnsi" w:cs="Arial"/>
          <w:b/>
          <w:sz w:val="24"/>
          <w:szCs w:val="24"/>
        </w:rPr>
        <w:tab/>
      </w:r>
      <w:r w:rsidR="00104606" w:rsidRPr="007753B7">
        <w:rPr>
          <w:rFonts w:asciiTheme="minorHAnsi" w:hAnsiTheme="minorHAnsi" w:cs="Arial"/>
          <w:b/>
          <w:sz w:val="24"/>
          <w:szCs w:val="24"/>
        </w:rPr>
        <w:t>MAYOR JONES</w:t>
      </w:r>
    </w:p>
    <w:p w:rsidR="00291789" w:rsidRPr="00291AAD" w:rsidRDefault="00291789" w:rsidP="00291789">
      <w:pPr>
        <w:ind w:firstLine="720"/>
        <w:rPr>
          <w:rFonts w:asciiTheme="minorHAnsi" w:hAnsiTheme="minorHAnsi" w:cs="Arial"/>
          <w:b/>
          <w:sz w:val="24"/>
          <w:szCs w:val="24"/>
        </w:rPr>
      </w:pPr>
    </w:p>
    <w:p w:rsidR="00EE01EE" w:rsidRPr="00E2731D" w:rsidRDefault="003F138F" w:rsidP="00472C8D">
      <w:pPr>
        <w:rPr>
          <w:rFonts w:asciiTheme="minorHAnsi" w:hAnsiTheme="minorHAnsi" w:cs="Arial"/>
          <w:sz w:val="24"/>
          <w:szCs w:val="24"/>
        </w:rPr>
      </w:pPr>
      <w:r w:rsidRPr="00E2731D">
        <w:rPr>
          <w:rFonts w:asciiTheme="minorHAnsi" w:hAnsiTheme="minorHAnsi" w:cs="Arial"/>
          <w:sz w:val="24"/>
          <w:szCs w:val="24"/>
        </w:rPr>
        <w:t>With twenty-</w:t>
      </w:r>
      <w:r w:rsidR="00F848A7">
        <w:rPr>
          <w:rFonts w:asciiTheme="minorHAnsi" w:hAnsiTheme="minorHAnsi" w:cs="Arial"/>
          <w:sz w:val="24"/>
          <w:szCs w:val="24"/>
        </w:rPr>
        <w:t>five</w:t>
      </w:r>
      <w:r w:rsidR="00FD1CC0" w:rsidRPr="00E2731D">
        <w:rPr>
          <w:rFonts w:asciiTheme="minorHAnsi" w:hAnsiTheme="minorHAnsi" w:cs="Arial"/>
          <w:sz w:val="24"/>
          <w:szCs w:val="24"/>
        </w:rPr>
        <w:t xml:space="preserve"> </w:t>
      </w:r>
      <w:r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471BD3" w:rsidRDefault="00471BD3" w:rsidP="00471BD3">
      <w:pPr>
        <w:widowControl/>
        <w:autoSpaceDE/>
        <w:autoSpaceDN/>
        <w:adjustRightInd/>
        <w:rPr>
          <w:rFonts w:ascii="Arial" w:hAnsi="Arial" w:cs="Arial"/>
          <w:sz w:val="24"/>
          <w:szCs w:val="24"/>
        </w:rPr>
      </w:pPr>
    </w:p>
    <w:p w:rsidR="00C82433" w:rsidRDefault="00C82433" w:rsidP="00471BD3">
      <w:pPr>
        <w:widowControl/>
        <w:autoSpaceDE/>
        <w:autoSpaceDN/>
        <w:adjustRightInd/>
        <w:rPr>
          <w:rFonts w:ascii="Arial" w:hAnsi="Arial" w:cs="Arial"/>
          <w:sz w:val="24"/>
          <w:szCs w:val="24"/>
        </w:rPr>
      </w:pPr>
    </w:p>
    <w:p w:rsidR="001145E7" w:rsidRDefault="001145E7" w:rsidP="00471BD3">
      <w:pPr>
        <w:widowControl/>
        <w:autoSpaceDE/>
        <w:autoSpaceDN/>
        <w:adjustRightInd/>
        <w:rPr>
          <w:rFonts w:ascii="Arial" w:hAnsi="Arial" w:cs="Arial"/>
          <w:sz w:val="24"/>
          <w:szCs w:val="24"/>
        </w:rPr>
      </w:pPr>
    </w:p>
    <w:p w:rsidR="00287C72" w:rsidRDefault="00287C72"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CF31E1" w:rsidRDefault="00530EB9" w:rsidP="00431AB6">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63709DF8" wp14:editId="72690C41">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31AB6" w:rsidRPr="00762D61" w:rsidRDefault="00F848A7" w:rsidP="00BF377C">
      <w:pPr>
        <w:pStyle w:val="ListParagraph"/>
        <w:numPr>
          <w:ilvl w:val="0"/>
          <w:numId w:val="16"/>
        </w:numPr>
        <w:rPr>
          <w:rFonts w:asciiTheme="minorHAnsi" w:hAnsiTheme="minorHAnsi" w:cs="Arial"/>
          <w:sz w:val="24"/>
          <w:szCs w:val="24"/>
        </w:rPr>
      </w:pPr>
      <w:r>
        <w:rPr>
          <w:rFonts w:asciiTheme="minorHAnsi" w:hAnsiTheme="minorHAnsi" w:cs="Arial"/>
          <w:sz w:val="24"/>
          <w:szCs w:val="24"/>
        </w:rPr>
        <w:t xml:space="preserve">Brittany Javins, Director of </w:t>
      </w:r>
      <w:proofErr w:type="spellStart"/>
      <w:r>
        <w:rPr>
          <w:rFonts w:asciiTheme="minorHAnsi" w:hAnsiTheme="minorHAnsi" w:cs="Arial"/>
          <w:sz w:val="24"/>
          <w:szCs w:val="24"/>
        </w:rPr>
        <w:t>FestivALL</w:t>
      </w:r>
      <w:proofErr w:type="spellEnd"/>
      <w:r>
        <w:rPr>
          <w:rFonts w:asciiTheme="minorHAnsi" w:hAnsiTheme="minorHAnsi" w:cs="Arial"/>
          <w:sz w:val="24"/>
          <w:szCs w:val="24"/>
        </w:rPr>
        <w:t xml:space="preserve"> events, spoke to Council about the upcoming fundraiser “</w:t>
      </w:r>
      <w:proofErr w:type="spellStart"/>
      <w:r>
        <w:rPr>
          <w:rFonts w:asciiTheme="minorHAnsi" w:hAnsiTheme="minorHAnsi" w:cs="Arial"/>
          <w:sz w:val="24"/>
          <w:szCs w:val="24"/>
        </w:rPr>
        <w:t>Feastivall</w:t>
      </w:r>
      <w:proofErr w:type="spellEnd"/>
      <w:r>
        <w:rPr>
          <w:rFonts w:asciiTheme="minorHAnsi" w:hAnsiTheme="minorHAnsi" w:cs="Arial"/>
          <w:sz w:val="24"/>
          <w:szCs w:val="24"/>
        </w:rPr>
        <w:t xml:space="preserve">” and other </w:t>
      </w:r>
      <w:proofErr w:type="spellStart"/>
      <w:r>
        <w:rPr>
          <w:rFonts w:asciiTheme="minorHAnsi" w:hAnsiTheme="minorHAnsi" w:cs="Arial"/>
          <w:sz w:val="24"/>
          <w:szCs w:val="24"/>
        </w:rPr>
        <w:t>FestivALL</w:t>
      </w:r>
      <w:proofErr w:type="spellEnd"/>
      <w:r>
        <w:rPr>
          <w:rFonts w:asciiTheme="minorHAnsi" w:hAnsiTheme="minorHAnsi" w:cs="Arial"/>
          <w:sz w:val="24"/>
          <w:szCs w:val="24"/>
        </w:rPr>
        <w:t xml:space="preserve"> related occasions.</w:t>
      </w:r>
    </w:p>
    <w:p w:rsidR="00431AB6" w:rsidRDefault="00431AB6" w:rsidP="00431AB6">
      <w:pPr>
        <w:widowControl/>
        <w:autoSpaceDE/>
        <w:autoSpaceDN/>
        <w:adjustRightInd/>
        <w:jc w:val="center"/>
        <w:rPr>
          <w:rFonts w:asciiTheme="minorHAnsi" w:hAnsiTheme="minorHAnsi" w:cs="Arial"/>
          <w:sz w:val="24"/>
          <w:szCs w:val="24"/>
        </w:rPr>
      </w:pPr>
    </w:p>
    <w:p w:rsidR="007D3F3E" w:rsidRDefault="007D3F3E" w:rsidP="00431AB6">
      <w:pPr>
        <w:widowControl/>
        <w:autoSpaceDE/>
        <w:autoSpaceDN/>
        <w:adjustRightInd/>
        <w:jc w:val="center"/>
        <w:rPr>
          <w:rFonts w:asciiTheme="minorHAnsi" w:hAnsiTheme="minorHAnsi" w:cs="Arial"/>
          <w:sz w:val="24"/>
          <w:szCs w:val="24"/>
        </w:rPr>
      </w:pPr>
    </w:p>
    <w:p w:rsidR="007D3F3E" w:rsidRDefault="007D3F3E" w:rsidP="00431AB6">
      <w:pPr>
        <w:widowControl/>
        <w:autoSpaceDE/>
        <w:autoSpaceDN/>
        <w:adjustRightInd/>
        <w:jc w:val="center"/>
        <w:rPr>
          <w:rFonts w:asciiTheme="minorHAnsi" w:hAnsiTheme="minorHAnsi" w:cs="Arial"/>
          <w:sz w:val="24"/>
          <w:szCs w:val="24"/>
        </w:rPr>
      </w:pPr>
    </w:p>
    <w:p w:rsidR="007D3F3E" w:rsidRPr="00530EB9" w:rsidRDefault="007D3F3E" w:rsidP="00431AB6">
      <w:pPr>
        <w:widowControl/>
        <w:autoSpaceDE/>
        <w:autoSpaceDN/>
        <w:adjustRightInd/>
        <w:jc w:val="center"/>
        <w:rPr>
          <w:rFonts w:asciiTheme="minorHAnsi" w:hAnsiTheme="minorHAnsi" w:cs="Arial"/>
          <w:sz w:val="24"/>
          <w:szCs w:val="24"/>
        </w:rPr>
      </w:pPr>
    </w:p>
    <w:p w:rsidR="007D3F3E" w:rsidRDefault="003B3300" w:rsidP="007D3F3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28573D" w:rsidRPr="007D3F3E" w:rsidRDefault="003B3300" w:rsidP="007D3F3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9312" behindDoc="0" locked="0" layoutInCell="1" allowOverlap="1" wp14:anchorId="1A348EE7" wp14:editId="6D5AF747">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070433" w:rsidRPr="00070433" w:rsidRDefault="00070433" w:rsidP="00070433">
      <w:pPr>
        <w:widowControl/>
        <w:numPr>
          <w:ilvl w:val="0"/>
          <w:numId w:val="32"/>
        </w:numPr>
        <w:autoSpaceDE/>
        <w:autoSpaceDN/>
        <w:adjustRightInd/>
        <w:contextualSpacing/>
        <w:rPr>
          <w:rFonts w:asciiTheme="minorHAnsi" w:hAnsiTheme="minorHAnsi" w:cs="Arial"/>
          <w:sz w:val="24"/>
          <w:szCs w:val="24"/>
        </w:rPr>
      </w:pPr>
      <w:r w:rsidRPr="00070433">
        <w:rPr>
          <w:rFonts w:asciiTheme="minorHAnsi" w:hAnsiTheme="minorHAnsi" w:cs="Arial"/>
          <w:sz w:val="24"/>
          <w:szCs w:val="24"/>
        </w:rPr>
        <w:t>A claim of Alan Huffman, 1015 Homer Street, Charleston, WV; alleges damage to property.</w:t>
      </w:r>
    </w:p>
    <w:p w:rsidR="00070433" w:rsidRPr="00070433" w:rsidRDefault="00070433" w:rsidP="00070433">
      <w:pPr>
        <w:widowControl/>
        <w:autoSpaceDE/>
        <w:autoSpaceDN/>
        <w:adjustRightInd/>
        <w:ind w:left="720"/>
        <w:contextualSpacing/>
        <w:rPr>
          <w:rFonts w:asciiTheme="minorHAnsi" w:hAnsiTheme="minorHAnsi" w:cs="Arial"/>
          <w:sz w:val="24"/>
          <w:szCs w:val="24"/>
        </w:rPr>
      </w:pPr>
      <w:r w:rsidRPr="00070433">
        <w:rPr>
          <w:rFonts w:asciiTheme="minorHAnsi" w:hAnsiTheme="minorHAnsi" w:cs="Arial"/>
          <w:sz w:val="24"/>
          <w:szCs w:val="24"/>
        </w:rPr>
        <w:t>Refer to City Solicitor.</w:t>
      </w:r>
    </w:p>
    <w:p w:rsidR="00070433" w:rsidRPr="00070433" w:rsidRDefault="00070433" w:rsidP="00070433">
      <w:pPr>
        <w:widowControl/>
        <w:autoSpaceDE/>
        <w:autoSpaceDN/>
        <w:adjustRightInd/>
        <w:ind w:left="720"/>
        <w:contextualSpacing/>
        <w:rPr>
          <w:rFonts w:asciiTheme="minorHAnsi" w:hAnsiTheme="minorHAnsi" w:cs="Arial"/>
          <w:sz w:val="24"/>
          <w:szCs w:val="24"/>
        </w:rPr>
      </w:pPr>
    </w:p>
    <w:p w:rsidR="00070433" w:rsidRPr="00070433" w:rsidRDefault="00070433" w:rsidP="00070433">
      <w:pPr>
        <w:widowControl/>
        <w:numPr>
          <w:ilvl w:val="0"/>
          <w:numId w:val="32"/>
        </w:numPr>
        <w:autoSpaceDE/>
        <w:autoSpaceDN/>
        <w:adjustRightInd/>
        <w:contextualSpacing/>
        <w:rPr>
          <w:rFonts w:asciiTheme="minorHAnsi" w:hAnsiTheme="minorHAnsi" w:cs="Arial"/>
          <w:sz w:val="24"/>
          <w:szCs w:val="24"/>
        </w:rPr>
      </w:pPr>
      <w:r w:rsidRPr="00070433">
        <w:rPr>
          <w:rFonts w:asciiTheme="minorHAnsi" w:hAnsiTheme="minorHAnsi" w:cs="Arial"/>
          <w:sz w:val="24"/>
          <w:szCs w:val="24"/>
        </w:rPr>
        <w:t>A claim of Joann McGuire, 300 67</w:t>
      </w:r>
      <w:r w:rsidRPr="00070433">
        <w:rPr>
          <w:rFonts w:asciiTheme="minorHAnsi" w:hAnsiTheme="minorHAnsi" w:cs="Arial"/>
          <w:sz w:val="24"/>
          <w:szCs w:val="24"/>
          <w:vertAlign w:val="superscript"/>
        </w:rPr>
        <w:t>th</w:t>
      </w:r>
      <w:r w:rsidRPr="00070433">
        <w:rPr>
          <w:rFonts w:asciiTheme="minorHAnsi" w:hAnsiTheme="minorHAnsi" w:cs="Arial"/>
          <w:sz w:val="24"/>
          <w:szCs w:val="24"/>
        </w:rPr>
        <w:t xml:space="preserve"> St., Charleston, WV; alleges damage to property.</w:t>
      </w:r>
    </w:p>
    <w:p w:rsidR="00070433" w:rsidRPr="00070433" w:rsidRDefault="00070433" w:rsidP="00070433">
      <w:pPr>
        <w:widowControl/>
        <w:autoSpaceDE/>
        <w:autoSpaceDN/>
        <w:adjustRightInd/>
        <w:ind w:left="720"/>
        <w:contextualSpacing/>
        <w:rPr>
          <w:rFonts w:asciiTheme="minorHAnsi" w:hAnsiTheme="minorHAnsi" w:cs="Arial"/>
          <w:sz w:val="24"/>
          <w:szCs w:val="24"/>
        </w:rPr>
      </w:pPr>
      <w:r w:rsidRPr="00070433">
        <w:rPr>
          <w:rFonts w:asciiTheme="minorHAnsi" w:hAnsiTheme="minorHAnsi" w:cs="Arial"/>
          <w:sz w:val="24"/>
          <w:szCs w:val="24"/>
        </w:rPr>
        <w:t>Refer to City Solicitor.</w:t>
      </w:r>
    </w:p>
    <w:p w:rsidR="00070433" w:rsidRPr="00070433" w:rsidRDefault="00070433" w:rsidP="00070433">
      <w:pPr>
        <w:widowControl/>
        <w:autoSpaceDE/>
        <w:autoSpaceDN/>
        <w:adjustRightInd/>
        <w:ind w:left="720"/>
        <w:contextualSpacing/>
        <w:rPr>
          <w:rFonts w:asciiTheme="minorHAnsi" w:hAnsiTheme="minorHAnsi" w:cs="Arial"/>
          <w:sz w:val="24"/>
          <w:szCs w:val="24"/>
        </w:rPr>
      </w:pPr>
    </w:p>
    <w:p w:rsidR="00070433" w:rsidRPr="00070433" w:rsidRDefault="00070433" w:rsidP="00070433">
      <w:pPr>
        <w:widowControl/>
        <w:numPr>
          <w:ilvl w:val="0"/>
          <w:numId w:val="32"/>
        </w:numPr>
        <w:autoSpaceDE/>
        <w:autoSpaceDN/>
        <w:adjustRightInd/>
        <w:contextualSpacing/>
        <w:rPr>
          <w:rFonts w:asciiTheme="minorHAnsi" w:hAnsiTheme="minorHAnsi" w:cs="Arial"/>
          <w:sz w:val="24"/>
          <w:szCs w:val="24"/>
        </w:rPr>
      </w:pPr>
      <w:r w:rsidRPr="00070433">
        <w:rPr>
          <w:rFonts w:asciiTheme="minorHAnsi" w:hAnsiTheme="minorHAnsi" w:cs="Arial"/>
          <w:sz w:val="24"/>
          <w:szCs w:val="24"/>
        </w:rPr>
        <w:t>A claim of James Spencer, 402 Prospect Ave., S. Charleston, WV; alleges damage to vehicle.</w:t>
      </w:r>
    </w:p>
    <w:p w:rsidR="00070433" w:rsidRPr="00070433" w:rsidRDefault="00070433" w:rsidP="00070433">
      <w:pPr>
        <w:widowControl/>
        <w:autoSpaceDE/>
        <w:autoSpaceDN/>
        <w:adjustRightInd/>
        <w:ind w:left="720"/>
        <w:contextualSpacing/>
        <w:rPr>
          <w:rFonts w:asciiTheme="minorHAnsi" w:hAnsiTheme="minorHAnsi" w:cs="Arial"/>
          <w:sz w:val="24"/>
          <w:szCs w:val="24"/>
        </w:rPr>
      </w:pPr>
      <w:r w:rsidRPr="00070433">
        <w:rPr>
          <w:rFonts w:asciiTheme="minorHAnsi" w:hAnsiTheme="minorHAnsi" w:cs="Arial"/>
          <w:sz w:val="24"/>
          <w:szCs w:val="24"/>
        </w:rPr>
        <w:t>Refer to City Solicitor.</w:t>
      </w:r>
    </w:p>
    <w:p w:rsidR="00402A3E" w:rsidRDefault="00402A3E" w:rsidP="00402A3E">
      <w:pPr>
        <w:widowControl/>
        <w:autoSpaceDE/>
        <w:autoSpaceDN/>
        <w:adjustRightInd/>
        <w:rPr>
          <w:rFonts w:asciiTheme="minorHAnsi" w:hAnsiTheme="minorHAnsi" w:cs="Arial"/>
          <w:b/>
          <w:i/>
          <w:sz w:val="24"/>
          <w:szCs w:val="24"/>
        </w:rPr>
      </w:pPr>
    </w:p>
    <w:p w:rsidR="002A6F82" w:rsidRDefault="002A6F82" w:rsidP="00402A3E">
      <w:pPr>
        <w:widowControl/>
        <w:autoSpaceDE/>
        <w:autoSpaceDN/>
        <w:adjustRightInd/>
        <w:rPr>
          <w:rFonts w:asciiTheme="minorHAnsi" w:hAnsiTheme="minorHAnsi" w:cs="Arial"/>
          <w:b/>
          <w:i/>
          <w:sz w:val="24"/>
          <w:szCs w:val="24"/>
        </w:rPr>
      </w:pPr>
    </w:p>
    <w:p w:rsidR="00402A3E" w:rsidRDefault="00402A3E"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7D3F3E" w:rsidRDefault="007D3F3E" w:rsidP="00291AAD">
      <w:pPr>
        <w:widowControl/>
        <w:autoSpaceDE/>
        <w:autoSpaceDN/>
        <w:adjustRightInd/>
        <w:jc w:val="center"/>
        <w:rPr>
          <w:rFonts w:asciiTheme="minorHAnsi" w:hAnsiTheme="minorHAnsi" w:cs="Arial"/>
          <w:b/>
          <w:i/>
          <w:sz w:val="24"/>
          <w:szCs w:val="24"/>
        </w:rPr>
      </w:pPr>
    </w:p>
    <w:p w:rsidR="00520C0F" w:rsidRDefault="00520C0F" w:rsidP="00FD6FFF">
      <w:pPr>
        <w:widowControl/>
        <w:autoSpaceDE/>
        <w:autoSpaceDN/>
        <w:adjustRightInd/>
        <w:rPr>
          <w:rFonts w:asciiTheme="minorHAnsi" w:hAnsiTheme="minorHAnsi" w:cs="Arial"/>
          <w:b/>
          <w:i/>
          <w:sz w:val="24"/>
          <w:szCs w:val="24"/>
        </w:rPr>
      </w:pPr>
    </w:p>
    <w:p w:rsidR="00070433" w:rsidRDefault="00070433" w:rsidP="00FD6FFF">
      <w:pPr>
        <w:widowControl/>
        <w:autoSpaceDE/>
        <w:autoSpaceDN/>
        <w:adjustRightInd/>
        <w:rPr>
          <w:rFonts w:asciiTheme="minorHAnsi" w:hAnsiTheme="minorHAnsi" w:cs="Arial"/>
          <w:b/>
          <w:i/>
          <w:sz w:val="24"/>
          <w:szCs w:val="24"/>
        </w:rPr>
      </w:pPr>
    </w:p>
    <w:p w:rsidR="00F819C0" w:rsidRDefault="00F819C0" w:rsidP="00FD6FFF">
      <w:pPr>
        <w:widowControl/>
        <w:autoSpaceDE/>
        <w:autoSpaceDN/>
        <w:adjustRightInd/>
        <w:rPr>
          <w:rFonts w:asciiTheme="minorHAnsi" w:hAnsiTheme="minorHAnsi" w:cs="Arial"/>
          <w:b/>
          <w:i/>
          <w:sz w:val="24"/>
          <w:szCs w:val="24"/>
        </w:rPr>
      </w:pPr>
    </w:p>
    <w:p w:rsidR="00291AAD" w:rsidRPr="00DA13E6" w:rsidRDefault="00C82433" w:rsidP="00291AAD">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w:t>
      </w:r>
    </w:p>
    <w:p w:rsidR="007D3F3E" w:rsidRDefault="00291AAD" w:rsidP="00F819C0">
      <w:pPr>
        <w:widowControl/>
        <w:autoSpaceDE/>
        <w:autoSpaceDN/>
        <w:adjustRightInd/>
        <w:rPr>
          <w:rFonts w:asciiTheme="minorHAnsi" w:hAnsiTheme="minorHAnsi" w:cs="Arial"/>
          <w:b/>
          <w:i/>
          <w:sz w:val="22"/>
          <w:szCs w:val="22"/>
        </w:rPr>
      </w:pPr>
      <w:r w:rsidRPr="00DA13E6">
        <w:rPr>
          <w:rFonts w:asciiTheme="minorHAnsi" w:hAnsiTheme="minorHAnsi"/>
          <w:noProof/>
          <w:sz w:val="24"/>
          <w:szCs w:val="24"/>
        </w:rPr>
        <mc:AlternateContent>
          <mc:Choice Requires="wps">
            <w:drawing>
              <wp:anchor distT="0" distB="0" distL="114300" distR="114300" simplePos="0" relativeHeight="251791360" behindDoc="0" locked="0" layoutInCell="1" allowOverlap="1" wp14:anchorId="1861DC3F" wp14:editId="7D4B1408">
                <wp:simplePos x="0" y="0"/>
                <wp:positionH relativeFrom="column">
                  <wp:posOffset>2094230</wp:posOffset>
                </wp:positionH>
                <wp:positionV relativeFrom="paragraph">
                  <wp:posOffset>53644</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" strokecolor="black [3213]"/>
            </w:pict>
          </mc:Fallback>
        </mc:AlternateContent>
      </w:r>
    </w:p>
    <w:p w:rsidR="00F819C0" w:rsidRDefault="00F819C0" w:rsidP="00F819C0">
      <w:pPr>
        <w:rPr>
          <w:b/>
        </w:rPr>
      </w:pPr>
      <w:r>
        <w:rPr>
          <w:b/>
        </w:rPr>
        <w:t>TO:</w:t>
      </w:r>
      <w:r>
        <w:rPr>
          <w:b/>
        </w:rPr>
        <w:tab/>
      </w:r>
      <w:r>
        <w:rPr>
          <w:b/>
        </w:rPr>
        <w:tab/>
        <w:t>J. B. AKERS</w:t>
      </w:r>
    </w:p>
    <w:p w:rsidR="00F819C0" w:rsidRDefault="00F819C0" w:rsidP="00F819C0">
      <w:pPr>
        <w:rPr>
          <w:b/>
        </w:rPr>
      </w:pPr>
      <w:r>
        <w:rPr>
          <w:b/>
        </w:rPr>
        <w:tab/>
      </w:r>
      <w:r>
        <w:rPr>
          <w:b/>
        </w:rPr>
        <w:tab/>
        <w:t>CITY CLERK</w:t>
      </w:r>
    </w:p>
    <w:p w:rsidR="00F819C0" w:rsidRDefault="00F819C0" w:rsidP="00F819C0">
      <w:pPr>
        <w:rPr>
          <w:b/>
        </w:rPr>
      </w:pPr>
    </w:p>
    <w:p w:rsidR="00F819C0" w:rsidRDefault="00F819C0" w:rsidP="00F819C0">
      <w:pPr>
        <w:rPr>
          <w:b/>
        </w:rPr>
      </w:pPr>
      <w:r>
        <w:rPr>
          <w:b/>
        </w:rPr>
        <w:t>FROM:</w:t>
      </w:r>
      <w:r>
        <w:rPr>
          <w:b/>
        </w:rPr>
        <w:tab/>
      </w:r>
      <w:r>
        <w:rPr>
          <w:b/>
        </w:rPr>
        <w:tab/>
        <w:t>DANNY JONES</w:t>
      </w:r>
    </w:p>
    <w:p w:rsidR="00F819C0" w:rsidRDefault="00F819C0" w:rsidP="00F819C0">
      <w:pPr>
        <w:rPr>
          <w:b/>
        </w:rPr>
      </w:pPr>
      <w:r>
        <w:rPr>
          <w:b/>
        </w:rPr>
        <w:tab/>
      </w:r>
      <w:r>
        <w:rPr>
          <w:b/>
        </w:rPr>
        <w:tab/>
        <w:t>MAYOR</w:t>
      </w:r>
    </w:p>
    <w:p w:rsidR="00F819C0" w:rsidRDefault="00F819C0" w:rsidP="00F819C0">
      <w:pPr>
        <w:rPr>
          <w:b/>
        </w:rPr>
      </w:pPr>
    </w:p>
    <w:p w:rsidR="00F819C0" w:rsidRDefault="00F819C0" w:rsidP="00F819C0">
      <w:pPr>
        <w:rPr>
          <w:b/>
        </w:rPr>
      </w:pPr>
      <w:r>
        <w:rPr>
          <w:b/>
        </w:rPr>
        <w:t>RE:</w:t>
      </w:r>
      <w:r>
        <w:rPr>
          <w:b/>
        </w:rPr>
        <w:tab/>
      </w:r>
      <w:r>
        <w:rPr>
          <w:b/>
        </w:rPr>
        <w:tab/>
        <w:t>MUNICIPAL BEAUTIFICATION COMMISSION</w:t>
      </w:r>
    </w:p>
    <w:p w:rsidR="00F819C0" w:rsidRDefault="00F819C0" w:rsidP="00F819C0">
      <w:pPr>
        <w:rPr>
          <w:b/>
        </w:rPr>
      </w:pPr>
    </w:p>
    <w:p w:rsidR="00F819C0" w:rsidRDefault="00F819C0" w:rsidP="00F819C0">
      <w:pPr>
        <w:rPr>
          <w:b/>
        </w:rPr>
      </w:pPr>
      <w:r>
        <w:rPr>
          <w:b/>
        </w:rPr>
        <w:t>DATE:</w:t>
      </w:r>
      <w:r>
        <w:rPr>
          <w:b/>
        </w:rPr>
        <w:tab/>
      </w:r>
      <w:r>
        <w:rPr>
          <w:b/>
        </w:rPr>
        <w:tab/>
        <w:t>FEBRUARY 1, 2016</w:t>
      </w:r>
    </w:p>
    <w:p w:rsidR="00F819C0" w:rsidRDefault="00F819C0" w:rsidP="00F819C0">
      <w:pPr>
        <w:rPr>
          <w:b/>
        </w:rPr>
      </w:pPr>
    </w:p>
    <w:p w:rsidR="00F819C0" w:rsidRDefault="00F819C0" w:rsidP="00F819C0">
      <w:pPr>
        <w:pBdr>
          <w:bottom w:val="single" w:sz="12" w:space="1" w:color="auto"/>
        </w:pBdr>
        <w:rPr>
          <w:b/>
        </w:rPr>
      </w:pPr>
    </w:p>
    <w:p w:rsidR="00F819C0" w:rsidRDefault="00F819C0" w:rsidP="00F819C0">
      <w:pPr>
        <w:rPr>
          <w:b/>
        </w:rPr>
      </w:pPr>
    </w:p>
    <w:p w:rsidR="00F819C0" w:rsidRDefault="00F819C0" w:rsidP="00F819C0">
      <w:r>
        <w:t xml:space="preserve">I recommend that Tim </w:t>
      </w:r>
      <w:proofErr w:type="spellStart"/>
      <w:r>
        <w:t>Forren</w:t>
      </w:r>
      <w:proofErr w:type="spellEnd"/>
      <w:r>
        <w:t xml:space="preserve">, PO Box 6128, Charleston, WV 25362 be reappointed to the Municipal Beautification Commission, with a said term to expire September 19, 2018.  </w:t>
      </w:r>
    </w:p>
    <w:p w:rsidR="00F819C0" w:rsidRDefault="00F819C0" w:rsidP="00F819C0">
      <w:pPr>
        <w:jc w:val="both"/>
      </w:pPr>
    </w:p>
    <w:p w:rsidR="00F819C0" w:rsidRDefault="00F819C0" w:rsidP="00F819C0">
      <w:pPr>
        <w:jc w:val="both"/>
      </w:pPr>
      <w:r>
        <w:t>I respectfully request City Council’s approval of this recommendation.</w:t>
      </w:r>
    </w:p>
    <w:p w:rsidR="00F819C0" w:rsidRPr="00F819C0" w:rsidRDefault="00F819C0" w:rsidP="00F819C0">
      <w:pPr>
        <w:widowControl/>
        <w:autoSpaceDE/>
        <w:autoSpaceDN/>
        <w:adjustRightInd/>
        <w:rPr>
          <w:rFonts w:asciiTheme="minorHAnsi" w:hAnsiTheme="minorHAnsi" w:cs="Arial"/>
          <w:sz w:val="22"/>
          <w:szCs w:val="22"/>
        </w:rPr>
      </w:pPr>
    </w:p>
    <w:p w:rsidR="00C82433" w:rsidRDefault="00A81CE2" w:rsidP="00C82433">
      <w:pPr>
        <w:rPr>
          <w:rFonts w:asciiTheme="minorHAnsi" w:hAnsiTheme="minorHAnsi"/>
          <w:sz w:val="24"/>
          <w:szCs w:val="24"/>
        </w:rPr>
      </w:pPr>
      <w:r>
        <w:rPr>
          <w:rFonts w:asciiTheme="minorHAnsi" w:hAnsiTheme="minorHAnsi"/>
          <w:sz w:val="24"/>
          <w:szCs w:val="24"/>
        </w:rPr>
        <w:t>Jack Harrison moved to approve the appointment.  Tom Lane seconded that motion. By unanimous vote, the appointment was confirmed.</w:t>
      </w:r>
    </w:p>
    <w:p w:rsidR="00A81CE2" w:rsidRDefault="00A81CE2" w:rsidP="00C82433">
      <w:pPr>
        <w:rPr>
          <w:rFonts w:asciiTheme="minorHAnsi" w:hAnsiTheme="minorHAnsi"/>
          <w:sz w:val="24"/>
          <w:szCs w:val="24"/>
        </w:rPr>
      </w:pPr>
    </w:p>
    <w:p w:rsidR="00A81CE2" w:rsidRDefault="00A81CE2" w:rsidP="00C82433">
      <w:pPr>
        <w:rPr>
          <w:rFonts w:asciiTheme="minorHAnsi" w:hAnsiTheme="minorHAnsi"/>
          <w:sz w:val="24"/>
          <w:szCs w:val="24"/>
        </w:rPr>
      </w:pPr>
    </w:p>
    <w:p w:rsidR="00A81CE2" w:rsidRDefault="00A81CE2" w:rsidP="00A81CE2">
      <w:pPr>
        <w:rPr>
          <w:b/>
        </w:rPr>
      </w:pPr>
      <w:r>
        <w:rPr>
          <w:b/>
        </w:rPr>
        <w:t>TO:</w:t>
      </w:r>
      <w:r>
        <w:rPr>
          <w:b/>
        </w:rPr>
        <w:tab/>
      </w:r>
      <w:r>
        <w:rPr>
          <w:b/>
        </w:rPr>
        <w:tab/>
        <w:t>J. B. AKERS</w:t>
      </w:r>
    </w:p>
    <w:p w:rsidR="00A81CE2" w:rsidRDefault="00A81CE2" w:rsidP="00A81CE2">
      <w:pPr>
        <w:rPr>
          <w:b/>
        </w:rPr>
      </w:pPr>
      <w:r>
        <w:rPr>
          <w:b/>
        </w:rPr>
        <w:tab/>
      </w:r>
      <w:r>
        <w:rPr>
          <w:b/>
        </w:rPr>
        <w:tab/>
        <w:t>CITY CLERK</w:t>
      </w:r>
    </w:p>
    <w:p w:rsidR="00A81CE2" w:rsidRDefault="00A81CE2" w:rsidP="00A81CE2">
      <w:pPr>
        <w:rPr>
          <w:b/>
        </w:rPr>
      </w:pPr>
    </w:p>
    <w:p w:rsidR="00A81CE2" w:rsidRDefault="00A81CE2" w:rsidP="00A81CE2">
      <w:pPr>
        <w:rPr>
          <w:b/>
        </w:rPr>
      </w:pPr>
      <w:r>
        <w:rPr>
          <w:b/>
        </w:rPr>
        <w:t>FROM:</w:t>
      </w:r>
      <w:r>
        <w:rPr>
          <w:b/>
        </w:rPr>
        <w:tab/>
      </w:r>
      <w:r>
        <w:rPr>
          <w:b/>
        </w:rPr>
        <w:tab/>
        <w:t>DANNY JONES</w:t>
      </w:r>
    </w:p>
    <w:p w:rsidR="00A81CE2" w:rsidRDefault="00A81CE2" w:rsidP="00A81CE2">
      <w:pPr>
        <w:rPr>
          <w:b/>
        </w:rPr>
      </w:pPr>
      <w:r>
        <w:rPr>
          <w:b/>
        </w:rPr>
        <w:tab/>
      </w:r>
      <w:r>
        <w:rPr>
          <w:b/>
        </w:rPr>
        <w:tab/>
        <w:t>MAYOR</w:t>
      </w:r>
    </w:p>
    <w:p w:rsidR="00A81CE2" w:rsidRDefault="00A81CE2" w:rsidP="00A81CE2">
      <w:pPr>
        <w:rPr>
          <w:b/>
        </w:rPr>
      </w:pPr>
    </w:p>
    <w:p w:rsidR="00A81CE2" w:rsidRDefault="00A81CE2" w:rsidP="00A81CE2">
      <w:pPr>
        <w:rPr>
          <w:b/>
        </w:rPr>
      </w:pPr>
      <w:r>
        <w:rPr>
          <w:b/>
        </w:rPr>
        <w:t>RE:</w:t>
      </w:r>
      <w:r>
        <w:rPr>
          <w:b/>
        </w:rPr>
        <w:tab/>
      </w:r>
      <w:r>
        <w:rPr>
          <w:b/>
        </w:rPr>
        <w:tab/>
        <w:t>MUNICIPAL BEAUTIFICATION COMMISSION</w:t>
      </w:r>
    </w:p>
    <w:p w:rsidR="00A81CE2" w:rsidRDefault="00A81CE2" w:rsidP="00A81CE2">
      <w:pPr>
        <w:rPr>
          <w:b/>
        </w:rPr>
      </w:pPr>
    </w:p>
    <w:p w:rsidR="00A81CE2" w:rsidRDefault="00A81CE2" w:rsidP="00A81CE2">
      <w:pPr>
        <w:rPr>
          <w:b/>
        </w:rPr>
      </w:pPr>
      <w:r>
        <w:rPr>
          <w:b/>
        </w:rPr>
        <w:t>DATE:</w:t>
      </w:r>
      <w:r>
        <w:rPr>
          <w:b/>
        </w:rPr>
        <w:tab/>
      </w:r>
      <w:r>
        <w:rPr>
          <w:b/>
        </w:rPr>
        <w:tab/>
        <w:t>FEBRUARY 1, 2016</w:t>
      </w:r>
    </w:p>
    <w:p w:rsidR="00A81CE2" w:rsidRDefault="00A81CE2" w:rsidP="00A81CE2">
      <w:pPr>
        <w:rPr>
          <w:b/>
        </w:rPr>
      </w:pPr>
    </w:p>
    <w:p w:rsidR="00A81CE2" w:rsidRDefault="00A81CE2" w:rsidP="00A81CE2">
      <w:pPr>
        <w:pBdr>
          <w:bottom w:val="single" w:sz="12" w:space="1" w:color="auto"/>
        </w:pBdr>
        <w:rPr>
          <w:b/>
        </w:rPr>
      </w:pPr>
    </w:p>
    <w:p w:rsidR="00A81CE2" w:rsidRDefault="00A81CE2" w:rsidP="00A81CE2">
      <w:pPr>
        <w:rPr>
          <w:b/>
        </w:rPr>
      </w:pPr>
    </w:p>
    <w:p w:rsidR="00A81CE2" w:rsidRDefault="00A81CE2" w:rsidP="00A81CE2">
      <w:r>
        <w:t>I recommend that Charles J. Denham, 204 50</w:t>
      </w:r>
      <w:r w:rsidRPr="00A81CE2">
        <w:rPr>
          <w:vertAlign w:val="superscript"/>
        </w:rPr>
        <w:t>th</w:t>
      </w:r>
      <w:r>
        <w:t xml:space="preserve"> St. SE, Charleston, WV 25304 be reappointed to the Municipal Beautification Commission, with a said term to expire September 19, 2018.  </w:t>
      </w:r>
    </w:p>
    <w:p w:rsidR="00A81CE2" w:rsidRDefault="00A81CE2" w:rsidP="00A81CE2">
      <w:pPr>
        <w:jc w:val="both"/>
      </w:pPr>
    </w:p>
    <w:p w:rsidR="00A81CE2" w:rsidRDefault="00A81CE2" w:rsidP="00A81CE2">
      <w:pPr>
        <w:jc w:val="both"/>
      </w:pPr>
      <w:r>
        <w:t>I respectfully request City Council’s approval of this recommendation.</w:t>
      </w:r>
    </w:p>
    <w:p w:rsidR="00A81CE2" w:rsidRPr="00F819C0" w:rsidRDefault="00A81CE2" w:rsidP="00A81CE2">
      <w:pPr>
        <w:widowControl/>
        <w:autoSpaceDE/>
        <w:autoSpaceDN/>
        <w:adjustRightInd/>
        <w:rPr>
          <w:rFonts w:asciiTheme="minorHAnsi" w:hAnsiTheme="minorHAnsi" w:cs="Arial"/>
          <w:sz w:val="22"/>
          <w:szCs w:val="22"/>
        </w:rPr>
      </w:pPr>
    </w:p>
    <w:p w:rsidR="00A81CE2" w:rsidRDefault="00A81CE2" w:rsidP="00A81CE2">
      <w:pPr>
        <w:rPr>
          <w:rFonts w:asciiTheme="minorHAnsi" w:hAnsiTheme="minorHAnsi"/>
          <w:sz w:val="24"/>
          <w:szCs w:val="24"/>
        </w:rPr>
      </w:pPr>
      <w:r>
        <w:rPr>
          <w:rFonts w:asciiTheme="minorHAnsi" w:hAnsiTheme="minorHAnsi"/>
          <w:sz w:val="24"/>
          <w:szCs w:val="24"/>
        </w:rPr>
        <w:t>Jack Harrison moved to approve the appointment.  Tom Lane seconded that motion. By unanimous vote, the appointment was confirmed.</w:t>
      </w:r>
    </w:p>
    <w:p w:rsidR="00A81CE2" w:rsidRDefault="00A81CE2" w:rsidP="00A81CE2">
      <w:pPr>
        <w:rPr>
          <w:rFonts w:asciiTheme="minorHAnsi" w:hAnsiTheme="minorHAnsi"/>
          <w:sz w:val="24"/>
          <w:szCs w:val="24"/>
        </w:rPr>
      </w:pPr>
    </w:p>
    <w:p w:rsidR="00A81CE2" w:rsidRDefault="00A81CE2" w:rsidP="00A81CE2">
      <w:pPr>
        <w:rPr>
          <w:rFonts w:asciiTheme="minorHAnsi" w:hAnsiTheme="minorHAnsi"/>
          <w:sz w:val="24"/>
          <w:szCs w:val="24"/>
        </w:rPr>
      </w:pPr>
    </w:p>
    <w:p w:rsidR="00A81CE2" w:rsidRDefault="00A81CE2" w:rsidP="00A81CE2">
      <w:pPr>
        <w:rPr>
          <w:rFonts w:asciiTheme="minorHAnsi" w:hAnsiTheme="minorHAnsi"/>
          <w:sz w:val="24"/>
          <w:szCs w:val="24"/>
        </w:rPr>
      </w:pPr>
    </w:p>
    <w:p w:rsidR="00A81CE2" w:rsidRDefault="00A81CE2" w:rsidP="00A81CE2">
      <w:pPr>
        <w:rPr>
          <w:rFonts w:asciiTheme="minorHAnsi" w:hAnsiTheme="minorHAnsi"/>
          <w:sz w:val="24"/>
          <w:szCs w:val="24"/>
        </w:rPr>
      </w:pPr>
    </w:p>
    <w:p w:rsidR="00A81CE2" w:rsidRDefault="00A81CE2" w:rsidP="00A81CE2">
      <w:pPr>
        <w:rPr>
          <w:rFonts w:asciiTheme="minorHAnsi" w:hAnsiTheme="minorHAnsi"/>
          <w:sz w:val="24"/>
          <w:szCs w:val="24"/>
        </w:rPr>
      </w:pPr>
    </w:p>
    <w:p w:rsidR="00A81CE2" w:rsidRDefault="00A81CE2" w:rsidP="00A81CE2">
      <w:pPr>
        <w:rPr>
          <w:b/>
        </w:rPr>
      </w:pPr>
      <w:r>
        <w:rPr>
          <w:b/>
        </w:rPr>
        <w:t>TO:</w:t>
      </w:r>
      <w:r>
        <w:rPr>
          <w:b/>
        </w:rPr>
        <w:tab/>
      </w:r>
      <w:r>
        <w:rPr>
          <w:b/>
        </w:rPr>
        <w:tab/>
        <w:t>J. B. AKERS</w:t>
      </w:r>
    </w:p>
    <w:p w:rsidR="00A81CE2" w:rsidRDefault="00A81CE2" w:rsidP="00A81CE2">
      <w:pPr>
        <w:rPr>
          <w:b/>
        </w:rPr>
      </w:pPr>
      <w:r>
        <w:rPr>
          <w:b/>
        </w:rPr>
        <w:tab/>
      </w:r>
      <w:r>
        <w:rPr>
          <w:b/>
        </w:rPr>
        <w:tab/>
        <w:t>CITY CLERK</w:t>
      </w:r>
    </w:p>
    <w:p w:rsidR="00A81CE2" w:rsidRDefault="00A81CE2" w:rsidP="00A81CE2">
      <w:pPr>
        <w:rPr>
          <w:b/>
        </w:rPr>
      </w:pPr>
    </w:p>
    <w:p w:rsidR="00A81CE2" w:rsidRDefault="00A81CE2" w:rsidP="00A81CE2">
      <w:pPr>
        <w:rPr>
          <w:b/>
        </w:rPr>
      </w:pPr>
      <w:r>
        <w:rPr>
          <w:b/>
        </w:rPr>
        <w:t>FROM:</w:t>
      </w:r>
      <w:r>
        <w:rPr>
          <w:b/>
        </w:rPr>
        <w:tab/>
      </w:r>
      <w:r>
        <w:rPr>
          <w:b/>
        </w:rPr>
        <w:tab/>
        <w:t>DANNY JONES</w:t>
      </w:r>
    </w:p>
    <w:p w:rsidR="00A81CE2" w:rsidRDefault="00A81CE2" w:rsidP="00A81CE2">
      <w:pPr>
        <w:rPr>
          <w:b/>
        </w:rPr>
      </w:pPr>
      <w:r>
        <w:rPr>
          <w:b/>
        </w:rPr>
        <w:tab/>
      </w:r>
      <w:r>
        <w:rPr>
          <w:b/>
        </w:rPr>
        <w:tab/>
        <w:t>MAYOR</w:t>
      </w:r>
    </w:p>
    <w:p w:rsidR="00A81CE2" w:rsidRDefault="00A81CE2" w:rsidP="00A81CE2">
      <w:pPr>
        <w:rPr>
          <w:b/>
        </w:rPr>
      </w:pPr>
    </w:p>
    <w:p w:rsidR="00A81CE2" w:rsidRDefault="00A81CE2" w:rsidP="00A81CE2">
      <w:pPr>
        <w:rPr>
          <w:b/>
        </w:rPr>
      </w:pPr>
      <w:r>
        <w:rPr>
          <w:b/>
        </w:rPr>
        <w:t>RE:</w:t>
      </w:r>
      <w:r>
        <w:rPr>
          <w:b/>
        </w:rPr>
        <w:tab/>
      </w:r>
      <w:r>
        <w:rPr>
          <w:b/>
        </w:rPr>
        <w:tab/>
        <w:t>MUNICIPAL BEAUTIFICATION COMMISSION</w:t>
      </w:r>
    </w:p>
    <w:p w:rsidR="00A81CE2" w:rsidRDefault="00A81CE2" w:rsidP="00A81CE2">
      <w:pPr>
        <w:rPr>
          <w:b/>
        </w:rPr>
      </w:pPr>
    </w:p>
    <w:p w:rsidR="00A81CE2" w:rsidRDefault="00A81CE2" w:rsidP="00A81CE2">
      <w:pPr>
        <w:rPr>
          <w:b/>
        </w:rPr>
      </w:pPr>
      <w:r>
        <w:rPr>
          <w:b/>
        </w:rPr>
        <w:t>DATE:</w:t>
      </w:r>
      <w:r>
        <w:rPr>
          <w:b/>
        </w:rPr>
        <w:tab/>
      </w:r>
      <w:r>
        <w:rPr>
          <w:b/>
        </w:rPr>
        <w:tab/>
        <w:t>FEBRUARY 1, 2016</w:t>
      </w:r>
    </w:p>
    <w:p w:rsidR="00A81CE2" w:rsidRDefault="00A81CE2" w:rsidP="00A81CE2">
      <w:pPr>
        <w:rPr>
          <w:b/>
        </w:rPr>
      </w:pPr>
    </w:p>
    <w:p w:rsidR="00A81CE2" w:rsidRDefault="00A81CE2" w:rsidP="00A81CE2">
      <w:pPr>
        <w:pBdr>
          <w:bottom w:val="single" w:sz="12" w:space="1" w:color="auto"/>
        </w:pBdr>
        <w:rPr>
          <w:b/>
        </w:rPr>
      </w:pPr>
    </w:p>
    <w:p w:rsidR="00A81CE2" w:rsidRDefault="00A81CE2" w:rsidP="00A81CE2">
      <w:pPr>
        <w:rPr>
          <w:b/>
        </w:rPr>
      </w:pPr>
    </w:p>
    <w:p w:rsidR="00A81CE2" w:rsidRDefault="00A81CE2" w:rsidP="00A81CE2">
      <w:r>
        <w:t xml:space="preserve">I recommend that Marlene Dial, 1211 Colonial Way, Charleston, WV 25314 be reappointed to the Municipal Beautification Commission, with a said term to expire September 19, 2018.  </w:t>
      </w:r>
    </w:p>
    <w:p w:rsidR="00A81CE2" w:rsidRDefault="00A81CE2" w:rsidP="00A81CE2">
      <w:pPr>
        <w:jc w:val="both"/>
      </w:pPr>
    </w:p>
    <w:p w:rsidR="00A81CE2" w:rsidRDefault="00A81CE2" w:rsidP="00A81CE2">
      <w:pPr>
        <w:jc w:val="both"/>
      </w:pPr>
      <w:r>
        <w:t>I respectfully request City Council’s approval of this recommendation.</w:t>
      </w:r>
    </w:p>
    <w:p w:rsidR="00A81CE2" w:rsidRPr="00F819C0" w:rsidRDefault="00A81CE2" w:rsidP="00A81CE2">
      <w:pPr>
        <w:widowControl/>
        <w:autoSpaceDE/>
        <w:autoSpaceDN/>
        <w:adjustRightInd/>
        <w:rPr>
          <w:rFonts w:asciiTheme="minorHAnsi" w:hAnsiTheme="minorHAnsi" w:cs="Arial"/>
          <w:sz w:val="22"/>
          <w:szCs w:val="22"/>
        </w:rPr>
      </w:pPr>
    </w:p>
    <w:p w:rsidR="00A81CE2" w:rsidRDefault="00A81CE2" w:rsidP="00A81CE2">
      <w:pPr>
        <w:rPr>
          <w:rFonts w:asciiTheme="minorHAnsi" w:hAnsiTheme="minorHAnsi"/>
          <w:sz w:val="24"/>
          <w:szCs w:val="24"/>
        </w:rPr>
      </w:pPr>
      <w:r>
        <w:rPr>
          <w:rFonts w:asciiTheme="minorHAnsi" w:hAnsiTheme="minorHAnsi"/>
          <w:sz w:val="24"/>
          <w:szCs w:val="24"/>
        </w:rPr>
        <w:t>Jack Harrison moved to approve the appointment.  Tom Lane seconded that motion. By unanimous vote, the appointment was confirmed.</w:t>
      </w:r>
    </w:p>
    <w:p w:rsidR="00A81CE2" w:rsidRDefault="00A81CE2" w:rsidP="00A81CE2">
      <w:pPr>
        <w:rPr>
          <w:rFonts w:asciiTheme="minorHAnsi" w:hAnsiTheme="minorHAnsi"/>
          <w:sz w:val="24"/>
          <w:szCs w:val="24"/>
        </w:rPr>
      </w:pPr>
    </w:p>
    <w:p w:rsidR="00A81CE2" w:rsidRDefault="00A81CE2" w:rsidP="00A81CE2">
      <w:pPr>
        <w:rPr>
          <w:rFonts w:asciiTheme="minorHAnsi" w:hAnsiTheme="minorHAnsi"/>
          <w:sz w:val="24"/>
          <w:szCs w:val="24"/>
        </w:rPr>
      </w:pPr>
    </w:p>
    <w:p w:rsidR="00A81CE2" w:rsidRDefault="00A81CE2" w:rsidP="00A81CE2">
      <w:pPr>
        <w:rPr>
          <w:b/>
        </w:rPr>
      </w:pPr>
      <w:r>
        <w:rPr>
          <w:b/>
        </w:rPr>
        <w:t>TO:</w:t>
      </w:r>
      <w:r>
        <w:rPr>
          <w:b/>
        </w:rPr>
        <w:tab/>
      </w:r>
      <w:r>
        <w:rPr>
          <w:b/>
        </w:rPr>
        <w:tab/>
        <w:t>J. B. AKERS</w:t>
      </w:r>
    </w:p>
    <w:p w:rsidR="00A81CE2" w:rsidRDefault="00A81CE2" w:rsidP="00A81CE2">
      <w:pPr>
        <w:rPr>
          <w:b/>
        </w:rPr>
      </w:pPr>
      <w:r>
        <w:rPr>
          <w:b/>
        </w:rPr>
        <w:tab/>
      </w:r>
      <w:r>
        <w:rPr>
          <w:b/>
        </w:rPr>
        <w:tab/>
        <w:t>CITY CLERK</w:t>
      </w:r>
    </w:p>
    <w:p w:rsidR="00A81CE2" w:rsidRDefault="00A81CE2" w:rsidP="00A81CE2">
      <w:pPr>
        <w:rPr>
          <w:b/>
        </w:rPr>
      </w:pPr>
    </w:p>
    <w:p w:rsidR="00A81CE2" w:rsidRDefault="00A81CE2" w:rsidP="00A81CE2">
      <w:pPr>
        <w:rPr>
          <w:b/>
        </w:rPr>
      </w:pPr>
      <w:r>
        <w:rPr>
          <w:b/>
        </w:rPr>
        <w:t>FROM:</w:t>
      </w:r>
      <w:r>
        <w:rPr>
          <w:b/>
        </w:rPr>
        <w:tab/>
      </w:r>
      <w:r>
        <w:rPr>
          <w:b/>
        </w:rPr>
        <w:tab/>
        <w:t>DANNY JONES</w:t>
      </w:r>
    </w:p>
    <w:p w:rsidR="00A81CE2" w:rsidRDefault="00A81CE2" w:rsidP="00A81CE2">
      <w:pPr>
        <w:rPr>
          <w:b/>
        </w:rPr>
      </w:pPr>
      <w:r>
        <w:rPr>
          <w:b/>
        </w:rPr>
        <w:tab/>
      </w:r>
      <w:r>
        <w:rPr>
          <w:b/>
        </w:rPr>
        <w:tab/>
        <w:t>MAYOR</w:t>
      </w:r>
    </w:p>
    <w:p w:rsidR="00A81CE2" w:rsidRDefault="00A81CE2" w:rsidP="00A81CE2">
      <w:pPr>
        <w:rPr>
          <w:b/>
        </w:rPr>
      </w:pPr>
    </w:p>
    <w:p w:rsidR="00A81CE2" w:rsidRDefault="00A81CE2" w:rsidP="00A81CE2">
      <w:pPr>
        <w:rPr>
          <w:b/>
        </w:rPr>
      </w:pPr>
      <w:r>
        <w:rPr>
          <w:b/>
        </w:rPr>
        <w:t>RE:</w:t>
      </w:r>
      <w:r>
        <w:rPr>
          <w:b/>
        </w:rPr>
        <w:tab/>
      </w:r>
      <w:r>
        <w:rPr>
          <w:b/>
        </w:rPr>
        <w:tab/>
        <w:t>MUNICIPAL BEAUTIFICATION COMMISSION</w:t>
      </w:r>
    </w:p>
    <w:p w:rsidR="00A81CE2" w:rsidRDefault="00A81CE2" w:rsidP="00A81CE2">
      <w:pPr>
        <w:rPr>
          <w:b/>
        </w:rPr>
      </w:pPr>
    </w:p>
    <w:p w:rsidR="00A81CE2" w:rsidRDefault="00A81CE2" w:rsidP="00A81CE2">
      <w:pPr>
        <w:rPr>
          <w:b/>
        </w:rPr>
      </w:pPr>
      <w:r>
        <w:rPr>
          <w:b/>
        </w:rPr>
        <w:t>DATE:</w:t>
      </w:r>
      <w:r>
        <w:rPr>
          <w:b/>
        </w:rPr>
        <w:tab/>
      </w:r>
      <w:r>
        <w:rPr>
          <w:b/>
        </w:rPr>
        <w:tab/>
        <w:t>FEBRUARY 1, 2016</w:t>
      </w:r>
    </w:p>
    <w:p w:rsidR="00A81CE2" w:rsidRDefault="00A81CE2" w:rsidP="00A81CE2">
      <w:pPr>
        <w:rPr>
          <w:b/>
        </w:rPr>
      </w:pPr>
    </w:p>
    <w:p w:rsidR="00A81CE2" w:rsidRDefault="00A81CE2" w:rsidP="00A81CE2">
      <w:pPr>
        <w:pBdr>
          <w:bottom w:val="single" w:sz="12" w:space="1" w:color="auto"/>
        </w:pBdr>
        <w:rPr>
          <w:b/>
        </w:rPr>
      </w:pPr>
    </w:p>
    <w:p w:rsidR="00A81CE2" w:rsidRDefault="00A81CE2" w:rsidP="00A81CE2">
      <w:pPr>
        <w:rPr>
          <w:b/>
        </w:rPr>
      </w:pPr>
    </w:p>
    <w:p w:rsidR="00A81CE2" w:rsidRDefault="00A81CE2" w:rsidP="00A81CE2">
      <w:r>
        <w:t xml:space="preserve">I recommend that </w:t>
      </w:r>
      <w:r w:rsidR="00656A7A">
        <w:t>Beth Loflin1507 Dogwood Road</w:t>
      </w:r>
      <w:r>
        <w:t xml:space="preserve">, WV 25314 be reappointed to the Municipal Beautification Commission, with a said term to expire September 19, 2018.  </w:t>
      </w:r>
    </w:p>
    <w:p w:rsidR="00A81CE2" w:rsidRDefault="00A81CE2" w:rsidP="00A81CE2">
      <w:pPr>
        <w:jc w:val="both"/>
      </w:pPr>
    </w:p>
    <w:p w:rsidR="00A81CE2" w:rsidRDefault="00A81CE2" w:rsidP="00A81CE2">
      <w:pPr>
        <w:jc w:val="both"/>
      </w:pPr>
      <w:r>
        <w:t>I respectfully request City Council’s approval of this recommendation.</w:t>
      </w:r>
    </w:p>
    <w:p w:rsidR="00A81CE2" w:rsidRPr="00F819C0" w:rsidRDefault="00A81CE2" w:rsidP="00A81CE2">
      <w:pPr>
        <w:widowControl/>
        <w:autoSpaceDE/>
        <w:autoSpaceDN/>
        <w:adjustRightInd/>
        <w:rPr>
          <w:rFonts w:asciiTheme="minorHAnsi" w:hAnsiTheme="minorHAnsi" w:cs="Arial"/>
          <w:sz w:val="22"/>
          <w:szCs w:val="22"/>
        </w:rPr>
      </w:pPr>
    </w:p>
    <w:p w:rsidR="00A81CE2" w:rsidRDefault="00A81CE2" w:rsidP="00A81CE2">
      <w:pPr>
        <w:rPr>
          <w:rFonts w:asciiTheme="minorHAnsi" w:hAnsiTheme="minorHAnsi"/>
          <w:sz w:val="24"/>
          <w:szCs w:val="24"/>
        </w:rPr>
      </w:pPr>
      <w:r>
        <w:rPr>
          <w:rFonts w:asciiTheme="minorHAnsi" w:hAnsiTheme="minorHAnsi"/>
          <w:sz w:val="24"/>
          <w:szCs w:val="24"/>
        </w:rPr>
        <w:t>Jack Harrison moved to approve the appointment.  Tom Lane seconded that motion. By unanimous vote, the appointment was confirmed.</w:t>
      </w:r>
    </w:p>
    <w:p w:rsidR="00656A7A" w:rsidRDefault="00656A7A" w:rsidP="00A81CE2">
      <w:pPr>
        <w:rPr>
          <w:rFonts w:asciiTheme="minorHAnsi" w:hAnsiTheme="minorHAnsi"/>
          <w:sz w:val="24"/>
          <w:szCs w:val="24"/>
        </w:rPr>
      </w:pPr>
    </w:p>
    <w:p w:rsidR="00656A7A" w:rsidRDefault="00656A7A" w:rsidP="00A81CE2">
      <w:pPr>
        <w:rPr>
          <w:rFonts w:asciiTheme="minorHAnsi" w:hAnsiTheme="minorHAnsi"/>
          <w:sz w:val="24"/>
          <w:szCs w:val="24"/>
        </w:rPr>
      </w:pPr>
    </w:p>
    <w:p w:rsidR="00656A7A" w:rsidRDefault="00656A7A" w:rsidP="00A81CE2">
      <w:pPr>
        <w:rPr>
          <w:rFonts w:asciiTheme="minorHAnsi" w:hAnsiTheme="minorHAnsi"/>
          <w:sz w:val="24"/>
          <w:szCs w:val="24"/>
        </w:rPr>
      </w:pPr>
    </w:p>
    <w:p w:rsidR="00656A7A" w:rsidRDefault="00656A7A" w:rsidP="00A81CE2"/>
    <w:p w:rsidR="00A81CE2" w:rsidRDefault="00A81CE2" w:rsidP="00A81CE2"/>
    <w:p w:rsidR="00A81CE2" w:rsidRDefault="00A81CE2" w:rsidP="00C82433"/>
    <w:p w:rsidR="004D71AB" w:rsidRDefault="004D71AB" w:rsidP="00BC26E8">
      <w:pPr>
        <w:widowControl/>
        <w:autoSpaceDE/>
        <w:autoSpaceDN/>
        <w:adjustRightInd/>
        <w:rPr>
          <w:rFonts w:asciiTheme="minorHAnsi" w:hAnsiTheme="minorHAnsi" w:cs="Arial"/>
          <w:b/>
          <w:i/>
          <w:sz w:val="24"/>
          <w:szCs w:val="24"/>
        </w:rPr>
      </w:pPr>
    </w:p>
    <w:p w:rsidR="00476C2C" w:rsidRPr="00704674" w:rsidRDefault="00476C2C" w:rsidP="00541CEB">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A90115" w:rsidRPr="00CD7C89" w:rsidRDefault="005A0029" w:rsidP="00CD7C89">
      <w:pPr>
        <w:jc w:val="both"/>
        <w:rPr>
          <w:rFonts w:asciiTheme="minorHAnsi" w:hAnsiTheme="minorHAns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514834FB" wp14:editId="5A2550D5">
                <wp:simplePos x="0" y="0"/>
                <wp:positionH relativeFrom="column">
                  <wp:posOffset>2101850</wp:posOffset>
                </wp:positionH>
                <wp:positionV relativeFrom="paragraph">
                  <wp:posOffset>9221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75pt" to="3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" strokecolor="black [3213]"/>
            </w:pict>
          </mc:Fallback>
        </mc:AlternateContent>
      </w: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B335E6" w:rsidRPr="004D71AB">
        <w:rPr>
          <w:rFonts w:asciiTheme="minorHAnsi" w:hAnsiTheme="minorHAnsi" w:cs="Arial"/>
          <w:sz w:val="24"/>
          <w:szCs w:val="24"/>
        </w:rPr>
        <w:t>s</w:t>
      </w:r>
      <w:r w:rsidR="00CA6A80" w:rsidRPr="004D71AB">
        <w:rPr>
          <w:rFonts w:asciiTheme="minorHAnsi" w:hAnsiTheme="minorHAnsi" w:cs="Arial"/>
          <w:sz w:val="24"/>
          <w:szCs w:val="24"/>
        </w:rPr>
        <w:t>:</w:t>
      </w:r>
    </w:p>
    <w:p w:rsidR="00CA6A80" w:rsidRPr="004D71AB" w:rsidRDefault="00CA6A80" w:rsidP="00CA6A80">
      <w:pPr>
        <w:rPr>
          <w:rFonts w:asciiTheme="minorHAnsi" w:hAnsiTheme="minorHAnsi" w:cs="Arial"/>
          <w:sz w:val="24"/>
          <w:szCs w:val="24"/>
        </w:rPr>
      </w:pPr>
    </w:p>
    <w:p w:rsidR="00CA6A80" w:rsidRPr="004D71AB" w:rsidRDefault="00CA6A80" w:rsidP="00153CC8">
      <w:pPr>
        <w:pStyle w:val="ListParagraph"/>
        <w:numPr>
          <w:ilvl w:val="0"/>
          <w:numId w:val="5"/>
        </w:numPr>
        <w:jc w:val="both"/>
        <w:rPr>
          <w:rFonts w:asciiTheme="minorHAnsi" w:hAnsiTheme="minorHAnsi" w:cs="Arial"/>
          <w:sz w:val="24"/>
          <w:szCs w:val="24"/>
        </w:rPr>
      </w:pPr>
      <w:r w:rsidRPr="004D71AB">
        <w:rPr>
          <w:rFonts w:asciiTheme="minorHAnsi" w:hAnsiTheme="minorHAnsi" w:cs="Arial"/>
          <w:sz w:val="24"/>
          <w:szCs w:val="24"/>
        </w:rPr>
        <w:t xml:space="preserve">Your committee on Finance has had under consideration </w:t>
      </w:r>
      <w:r w:rsidR="00D30323" w:rsidRPr="004D71AB">
        <w:rPr>
          <w:rFonts w:asciiTheme="minorHAnsi" w:hAnsiTheme="minorHAnsi" w:cs="Arial"/>
          <w:sz w:val="24"/>
          <w:szCs w:val="24"/>
        </w:rPr>
        <w:t xml:space="preserve">Resolution No. </w:t>
      </w:r>
      <w:r w:rsidR="00A33B29" w:rsidRPr="004D71AB">
        <w:rPr>
          <w:rFonts w:asciiTheme="minorHAnsi" w:hAnsiTheme="minorHAnsi" w:cs="Arial"/>
          <w:sz w:val="24"/>
          <w:szCs w:val="24"/>
        </w:rPr>
        <w:t>6</w:t>
      </w:r>
      <w:r w:rsidR="00F47CEB">
        <w:rPr>
          <w:rFonts w:asciiTheme="minorHAnsi" w:hAnsiTheme="minorHAnsi" w:cs="Arial"/>
          <w:sz w:val="24"/>
          <w:szCs w:val="24"/>
        </w:rPr>
        <w:t>94</w:t>
      </w:r>
      <w:r w:rsidR="0089188E">
        <w:rPr>
          <w:rFonts w:asciiTheme="minorHAnsi" w:hAnsiTheme="minorHAnsi" w:cs="Arial"/>
          <w:sz w:val="24"/>
          <w:szCs w:val="24"/>
        </w:rPr>
        <w:t>-16</w:t>
      </w:r>
      <w:r w:rsidRPr="004D71AB">
        <w:rPr>
          <w:rFonts w:asciiTheme="minorHAnsi" w:hAnsiTheme="minorHAnsi" w:cs="Arial"/>
          <w:sz w:val="24"/>
          <w:szCs w:val="24"/>
        </w:rPr>
        <w:t xml:space="preserve">, and reports the same to Council with the recommendation that the </w:t>
      </w:r>
      <w:r w:rsidR="00D30323" w:rsidRPr="004D71AB">
        <w:rPr>
          <w:rFonts w:asciiTheme="minorHAnsi" w:hAnsiTheme="minorHAnsi" w:cs="Arial"/>
          <w:sz w:val="24"/>
          <w:szCs w:val="24"/>
        </w:rPr>
        <w:t>resolution</w:t>
      </w:r>
      <w:r w:rsidRPr="004D71AB">
        <w:rPr>
          <w:rFonts w:asciiTheme="minorHAnsi" w:hAnsiTheme="minorHAnsi" w:cs="Arial"/>
          <w:sz w:val="24"/>
          <w:szCs w:val="24"/>
        </w:rPr>
        <w:t xml:space="preserve"> do pass.</w:t>
      </w:r>
    </w:p>
    <w:p w:rsidR="00F47CEB" w:rsidRDefault="00F47CEB" w:rsidP="00F47CEB">
      <w:pPr>
        <w:rPr>
          <w:u w:val="single"/>
        </w:rPr>
      </w:pPr>
    </w:p>
    <w:p w:rsidR="00F47CEB" w:rsidRPr="00F47CEB" w:rsidRDefault="00F47CEB" w:rsidP="00F47CEB">
      <w:pPr>
        <w:jc w:val="center"/>
        <w:rPr>
          <w:rFonts w:asciiTheme="minorHAnsi" w:hAnsiTheme="minorHAnsi"/>
          <w:sz w:val="24"/>
          <w:szCs w:val="24"/>
          <w:u w:val="single"/>
        </w:rPr>
      </w:pPr>
      <w:r w:rsidRPr="00F47CEB">
        <w:rPr>
          <w:rFonts w:asciiTheme="minorHAnsi" w:hAnsiTheme="minorHAnsi"/>
          <w:sz w:val="24"/>
          <w:szCs w:val="24"/>
          <w:u w:val="single"/>
        </w:rPr>
        <w:t>RESOLUTION OF THE CITY COUNCIL OF THE CITY OF CHARLESTON, WEST VIRGINIA AUTHORIZING THE FILING OF CIVIL ACTIONS FOR THE CONDEMNATION OF PROPERTY FOR SANITARY SEWER EASEMENTS NECESSARY FOR THE SANITARY BOARD OF THE CITY OF CHARLESTON, WEST VIRGINIA TO CONSTRUCT, INSTALL AND COMPLETE ITS PORTERS HOLLOW SEWER REHABILITATION AND REPLACEMENT PROJECT</w:t>
      </w:r>
    </w:p>
    <w:p w:rsidR="00F47CEB" w:rsidRPr="00F47CEB" w:rsidRDefault="00F47CEB" w:rsidP="00F47CEB">
      <w:pPr>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pursuant to W.Va. Code §16-13-7, the Sanitary Board of the City of Charleston, West Virginia (the “Sanitary Board”) has presented a Resolution requesting the City Council of the City of Charleston, West Virginia to authorize civil actions to be filed in the name of the City of Charleston (“City”) in the Circuit Court of Kanawha County for the condemnation of property for sanitary sewer permanent easements, temporary easements, temporary construction access easements, and temporary access easements necessary for the Sanitary Board to construct, install and complete its Porters Hollow Sewer Rehabilitation and Replacement Project (the “Project”);</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 xml:space="preserve">WHEREAS, the City, in accordance with the provisions of Chapter 16, Article 13 of the Code of West Virginia, 1931, created the Sanitary Board by Ordinance of the City Council adopted March 17, 1952; </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 xml:space="preserve">WHEREAS, by Ordinance of the City Council adopted June 16, 1952, custody, administration, operation and maintenance of the sewerage system, both within and without the corporate limits of the City, consisting of a sewage treatment plant or plants and its collecting, intercepting and outlet sewers, lateral sewers, drains, force mains, conduits, pumping stations and ejector stations and all other appurtenances, extensions, improvements and betterments necessary, appropriate, useful, convenient or incidental for the collection, treatment, purification and disposal in a sanitary manner of liquid and solid waste, sewage and industrial waste (the “System”) was placed under the supervision and control of the Sanitary Board; </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 xml:space="preserve">WHEREAS, the Sanitary Board is a separate and distinct entity from the City, with the power to establish bylaws, rules and regulations for its own government; </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 xml:space="preserve">WHEREAS, pursuant to W.Va. Code §16-13-2, and subject to the requirements of state law, the Sanitary Board supervises and controls the construction, acquisition, improvement, equipment, custody, operation and maintenance of the System; </w:t>
      </w: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when the Sanitary Board determines it is necessary and appropriate to condemn property for easements required for the System, and authorizes such condemnation, W.Va. Code §16-13-7 requires that “[t]</w:t>
      </w:r>
      <w:proofErr w:type="spellStart"/>
      <w:r w:rsidRPr="00F47CEB">
        <w:rPr>
          <w:rFonts w:asciiTheme="minorHAnsi" w:hAnsiTheme="minorHAnsi"/>
          <w:sz w:val="24"/>
          <w:szCs w:val="24"/>
        </w:rPr>
        <w:t>itle</w:t>
      </w:r>
      <w:proofErr w:type="spellEnd"/>
      <w:r w:rsidRPr="00F47CEB">
        <w:rPr>
          <w:rFonts w:asciiTheme="minorHAnsi" w:hAnsiTheme="minorHAnsi"/>
          <w:sz w:val="24"/>
          <w:szCs w:val="24"/>
        </w:rPr>
        <w:t xml:space="preserve"> to property condemned shall be taken in the name of the municipality”, and therefore obligates the Sanitary Board to request and receive approval from the City Council of Charleston prior to proceeding with any condemnation action; </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 xml:space="preserve">WHEREAS, the Sanitary Board is pursuing the Project in the areas of the City including, but not limited to, Spring Branch, Porters Branch, Anderson Heights, Callie Road, and </w:t>
      </w:r>
      <w:proofErr w:type="spellStart"/>
      <w:r w:rsidRPr="00F47CEB">
        <w:rPr>
          <w:rFonts w:asciiTheme="minorHAnsi" w:hAnsiTheme="minorHAnsi"/>
          <w:sz w:val="24"/>
          <w:szCs w:val="24"/>
        </w:rPr>
        <w:t>Bendview</w:t>
      </w:r>
      <w:proofErr w:type="spellEnd"/>
      <w:r w:rsidRPr="00F47CEB">
        <w:rPr>
          <w:rFonts w:asciiTheme="minorHAnsi" w:hAnsiTheme="minorHAnsi"/>
          <w:sz w:val="24"/>
          <w:szCs w:val="24"/>
        </w:rPr>
        <w:t xml:space="preserve"> Drive which is necessary to correct older, failing sewer collection lines and is necessary for the health and welfare of the citizens of the City;</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the Project includes the rehabilitation and/or replacement of approximately 47,000 feet (approximately 8.9 miles) of sewer lines, and numerous permanent easements and temporary construction easements are necessary to undertake and complete the Project;</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the Sanitary Board and its right-of-way agents have diligently sought easement agreements for such necessary easements from the affected property owners and have received and recorded many signed easement agreements;</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due to numerous factors including, but not limited to, out-of-state property owners, properties held in heirships with numerous heirs, some whose location is unknown, and uncooperative or uncommunicative property owners, the Sanitary Board has been unable to obtain by negotiation and agreement all of the necessary sewer easements; and</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rPr>
        <w:t>WHEREAS, the Sanitary Board has no choice but to request the City to authorize the filing of civil actions for the acquisition, pursuant to the City’s power of eminent domain, certain property interests in order to obtain the necessary sewer easements for the Project; now, therefore,</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r w:rsidRPr="00F47CEB">
        <w:rPr>
          <w:rFonts w:asciiTheme="minorHAnsi" w:hAnsiTheme="minorHAnsi"/>
          <w:sz w:val="24"/>
          <w:szCs w:val="24"/>
          <w:u w:val="single"/>
        </w:rPr>
        <w:t xml:space="preserve">Be it </w:t>
      </w:r>
      <w:proofErr w:type="gramStart"/>
      <w:r w:rsidRPr="00F47CEB">
        <w:rPr>
          <w:rFonts w:asciiTheme="minorHAnsi" w:hAnsiTheme="minorHAnsi"/>
          <w:sz w:val="24"/>
          <w:szCs w:val="24"/>
          <w:u w:val="single"/>
        </w:rPr>
        <w:t>Resolved</w:t>
      </w:r>
      <w:proofErr w:type="gramEnd"/>
      <w:r w:rsidRPr="00F47CEB">
        <w:rPr>
          <w:rFonts w:asciiTheme="minorHAnsi" w:hAnsiTheme="minorHAnsi"/>
          <w:sz w:val="24"/>
          <w:szCs w:val="24"/>
          <w:u w:val="single"/>
        </w:rPr>
        <w:t xml:space="preserve"> by the Council of the City of Charleston, West Virginia, as follows</w:t>
      </w:r>
      <w:r w:rsidRPr="00F47CEB">
        <w:rPr>
          <w:rFonts w:asciiTheme="minorHAnsi" w:hAnsiTheme="minorHAnsi"/>
          <w:sz w:val="24"/>
          <w:szCs w:val="24"/>
        </w:rPr>
        <w:t>:</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proofErr w:type="gramStart"/>
      <w:r w:rsidRPr="00F47CEB">
        <w:rPr>
          <w:rFonts w:asciiTheme="minorHAnsi" w:hAnsiTheme="minorHAnsi"/>
          <w:sz w:val="24"/>
          <w:szCs w:val="24"/>
          <w:u w:val="single"/>
        </w:rPr>
        <w:t>Section 1</w:t>
      </w:r>
      <w:r w:rsidRPr="00F47CEB">
        <w:rPr>
          <w:rFonts w:asciiTheme="minorHAnsi" w:hAnsiTheme="minorHAnsi"/>
          <w:sz w:val="24"/>
          <w:szCs w:val="24"/>
        </w:rPr>
        <w:t>.</w:t>
      </w:r>
      <w:proofErr w:type="gramEnd"/>
      <w:r w:rsidRPr="00F47CEB">
        <w:rPr>
          <w:rFonts w:asciiTheme="minorHAnsi" w:hAnsiTheme="minorHAnsi"/>
          <w:sz w:val="24"/>
          <w:szCs w:val="24"/>
        </w:rPr>
        <w:t xml:space="preserve">  To accomplish construction of the Project in the aforesaid areas of the City necessary for the health and welfare of the citizens of the City, the Sanitary Board must obtain easements across and through certain properties as set forth on Exhibit A to this Resolution.</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proofErr w:type="gramStart"/>
      <w:r w:rsidRPr="00F47CEB">
        <w:rPr>
          <w:rFonts w:asciiTheme="minorHAnsi" w:hAnsiTheme="minorHAnsi"/>
          <w:sz w:val="24"/>
          <w:szCs w:val="24"/>
          <w:u w:val="single"/>
        </w:rPr>
        <w:t>Section 2</w:t>
      </w:r>
      <w:r w:rsidRPr="00F47CEB">
        <w:rPr>
          <w:rFonts w:asciiTheme="minorHAnsi" w:hAnsiTheme="minorHAnsi"/>
          <w:sz w:val="24"/>
          <w:szCs w:val="24"/>
        </w:rPr>
        <w:t>.</w:t>
      </w:r>
      <w:proofErr w:type="gramEnd"/>
      <w:r w:rsidRPr="00F47CEB">
        <w:rPr>
          <w:rFonts w:asciiTheme="minorHAnsi" w:hAnsiTheme="minorHAnsi"/>
          <w:sz w:val="24"/>
          <w:szCs w:val="24"/>
        </w:rPr>
        <w:t xml:space="preserve">  The Sanitary Board requests the Council of the City to authorize the City, on behalf of and by and through the Sanitary Board and its counsel to file civil actions for the acquisition for the Sanitary Board, pursuant to the power of eminent domain, of the property interests set forth on Exhibit A and to take such other and further action as may be reasonably necessary to acquire the property rights for easements necessary to construct, install, operate, maintain, repair, replace, rehabilitate, line and remove sewer lines and appurtenances thereto.</w:t>
      </w:r>
    </w:p>
    <w:p w:rsidR="00F47CEB" w:rsidRPr="00F47CEB" w:rsidRDefault="00F47CEB" w:rsidP="00F47CEB">
      <w:pPr>
        <w:jc w:val="both"/>
        <w:rPr>
          <w:rFonts w:asciiTheme="minorHAnsi" w:hAnsiTheme="minorHAnsi"/>
          <w:sz w:val="24"/>
          <w:szCs w:val="24"/>
        </w:rPr>
      </w:pPr>
    </w:p>
    <w:p w:rsidR="00F47CEB" w:rsidRPr="00F47CEB" w:rsidRDefault="00F47CEB" w:rsidP="00F47CEB">
      <w:pPr>
        <w:jc w:val="both"/>
        <w:rPr>
          <w:rFonts w:asciiTheme="minorHAnsi" w:hAnsiTheme="minorHAnsi"/>
          <w:sz w:val="24"/>
          <w:szCs w:val="24"/>
        </w:rPr>
      </w:pPr>
      <w:proofErr w:type="gramStart"/>
      <w:r w:rsidRPr="00F47CEB">
        <w:rPr>
          <w:rFonts w:asciiTheme="minorHAnsi" w:hAnsiTheme="minorHAnsi"/>
          <w:sz w:val="24"/>
          <w:szCs w:val="24"/>
        </w:rPr>
        <w:t>Section 3.</w:t>
      </w:r>
      <w:proofErr w:type="gramEnd"/>
      <w:r w:rsidRPr="00F47CEB">
        <w:rPr>
          <w:rFonts w:asciiTheme="minorHAnsi" w:hAnsiTheme="minorHAnsi"/>
          <w:sz w:val="24"/>
          <w:szCs w:val="24"/>
        </w:rPr>
        <w:t xml:space="preserve">  The Council of the City hereby authorizes the City, on behalf of and by and through the Sanitary Board and its counsel to file civil actions for the acquisition for the Sanitary Board, pursuant to the power of eminent domain, of the property interests set forth on Exhibit A as needed and to take such other and further action as may be reasonably necessary to acquire the property rights for easements necessary to construct, install, operate, maintain, repair, replace, rehabilitate, line and remove sewer lines and appurtenances thereto.</w:t>
      </w:r>
    </w:p>
    <w:p w:rsidR="00AC294E" w:rsidRDefault="00AC294E" w:rsidP="00AC294E">
      <w:pPr>
        <w:jc w:val="both"/>
        <w:rPr>
          <w:rFonts w:asciiTheme="minorHAnsi" w:hAnsiTheme="minorHAnsi"/>
          <w:sz w:val="24"/>
          <w:szCs w:val="24"/>
        </w:rPr>
      </w:pPr>
    </w:p>
    <w:p w:rsidR="00F47CEB" w:rsidRDefault="00F47CEB" w:rsidP="00AC294E">
      <w:pPr>
        <w:jc w:val="both"/>
        <w:rPr>
          <w:rFonts w:asciiTheme="minorHAnsi" w:hAnsiTheme="minorHAnsi"/>
          <w:sz w:val="24"/>
          <w:szCs w:val="24"/>
        </w:rPr>
      </w:pPr>
      <w:r>
        <w:rPr>
          <w:rFonts w:asciiTheme="minorHAnsi" w:hAnsiTheme="minorHAnsi"/>
          <w:noProof/>
          <w:sz w:val="24"/>
          <w:szCs w:val="24"/>
        </w:rPr>
        <w:drawing>
          <wp:inline distT="0" distB="0" distL="0" distR="0">
            <wp:extent cx="5943276" cy="627357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90" b="9617"/>
                    <a:stretch/>
                  </pic:blipFill>
                  <pic:spPr bwMode="auto">
                    <a:xfrm>
                      <a:off x="0" y="0"/>
                      <a:ext cx="5943276" cy="6273579"/>
                    </a:xfrm>
                    <a:prstGeom prst="rect">
                      <a:avLst/>
                    </a:prstGeom>
                    <a:noFill/>
                    <a:ln>
                      <a:noFill/>
                    </a:ln>
                    <a:extLst>
                      <a:ext uri="{53640926-AAD7-44D8-BBD7-CCE9431645EC}">
                        <a14:shadowObscured xmlns:a14="http://schemas.microsoft.com/office/drawing/2010/main"/>
                      </a:ext>
                    </a:extLst>
                  </pic:spPr>
                </pic:pic>
              </a:graphicData>
            </a:graphic>
          </wp:inline>
        </w:drawing>
      </w:r>
    </w:p>
    <w:p w:rsidR="00F47CEB" w:rsidRPr="004D71AB" w:rsidRDefault="00F47CEB" w:rsidP="00AC294E">
      <w:pPr>
        <w:jc w:val="both"/>
        <w:rPr>
          <w:rFonts w:asciiTheme="minorHAnsi" w:hAnsiTheme="minorHAnsi"/>
          <w:sz w:val="24"/>
          <w:szCs w:val="24"/>
        </w:rPr>
      </w:pPr>
      <w:r>
        <w:rPr>
          <w:rFonts w:asciiTheme="minorHAnsi" w:hAnsiTheme="minorHAnsi"/>
          <w:noProof/>
          <w:sz w:val="24"/>
          <w:szCs w:val="24"/>
        </w:rPr>
        <w:drawing>
          <wp:inline distT="0" distB="0" distL="0" distR="0">
            <wp:extent cx="5947574" cy="19639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9504" r="-27" b="64980"/>
                    <a:stretch/>
                  </pic:blipFill>
                  <pic:spPr bwMode="auto">
                    <a:xfrm>
                      <a:off x="0" y="0"/>
                      <a:ext cx="5945191" cy="1963186"/>
                    </a:xfrm>
                    <a:prstGeom prst="rect">
                      <a:avLst/>
                    </a:prstGeom>
                    <a:noFill/>
                    <a:ln>
                      <a:noFill/>
                    </a:ln>
                    <a:extLst>
                      <a:ext uri="{53640926-AAD7-44D8-BBD7-CCE9431645EC}">
                        <a14:shadowObscured xmlns:a14="http://schemas.microsoft.com/office/drawing/2010/main"/>
                      </a:ext>
                    </a:extLst>
                  </pic:spPr>
                </pic:pic>
              </a:graphicData>
            </a:graphic>
          </wp:inline>
        </w:drawing>
      </w:r>
    </w:p>
    <w:p w:rsidR="00F47CEB" w:rsidRDefault="00F47CEB" w:rsidP="00D30323">
      <w:pPr>
        <w:jc w:val="both"/>
        <w:rPr>
          <w:rFonts w:asciiTheme="minorHAnsi" w:hAnsiTheme="minorHAnsi" w:cs="Arial"/>
          <w:sz w:val="24"/>
          <w:szCs w:val="24"/>
        </w:rPr>
      </w:pPr>
    </w:p>
    <w:p w:rsidR="002608B1" w:rsidRPr="004D71AB" w:rsidRDefault="00060D2C" w:rsidP="00D30323">
      <w:pPr>
        <w:jc w:val="both"/>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Reishman</w:t>
      </w:r>
      <w:r w:rsidRPr="004D71AB">
        <w:rPr>
          <w:rFonts w:asciiTheme="minorHAnsi" w:hAnsiTheme="minorHAnsi" w:cs="Arial"/>
          <w:sz w:val="24"/>
          <w:szCs w:val="24"/>
        </w:rPr>
        <w:t xml:space="preserve"> moved to approve the Resolution. Councilman </w:t>
      </w:r>
      <w:r w:rsidR="006B1FC1" w:rsidRPr="004D71AB">
        <w:rPr>
          <w:rFonts w:asciiTheme="minorHAnsi" w:hAnsiTheme="minorHAnsi" w:cs="Arial"/>
          <w:sz w:val="24"/>
          <w:szCs w:val="24"/>
        </w:rPr>
        <w:t>Lane</w:t>
      </w:r>
      <w:r w:rsidRPr="004D71AB">
        <w:rPr>
          <w:rFonts w:asciiTheme="minorHAnsi" w:hAnsiTheme="minorHAnsi" w:cs="Arial"/>
          <w:sz w:val="24"/>
          <w:szCs w:val="24"/>
        </w:rPr>
        <w:t xml:space="preserve"> seconded the motion. With a majority of members elected recorded thereon as voting in the affirmative t</w:t>
      </w:r>
      <w:r w:rsidR="00A33B29" w:rsidRPr="004D71AB">
        <w:rPr>
          <w:rFonts w:asciiTheme="minorHAnsi" w:hAnsiTheme="minorHAnsi" w:cs="Arial"/>
          <w:sz w:val="24"/>
          <w:szCs w:val="24"/>
        </w:rPr>
        <w:t>he Mayor declared Resolution 6</w:t>
      </w:r>
      <w:r w:rsidR="00F47CEB">
        <w:rPr>
          <w:rFonts w:asciiTheme="minorHAnsi" w:hAnsiTheme="minorHAnsi" w:cs="Arial"/>
          <w:sz w:val="24"/>
          <w:szCs w:val="24"/>
        </w:rPr>
        <w:t>94</w:t>
      </w:r>
      <w:r w:rsidR="0089188E">
        <w:rPr>
          <w:rFonts w:asciiTheme="minorHAnsi" w:hAnsiTheme="minorHAnsi" w:cs="Arial"/>
          <w:sz w:val="24"/>
          <w:szCs w:val="24"/>
        </w:rPr>
        <w:t>-16</w:t>
      </w:r>
      <w:r w:rsidRPr="004D71AB">
        <w:rPr>
          <w:rFonts w:asciiTheme="minorHAnsi" w:hAnsiTheme="minorHAnsi" w:cs="Arial"/>
          <w:sz w:val="24"/>
          <w:szCs w:val="24"/>
        </w:rPr>
        <w:t xml:space="preserve"> adopted.</w:t>
      </w:r>
    </w:p>
    <w:p w:rsidR="002608B1" w:rsidRDefault="002608B1"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F47CEB" w:rsidRDefault="00F47CEB"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656A7A" w:rsidRPr="004D71AB" w:rsidRDefault="00656A7A" w:rsidP="00D30323">
      <w:pPr>
        <w:jc w:val="both"/>
        <w:rPr>
          <w:rFonts w:asciiTheme="minorHAnsi" w:hAnsiTheme="minorHAnsi" w:cs="Arial"/>
          <w:sz w:val="24"/>
          <w:szCs w:val="24"/>
        </w:rPr>
      </w:pPr>
    </w:p>
    <w:p w:rsidR="005F53B3" w:rsidRDefault="005F53B3" w:rsidP="00D30323">
      <w:pPr>
        <w:jc w:val="both"/>
        <w:rPr>
          <w:rFonts w:asciiTheme="minorHAnsi" w:hAnsiTheme="minorHAnsi" w:cs="Arial"/>
          <w:sz w:val="24"/>
          <w:szCs w:val="24"/>
        </w:rPr>
      </w:pPr>
    </w:p>
    <w:p w:rsidR="00D30323" w:rsidRPr="00D30323" w:rsidRDefault="00D30323" w:rsidP="00D30323">
      <w:pPr>
        <w:pStyle w:val="ListParagraph"/>
        <w:numPr>
          <w:ilvl w:val="0"/>
          <w:numId w:val="5"/>
        </w:numPr>
        <w:jc w:val="both"/>
        <w:rPr>
          <w:rFonts w:asciiTheme="minorHAnsi" w:hAnsiTheme="minorHAnsi" w:cs="Arial"/>
          <w:sz w:val="24"/>
          <w:szCs w:val="24"/>
        </w:rPr>
      </w:pPr>
      <w:r w:rsidRPr="00D30323">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No. </w:t>
      </w:r>
      <w:r w:rsidR="00F47CEB">
        <w:rPr>
          <w:rFonts w:asciiTheme="minorHAnsi" w:hAnsiTheme="minorHAnsi" w:cs="Arial"/>
          <w:sz w:val="24"/>
          <w:szCs w:val="24"/>
        </w:rPr>
        <w:t>695</w:t>
      </w:r>
      <w:r w:rsidRPr="00D30323">
        <w:rPr>
          <w:rFonts w:asciiTheme="minorHAnsi" w:hAnsiTheme="minorHAnsi" w:cs="Arial"/>
          <w:sz w:val="24"/>
          <w:szCs w:val="24"/>
        </w:rPr>
        <w:t>-15, and reports the same to Council with the recommendation that the resolution do pass.</w:t>
      </w:r>
    </w:p>
    <w:p w:rsidR="00F47CEB" w:rsidRPr="004A0CE9" w:rsidRDefault="00F47CEB" w:rsidP="00F47CEB">
      <w:pPr>
        <w:jc w:val="both"/>
        <w:rPr>
          <w:rFonts w:asciiTheme="minorHAnsi" w:hAnsiTheme="minorHAnsi"/>
          <w:sz w:val="24"/>
          <w:szCs w:val="24"/>
        </w:rPr>
      </w:pPr>
      <w:r w:rsidRPr="004A0CE9">
        <w:rPr>
          <w:rFonts w:asciiTheme="minorHAnsi" w:hAnsiTheme="minorHAnsi"/>
          <w:sz w:val="24"/>
          <w:szCs w:val="24"/>
          <w:u w:val="single"/>
        </w:rPr>
        <w:t xml:space="preserve">Resolution No. 695-16       </w:t>
      </w:r>
      <w:r w:rsidRPr="004A0CE9">
        <w:rPr>
          <w:rFonts w:asciiTheme="minorHAnsi" w:hAnsiTheme="minorHAnsi"/>
          <w:sz w:val="24"/>
          <w:szCs w:val="24"/>
        </w:rPr>
        <w:t xml:space="preserve">:     “Authorizing the City Manager to execute Change Order No. 4 to the Design-Build Contract with </w:t>
      </w:r>
      <w:proofErr w:type="spellStart"/>
      <w:r w:rsidRPr="004A0CE9">
        <w:rPr>
          <w:rFonts w:asciiTheme="minorHAnsi" w:hAnsiTheme="minorHAnsi"/>
          <w:sz w:val="24"/>
          <w:szCs w:val="24"/>
        </w:rPr>
        <w:t>BBL</w:t>
      </w:r>
      <w:proofErr w:type="spellEnd"/>
      <w:r w:rsidRPr="004A0CE9">
        <w:rPr>
          <w:rFonts w:asciiTheme="minorHAnsi" w:hAnsiTheme="minorHAnsi"/>
          <w:sz w:val="24"/>
          <w:szCs w:val="24"/>
        </w:rPr>
        <w:t xml:space="preserve"> Carlton, LLC, in relation to the Civic Center Expansion and Renovation Project, in the amount of $698,091.59, as set forth in the attached Exhibit A.  Change Order No. 4 increases the contract price from $86,212,347.60 to $86,910,439.19.”   </w:t>
      </w:r>
    </w:p>
    <w:p w:rsidR="00F47CEB" w:rsidRPr="004A0CE9" w:rsidRDefault="00F47CEB" w:rsidP="00F47CEB">
      <w:pPr>
        <w:jc w:val="both"/>
        <w:rPr>
          <w:rFonts w:asciiTheme="minorHAnsi" w:hAnsiTheme="minorHAnsi"/>
          <w:sz w:val="24"/>
          <w:szCs w:val="24"/>
        </w:rPr>
      </w:pPr>
    </w:p>
    <w:p w:rsidR="00F47CEB" w:rsidRPr="004A0CE9" w:rsidRDefault="00F47CEB" w:rsidP="00F47CEB">
      <w:pPr>
        <w:jc w:val="both"/>
        <w:rPr>
          <w:rFonts w:asciiTheme="minorHAnsi" w:hAnsiTheme="minorHAnsi"/>
          <w:sz w:val="24"/>
          <w:szCs w:val="24"/>
        </w:rPr>
      </w:pPr>
      <w:r w:rsidRPr="004A0CE9">
        <w:rPr>
          <w:rFonts w:asciiTheme="minorHAnsi" w:hAnsiTheme="minorHAnsi"/>
          <w:sz w:val="24"/>
          <w:szCs w:val="24"/>
          <w:u w:val="single"/>
        </w:rPr>
        <w:t xml:space="preserve">Be it </w:t>
      </w:r>
      <w:proofErr w:type="gramStart"/>
      <w:r w:rsidRPr="004A0CE9">
        <w:rPr>
          <w:rFonts w:asciiTheme="minorHAnsi" w:hAnsiTheme="minorHAnsi"/>
          <w:sz w:val="24"/>
          <w:szCs w:val="24"/>
          <w:u w:val="single"/>
        </w:rPr>
        <w:t>Resolved</w:t>
      </w:r>
      <w:proofErr w:type="gramEnd"/>
      <w:r w:rsidRPr="004A0CE9">
        <w:rPr>
          <w:rFonts w:asciiTheme="minorHAnsi" w:hAnsiTheme="minorHAnsi"/>
          <w:sz w:val="24"/>
          <w:szCs w:val="24"/>
          <w:u w:val="single"/>
        </w:rPr>
        <w:t xml:space="preserve"> by the Council of the City of Charleston, West Virginia</w:t>
      </w:r>
      <w:r w:rsidRPr="004A0CE9">
        <w:rPr>
          <w:rFonts w:asciiTheme="minorHAnsi" w:hAnsiTheme="minorHAnsi"/>
          <w:sz w:val="24"/>
          <w:szCs w:val="24"/>
        </w:rPr>
        <w:t xml:space="preserve">: </w:t>
      </w:r>
    </w:p>
    <w:p w:rsidR="00F47CEB" w:rsidRPr="004A0CE9" w:rsidRDefault="00F47CEB" w:rsidP="00F47CEB">
      <w:pPr>
        <w:jc w:val="both"/>
        <w:rPr>
          <w:rFonts w:asciiTheme="minorHAnsi" w:hAnsiTheme="minorHAnsi"/>
          <w:sz w:val="24"/>
          <w:szCs w:val="24"/>
        </w:rPr>
      </w:pPr>
    </w:p>
    <w:p w:rsidR="00F47CEB" w:rsidRDefault="00F47CEB" w:rsidP="00F47CEB">
      <w:pPr>
        <w:jc w:val="both"/>
        <w:rPr>
          <w:rFonts w:asciiTheme="minorHAnsi" w:hAnsiTheme="minorHAnsi"/>
          <w:sz w:val="24"/>
          <w:szCs w:val="24"/>
        </w:rPr>
      </w:pPr>
      <w:r w:rsidRPr="004A0CE9">
        <w:rPr>
          <w:rFonts w:asciiTheme="minorHAnsi" w:hAnsiTheme="minorHAnsi"/>
          <w:sz w:val="24"/>
          <w:szCs w:val="24"/>
        </w:rPr>
        <w:t xml:space="preserve">That the City Manager is hereby authorized and directed to execute Change Order No. 4 to the Design-Build Contract with </w:t>
      </w:r>
      <w:proofErr w:type="spellStart"/>
      <w:r w:rsidRPr="004A0CE9">
        <w:rPr>
          <w:rFonts w:asciiTheme="minorHAnsi" w:hAnsiTheme="minorHAnsi"/>
          <w:sz w:val="24"/>
          <w:szCs w:val="24"/>
        </w:rPr>
        <w:t>BBL</w:t>
      </w:r>
      <w:proofErr w:type="spellEnd"/>
      <w:r w:rsidRPr="004A0CE9">
        <w:rPr>
          <w:rFonts w:asciiTheme="minorHAnsi" w:hAnsiTheme="minorHAnsi"/>
          <w:sz w:val="24"/>
          <w:szCs w:val="24"/>
        </w:rPr>
        <w:t xml:space="preserve"> Carlton, LLC, in relation to the Civic Center Expansion and Renovation Project, in the amount of $698,091.59, as set forth in the attached Exhibit A.  Change Order No. 4 increases the contract price from $86,212,347.60 to $86,910,439.19. </w:t>
      </w:r>
    </w:p>
    <w:p w:rsidR="00D3520B" w:rsidRDefault="00D3520B" w:rsidP="00F47CEB">
      <w:pPr>
        <w:jc w:val="both"/>
        <w:rPr>
          <w:rFonts w:asciiTheme="minorHAnsi" w:hAnsiTheme="minorHAnsi"/>
          <w:sz w:val="24"/>
          <w:szCs w:val="24"/>
        </w:rPr>
      </w:pPr>
    </w:p>
    <w:p w:rsidR="00D3520B" w:rsidRPr="004A0CE9" w:rsidRDefault="00D3520B" w:rsidP="00F47CEB">
      <w:pPr>
        <w:jc w:val="both"/>
        <w:rPr>
          <w:rFonts w:asciiTheme="minorHAnsi" w:hAnsiTheme="minorHAnsi"/>
          <w:sz w:val="24"/>
          <w:szCs w:val="24"/>
        </w:rPr>
      </w:pPr>
      <w:r>
        <w:rPr>
          <w:rFonts w:asciiTheme="minorHAnsi" w:hAnsiTheme="minorHAnsi"/>
          <w:noProof/>
          <w:sz w:val="24"/>
          <w:szCs w:val="24"/>
        </w:rPr>
        <w:drawing>
          <wp:inline distT="0" distB="0" distL="0" distR="0">
            <wp:extent cx="5943276" cy="2067340"/>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754" b="62358"/>
                    <a:stretch/>
                  </pic:blipFill>
                  <pic:spPr bwMode="auto">
                    <a:xfrm>
                      <a:off x="0" y="0"/>
                      <a:ext cx="5943600" cy="2067453"/>
                    </a:xfrm>
                    <a:prstGeom prst="rect">
                      <a:avLst/>
                    </a:prstGeom>
                    <a:noFill/>
                    <a:ln>
                      <a:noFill/>
                    </a:ln>
                    <a:extLst>
                      <a:ext uri="{53640926-AAD7-44D8-BBD7-CCE9431645EC}">
                        <a14:shadowObscured xmlns:a14="http://schemas.microsoft.com/office/drawing/2010/main"/>
                      </a:ext>
                    </a:extLst>
                  </pic:spPr>
                </pic:pic>
              </a:graphicData>
            </a:graphic>
          </wp:inline>
        </w:drawing>
      </w:r>
    </w:p>
    <w:p w:rsidR="0009518A" w:rsidRDefault="0009518A" w:rsidP="00A702AE">
      <w:pPr>
        <w:jc w:val="both"/>
      </w:pPr>
    </w:p>
    <w:p w:rsidR="004D71AB" w:rsidRDefault="008A6967" w:rsidP="00D30323">
      <w:pPr>
        <w:jc w:val="both"/>
        <w:rPr>
          <w:rFonts w:asciiTheme="minorHAnsi" w:hAnsiTheme="minorHAnsi" w:cs="Arial"/>
          <w:sz w:val="24"/>
          <w:szCs w:val="24"/>
        </w:rPr>
      </w:pPr>
      <w:r w:rsidRPr="008A6967">
        <w:rPr>
          <w:rFonts w:asciiTheme="minorHAnsi" w:hAnsiTheme="minorHAnsi" w:cs="Arial"/>
          <w:sz w:val="24"/>
          <w:szCs w:val="24"/>
        </w:rPr>
        <w:t xml:space="preserve">Councilman </w:t>
      </w:r>
      <w:r w:rsidR="0089188E">
        <w:rPr>
          <w:rFonts w:asciiTheme="minorHAnsi" w:hAnsiTheme="minorHAnsi" w:cs="Arial"/>
          <w:sz w:val="24"/>
          <w:szCs w:val="24"/>
        </w:rPr>
        <w:t>Reishman</w:t>
      </w:r>
      <w:r w:rsidRPr="008A6967">
        <w:rPr>
          <w:rFonts w:asciiTheme="minorHAnsi" w:hAnsiTheme="minorHAnsi" w:cs="Arial"/>
          <w:sz w:val="24"/>
          <w:szCs w:val="24"/>
        </w:rPr>
        <w:t xml:space="preserve"> moved to approve the Resolution. Councilman </w:t>
      </w:r>
      <w:r w:rsidR="006B1FC1">
        <w:rPr>
          <w:rFonts w:asciiTheme="minorHAnsi" w:hAnsiTheme="minorHAnsi" w:cs="Arial"/>
          <w:sz w:val="24"/>
          <w:szCs w:val="24"/>
        </w:rPr>
        <w:t>Lane</w:t>
      </w:r>
      <w:r w:rsidRPr="008A6967">
        <w:rPr>
          <w:rFonts w:asciiTheme="minorHAnsi" w:hAnsiTheme="minorHAnsi" w:cs="Arial"/>
          <w:sz w:val="24"/>
          <w:szCs w:val="24"/>
        </w:rPr>
        <w:t xml:space="preserve"> seconded the motion. With a majority of members elected recorded thereon as voting in the affirmative t</w:t>
      </w:r>
      <w:r w:rsidR="00A33B29">
        <w:rPr>
          <w:rFonts w:asciiTheme="minorHAnsi" w:hAnsiTheme="minorHAnsi" w:cs="Arial"/>
          <w:sz w:val="24"/>
          <w:szCs w:val="24"/>
        </w:rPr>
        <w:t xml:space="preserve">he Mayor declared </w:t>
      </w:r>
      <w:r w:rsidR="00D3520B">
        <w:rPr>
          <w:rFonts w:asciiTheme="minorHAnsi" w:hAnsiTheme="minorHAnsi" w:cs="Arial"/>
          <w:sz w:val="24"/>
          <w:szCs w:val="24"/>
        </w:rPr>
        <w:t>Resolution 695</w:t>
      </w:r>
      <w:r w:rsidR="0089188E">
        <w:rPr>
          <w:rFonts w:asciiTheme="minorHAnsi" w:hAnsiTheme="minorHAnsi" w:cs="Arial"/>
          <w:sz w:val="24"/>
          <w:szCs w:val="24"/>
        </w:rPr>
        <w:t>-16</w:t>
      </w:r>
      <w:r w:rsidR="00033EE7">
        <w:rPr>
          <w:rFonts w:asciiTheme="minorHAnsi" w:hAnsiTheme="minorHAnsi" w:cs="Arial"/>
          <w:sz w:val="24"/>
          <w:szCs w:val="24"/>
        </w:rPr>
        <w:t xml:space="preserve"> adopted.</w:t>
      </w: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89188E" w:rsidRDefault="0089188E" w:rsidP="00D30323">
      <w:pPr>
        <w:jc w:val="both"/>
        <w:rPr>
          <w:rFonts w:asciiTheme="minorHAnsi" w:hAnsiTheme="minorHAnsi" w:cs="Arial"/>
          <w:sz w:val="24"/>
          <w:szCs w:val="24"/>
        </w:rPr>
      </w:pPr>
    </w:p>
    <w:p w:rsidR="00D3520B" w:rsidRDefault="00D3520B" w:rsidP="00D30323">
      <w:pPr>
        <w:jc w:val="both"/>
        <w:rPr>
          <w:rFonts w:asciiTheme="minorHAnsi" w:hAnsiTheme="minorHAnsi" w:cs="Arial"/>
          <w:sz w:val="24"/>
          <w:szCs w:val="24"/>
        </w:rPr>
      </w:pPr>
    </w:p>
    <w:p w:rsidR="00BC26E8" w:rsidRDefault="00BC26E8" w:rsidP="00D30323">
      <w:pPr>
        <w:jc w:val="both"/>
        <w:rPr>
          <w:rFonts w:asciiTheme="minorHAnsi" w:hAnsiTheme="minorHAnsi" w:cs="Arial"/>
          <w:sz w:val="24"/>
          <w:szCs w:val="24"/>
        </w:rPr>
      </w:pPr>
    </w:p>
    <w:p w:rsidR="000E760F" w:rsidRPr="005F53B3" w:rsidRDefault="000E760F" w:rsidP="000E760F">
      <w:pPr>
        <w:pStyle w:val="ListParagraph"/>
        <w:numPr>
          <w:ilvl w:val="0"/>
          <w:numId w:val="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No. 6</w:t>
      </w:r>
      <w:r w:rsidR="00D3520B">
        <w:rPr>
          <w:rFonts w:asciiTheme="minorHAnsi" w:hAnsiTheme="minorHAnsi" w:cs="Arial"/>
          <w:sz w:val="24"/>
          <w:szCs w:val="24"/>
        </w:rPr>
        <w:t>96</w:t>
      </w:r>
      <w:r w:rsidRPr="000E760F">
        <w:rPr>
          <w:rFonts w:asciiTheme="minorHAnsi" w:hAnsiTheme="minorHAnsi" w:cs="Arial"/>
          <w:sz w:val="24"/>
          <w:szCs w:val="24"/>
        </w:rPr>
        <w:t xml:space="preserve">-15, and </w:t>
      </w:r>
      <w:r w:rsidRPr="005F53B3">
        <w:rPr>
          <w:rFonts w:asciiTheme="minorHAnsi" w:hAnsiTheme="minorHAnsi" w:cs="Arial"/>
          <w:sz w:val="24"/>
          <w:szCs w:val="24"/>
        </w:rPr>
        <w:t>reports the same to Council with the recommendation that the resolution do pass.</w:t>
      </w:r>
    </w:p>
    <w:p w:rsidR="00D3520B" w:rsidRPr="00D3520B" w:rsidRDefault="00D3520B" w:rsidP="00D3520B">
      <w:pPr>
        <w:jc w:val="both"/>
        <w:rPr>
          <w:rFonts w:asciiTheme="minorHAnsi" w:hAnsiTheme="minorHAnsi"/>
          <w:sz w:val="24"/>
          <w:szCs w:val="24"/>
        </w:rPr>
      </w:pPr>
      <w:r w:rsidRPr="00D3520B">
        <w:rPr>
          <w:rFonts w:asciiTheme="minorHAnsi" w:hAnsiTheme="minorHAnsi"/>
          <w:sz w:val="24"/>
          <w:szCs w:val="24"/>
          <w:u w:val="single"/>
        </w:rPr>
        <w:t xml:space="preserve">Resolution No. 696-16       </w:t>
      </w:r>
      <w:r w:rsidRPr="00D3520B">
        <w:rPr>
          <w:rFonts w:asciiTheme="minorHAnsi" w:hAnsiTheme="minorHAnsi"/>
          <w:sz w:val="24"/>
          <w:szCs w:val="24"/>
        </w:rPr>
        <w:t xml:space="preserve">:     “Authorizing the Mayor or City Manager to enter into an Agreement with Finley Fire Equipment, in the amount of $788,465.00, for purchase of one (1) Pierce Enforcer 107’ Heavy Duty Aerial Ladder Truck for the Charleston Fire Department.  The cost submitted by Finley for the new apparatus was $836,502.00; however, the City wishes to exercise Option No. 2 in the bid specification and pay for the unit in full within a 15 day period from acceptance of contract and receive a reduction of $48,037.00.”  </w:t>
      </w:r>
    </w:p>
    <w:p w:rsidR="00D3520B" w:rsidRPr="00D3520B" w:rsidRDefault="00D3520B" w:rsidP="00D3520B">
      <w:pPr>
        <w:jc w:val="both"/>
        <w:rPr>
          <w:rFonts w:asciiTheme="minorHAnsi" w:hAnsiTheme="minorHAnsi"/>
          <w:sz w:val="24"/>
          <w:szCs w:val="24"/>
        </w:rPr>
      </w:pPr>
    </w:p>
    <w:p w:rsidR="00D3520B" w:rsidRPr="00D3520B" w:rsidRDefault="00D3520B" w:rsidP="00D3520B">
      <w:pPr>
        <w:jc w:val="both"/>
        <w:rPr>
          <w:rFonts w:asciiTheme="minorHAnsi" w:hAnsiTheme="minorHAnsi"/>
          <w:sz w:val="24"/>
          <w:szCs w:val="24"/>
        </w:rPr>
      </w:pPr>
      <w:r w:rsidRPr="00D3520B">
        <w:rPr>
          <w:rFonts w:asciiTheme="minorHAnsi" w:hAnsiTheme="minorHAnsi"/>
          <w:sz w:val="24"/>
          <w:szCs w:val="24"/>
          <w:u w:val="single"/>
        </w:rPr>
        <w:t xml:space="preserve">Be it </w:t>
      </w:r>
      <w:proofErr w:type="gramStart"/>
      <w:r w:rsidRPr="00D3520B">
        <w:rPr>
          <w:rFonts w:asciiTheme="minorHAnsi" w:hAnsiTheme="minorHAnsi"/>
          <w:sz w:val="24"/>
          <w:szCs w:val="24"/>
          <w:u w:val="single"/>
        </w:rPr>
        <w:t>Resolved</w:t>
      </w:r>
      <w:proofErr w:type="gramEnd"/>
      <w:r w:rsidRPr="00D3520B">
        <w:rPr>
          <w:rFonts w:asciiTheme="minorHAnsi" w:hAnsiTheme="minorHAnsi"/>
          <w:sz w:val="24"/>
          <w:szCs w:val="24"/>
          <w:u w:val="single"/>
        </w:rPr>
        <w:t xml:space="preserve"> by the Council of the City of Charleston, West Virginia</w:t>
      </w:r>
      <w:r w:rsidRPr="00D3520B">
        <w:rPr>
          <w:rFonts w:asciiTheme="minorHAnsi" w:hAnsiTheme="minorHAnsi"/>
          <w:sz w:val="24"/>
          <w:szCs w:val="24"/>
        </w:rPr>
        <w:t xml:space="preserve">: </w:t>
      </w:r>
    </w:p>
    <w:p w:rsidR="00D3520B" w:rsidRPr="00D3520B" w:rsidRDefault="00D3520B" w:rsidP="00D3520B">
      <w:pPr>
        <w:jc w:val="both"/>
        <w:rPr>
          <w:rFonts w:asciiTheme="minorHAnsi" w:hAnsiTheme="minorHAnsi"/>
          <w:sz w:val="24"/>
          <w:szCs w:val="24"/>
        </w:rPr>
      </w:pPr>
    </w:p>
    <w:p w:rsidR="00D3520B" w:rsidRPr="00D3520B" w:rsidRDefault="00D3520B" w:rsidP="00D3520B">
      <w:pPr>
        <w:jc w:val="both"/>
        <w:rPr>
          <w:rFonts w:asciiTheme="minorHAnsi" w:hAnsiTheme="minorHAnsi"/>
          <w:sz w:val="24"/>
          <w:szCs w:val="24"/>
        </w:rPr>
      </w:pPr>
      <w:r w:rsidRPr="00D3520B">
        <w:rPr>
          <w:rFonts w:asciiTheme="minorHAnsi" w:hAnsiTheme="minorHAnsi"/>
          <w:sz w:val="24"/>
          <w:szCs w:val="24"/>
        </w:rPr>
        <w:t>That the Mayor or City Manager is hereby authorized and directed to enter into an Agreement with Finley Fire Equipment, in the amount of $788,465.00, for purchase of one (1) Pierce Enforcer 107’ Heavy Duty Aerial Ladder Truck for the Charleston Fire Department.  The cost submitted by Finley for the new apparatus was $836,502.00; however, the City wishes to exercise Option No. 2 in the bid specification and pay for the unit in full within a 15 day period from acceptance of contract and receive a reduction of $48,037.00.</w:t>
      </w:r>
    </w:p>
    <w:p w:rsidR="00D3520B" w:rsidRDefault="00D3520B" w:rsidP="00D3520B">
      <w:pPr>
        <w:jc w:val="both"/>
      </w:pPr>
    </w:p>
    <w:p w:rsidR="00D3520B" w:rsidRPr="00D3520B" w:rsidRDefault="00D3520B" w:rsidP="00D3520B">
      <w:pPr>
        <w:jc w:val="both"/>
        <w:rPr>
          <w:rFonts w:asciiTheme="minorHAnsi" w:hAnsiTheme="minorHAnsi"/>
          <w:sz w:val="24"/>
          <w:szCs w:val="24"/>
        </w:rPr>
      </w:pPr>
      <w:r w:rsidRPr="00D3520B">
        <w:rPr>
          <w:rFonts w:asciiTheme="minorHAnsi" w:hAnsiTheme="minorHAnsi"/>
          <w:sz w:val="24"/>
          <w:szCs w:val="24"/>
          <w:u w:val="single"/>
        </w:rPr>
        <w:t>Option No. 2</w:t>
      </w:r>
      <w:r w:rsidRPr="00D3520B">
        <w:rPr>
          <w:rFonts w:asciiTheme="minorHAnsi" w:hAnsiTheme="minorHAnsi"/>
          <w:sz w:val="24"/>
          <w:szCs w:val="24"/>
        </w:rPr>
        <w:t>:</w:t>
      </w:r>
    </w:p>
    <w:p w:rsidR="00D3520B" w:rsidRPr="00D3520B" w:rsidRDefault="00D3520B" w:rsidP="00D3520B">
      <w:pPr>
        <w:jc w:val="both"/>
        <w:rPr>
          <w:rFonts w:asciiTheme="minorHAnsi" w:hAnsiTheme="minorHAnsi"/>
          <w:sz w:val="24"/>
          <w:szCs w:val="24"/>
        </w:rPr>
      </w:pPr>
    </w:p>
    <w:p w:rsidR="00D3520B" w:rsidRPr="00D3520B" w:rsidRDefault="00D3520B" w:rsidP="00D3520B">
      <w:pPr>
        <w:rPr>
          <w:rFonts w:asciiTheme="minorHAnsi" w:hAnsiTheme="minorHAnsi"/>
          <w:sz w:val="24"/>
          <w:szCs w:val="24"/>
        </w:rPr>
      </w:pPr>
      <w:r w:rsidRPr="00D3520B">
        <w:rPr>
          <w:rFonts w:asciiTheme="minorHAnsi" w:hAnsiTheme="minorHAnsi"/>
          <w:sz w:val="24"/>
          <w:szCs w:val="24"/>
        </w:rPr>
        <w:t>If the City of Charleston Fire Department desires to pay for the apparatus in full within 15 days of contract acceptance, they may deduct the total amount of $48,037.00 from the total proposal price of $836,502.00 and the amount due within 15 days of contract acceptance is $788,465.00.</w:t>
      </w:r>
    </w:p>
    <w:p w:rsidR="005F53B3" w:rsidRDefault="005F53B3" w:rsidP="0009518A">
      <w:pPr>
        <w:jc w:val="both"/>
        <w:rPr>
          <w:rFonts w:asciiTheme="minorHAnsi" w:hAnsiTheme="minorHAnsi"/>
          <w:sz w:val="24"/>
          <w:szCs w:val="24"/>
        </w:rPr>
      </w:pPr>
    </w:p>
    <w:p w:rsidR="006B1FC1" w:rsidRDefault="00233A3D" w:rsidP="00244EFF">
      <w:pPr>
        <w:jc w:val="both"/>
        <w:rPr>
          <w:rFonts w:asciiTheme="minorHAnsi" w:hAnsiTheme="minorHAnsi"/>
          <w:noProof/>
          <w:sz w:val="24"/>
          <w:szCs w:val="24"/>
        </w:rPr>
      </w:pPr>
      <w:r w:rsidRPr="005A4DF9">
        <w:rPr>
          <w:rFonts w:asciiTheme="minorHAnsi" w:hAnsiTheme="minorHAnsi" w:cs="Arial"/>
          <w:sz w:val="24"/>
          <w:szCs w:val="24"/>
        </w:rPr>
        <w:t xml:space="preserve">Councilman </w:t>
      </w:r>
      <w:r w:rsidR="006B1FC1">
        <w:rPr>
          <w:rFonts w:asciiTheme="minorHAnsi" w:hAnsiTheme="minorHAnsi" w:cs="Arial"/>
          <w:sz w:val="24"/>
          <w:szCs w:val="24"/>
        </w:rPr>
        <w:t>Reishman</w:t>
      </w:r>
      <w:r w:rsidRPr="005A4DF9">
        <w:rPr>
          <w:rFonts w:asciiTheme="minorHAnsi" w:hAnsiTheme="minorHAnsi" w:cs="Arial"/>
          <w:sz w:val="24"/>
          <w:szCs w:val="24"/>
        </w:rPr>
        <w:t xml:space="preserve"> moved to approve the </w:t>
      </w:r>
      <w:r w:rsidR="005F53B3">
        <w:rPr>
          <w:rFonts w:asciiTheme="minorHAnsi" w:hAnsiTheme="minorHAnsi" w:cs="Arial"/>
          <w:sz w:val="24"/>
          <w:szCs w:val="24"/>
        </w:rPr>
        <w:t>resolution</w:t>
      </w:r>
      <w:r w:rsidRPr="005A4DF9">
        <w:rPr>
          <w:rFonts w:asciiTheme="minorHAnsi" w:hAnsiTheme="minorHAnsi" w:cs="Arial"/>
          <w:sz w:val="24"/>
          <w:szCs w:val="24"/>
        </w:rPr>
        <w:t xml:space="preserve">. Councilman </w:t>
      </w:r>
      <w:r w:rsidR="006B1FC1">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w:t>
      </w:r>
      <w:r w:rsidR="00D3520B">
        <w:rPr>
          <w:rFonts w:asciiTheme="minorHAnsi" w:hAnsiTheme="minorHAnsi" w:cs="Arial"/>
          <w:sz w:val="24"/>
          <w:szCs w:val="24"/>
        </w:rPr>
        <w:t>96</w:t>
      </w:r>
      <w:r w:rsidR="0089188E">
        <w:rPr>
          <w:rFonts w:asciiTheme="minorHAnsi" w:hAnsiTheme="minorHAnsi" w:cs="Arial"/>
          <w:sz w:val="24"/>
          <w:szCs w:val="24"/>
        </w:rPr>
        <w:t>-16</w:t>
      </w:r>
      <w:r w:rsidRPr="005A4DF9">
        <w:rPr>
          <w:rFonts w:asciiTheme="minorHAnsi" w:hAnsiTheme="minorHAnsi" w:cs="Arial"/>
          <w:sz w:val="24"/>
          <w:szCs w:val="24"/>
        </w:rPr>
        <w:t xml:space="preserve"> adopted</w:t>
      </w:r>
      <w:r w:rsidR="00406E6D">
        <w:rPr>
          <w:rFonts w:asciiTheme="minorHAnsi" w:hAnsiTheme="minorHAnsi"/>
          <w:noProof/>
          <w:sz w:val="24"/>
          <w:szCs w:val="24"/>
        </w:rPr>
        <w:t>.</w:t>
      </w: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D3520B" w:rsidRDefault="00D3520B" w:rsidP="00244EFF">
      <w:pPr>
        <w:jc w:val="both"/>
        <w:rPr>
          <w:rFonts w:asciiTheme="minorHAnsi" w:hAnsiTheme="minorHAnsi"/>
          <w:noProof/>
          <w:sz w:val="24"/>
          <w:szCs w:val="24"/>
        </w:rPr>
      </w:pPr>
    </w:p>
    <w:p w:rsidR="00950E4D" w:rsidRDefault="00950E4D" w:rsidP="00950E4D">
      <w:pPr>
        <w:jc w:val="both"/>
        <w:rPr>
          <w:rFonts w:asciiTheme="minorHAnsi" w:hAnsiTheme="minorHAnsi" w:cs="Arial"/>
          <w:sz w:val="24"/>
          <w:szCs w:val="24"/>
        </w:rPr>
      </w:pPr>
    </w:p>
    <w:p w:rsidR="00D21B8D" w:rsidRPr="005033F9" w:rsidRDefault="00950E4D" w:rsidP="00D21B8D">
      <w:pPr>
        <w:pStyle w:val="ListParagraph"/>
        <w:numPr>
          <w:ilvl w:val="0"/>
          <w:numId w:val="5"/>
        </w:numPr>
        <w:jc w:val="both"/>
        <w:rPr>
          <w:rFonts w:asciiTheme="minorHAnsi" w:hAnsiTheme="minorHAnsi" w:cs="Arial"/>
          <w:sz w:val="24"/>
          <w:szCs w:val="24"/>
        </w:rPr>
      </w:pPr>
      <w:r w:rsidRPr="00950E4D">
        <w:rPr>
          <w:rFonts w:asciiTheme="minorHAnsi" w:hAnsiTheme="minorHAnsi" w:cs="Arial"/>
          <w:sz w:val="24"/>
          <w:szCs w:val="24"/>
        </w:rPr>
        <w:t>Your committee on Finance has had under consideration</w:t>
      </w:r>
      <w:r w:rsidR="0089188E">
        <w:rPr>
          <w:rFonts w:asciiTheme="minorHAnsi" w:hAnsiTheme="minorHAnsi" w:cs="Arial"/>
          <w:sz w:val="24"/>
          <w:szCs w:val="24"/>
        </w:rPr>
        <w:t xml:space="preserve"> the following committee report</w:t>
      </w:r>
      <w:r w:rsidRPr="00950E4D">
        <w:rPr>
          <w:rFonts w:asciiTheme="minorHAnsi" w:hAnsiTheme="minorHAnsi" w:cs="Arial"/>
          <w:sz w:val="24"/>
          <w:szCs w:val="24"/>
        </w:rPr>
        <w:t xml:space="preserve">, and reports the same to Council with the recommendation that the </w:t>
      </w:r>
      <w:r w:rsidR="0089188E">
        <w:rPr>
          <w:rFonts w:asciiTheme="minorHAnsi" w:hAnsiTheme="minorHAnsi" w:cs="Arial"/>
          <w:sz w:val="24"/>
          <w:szCs w:val="24"/>
        </w:rPr>
        <w:t>committee report</w:t>
      </w:r>
      <w:r w:rsidRPr="00950E4D">
        <w:rPr>
          <w:rFonts w:asciiTheme="minorHAnsi" w:hAnsiTheme="minorHAnsi" w:cs="Arial"/>
          <w:sz w:val="24"/>
          <w:szCs w:val="24"/>
        </w:rPr>
        <w:t xml:space="preserve"> do pass.</w:t>
      </w:r>
    </w:p>
    <w:p w:rsidR="00D3520B" w:rsidRPr="00D3520B" w:rsidRDefault="00D3520B" w:rsidP="00D3520B">
      <w:pPr>
        <w:spacing w:line="480" w:lineRule="auto"/>
        <w:jc w:val="both"/>
        <w:rPr>
          <w:rFonts w:asciiTheme="minorHAnsi" w:hAnsiTheme="minorHAnsi"/>
          <w:sz w:val="24"/>
          <w:szCs w:val="24"/>
        </w:rPr>
      </w:pPr>
      <w:r w:rsidRPr="00D3520B">
        <w:rPr>
          <w:rFonts w:asciiTheme="minorHAnsi" w:hAnsiTheme="minorHAnsi"/>
          <w:sz w:val="24"/>
          <w:szCs w:val="24"/>
        </w:rPr>
        <w:t>A bid submitted by West Virginia Tractor Company, in the amount of $124,855.00, for purchase of one (1) International 7400 Refuse Packer Truck to be used by the Refuse Collection and Recycling Department.  The new truck will replace Unit No. 105.</w:t>
      </w:r>
    </w:p>
    <w:p w:rsidR="00D3520B" w:rsidRPr="00D3520B" w:rsidRDefault="00D3520B" w:rsidP="00D3520B">
      <w:pPr>
        <w:jc w:val="center"/>
        <w:rPr>
          <w:rFonts w:asciiTheme="minorHAnsi" w:hAnsiTheme="minorHAnsi"/>
          <w:i/>
          <w:sz w:val="24"/>
          <w:szCs w:val="24"/>
        </w:rPr>
      </w:pPr>
      <w:r w:rsidRPr="00D3520B">
        <w:rPr>
          <w:rFonts w:asciiTheme="minorHAnsi" w:hAnsiTheme="minorHAnsi"/>
          <w:i/>
          <w:sz w:val="24"/>
          <w:szCs w:val="24"/>
        </w:rPr>
        <w:t xml:space="preserve">To be charged to Account No. 001-978-00-800-4-459, </w:t>
      </w:r>
      <w:proofErr w:type="gramStart"/>
      <w:r w:rsidRPr="00D3520B">
        <w:rPr>
          <w:rFonts w:asciiTheme="minorHAnsi" w:hAnsiTheme="minorHAnsi"/>
          <w:i/>
          <w:sz w:val="24"/>
          <w:szCs w:val="24"/>
        </w:rPr>
        <w:t>Refuse</w:t>
      </w:r>
      <w:proofErr w:type="gramEnd"/>
      <w:r w:rsidRPr="00D3520B">
        <w:rPr>
          <w:rFonts w:asciiTheme="minorHAnsi" w:hAnsiTheme="minorHAnsi"/>
          <w:i/>
          <w:sz w:val="24"/>
          <w:szCs w:val="24"/>
        </w:rPr>
        <w:t xml:space="preserve"> Collection &amp; Recycling—</w:t>
      </w:r>
    </w:p>
    <w:p w:rsidR="00D3520B" w:rsidRPr="00D3520B" w:rsidRDefault="00D3520B" w:rsidP="00D3520B">
      <w:pPr>
        <w:jc w:val="center"/>
        <w:rPr>
          <w:rFonts w:asciiTheme="minorHAnsi" w:hAnsiTheme="minorHAnsi"/>
          <w:i/>
          <w:sz w:val="24"/>
          <w:szCs w:val="24"/>
        </w:rPr>
      </w:pPr>
      <w:r w:rsidRPr="00D3520B">
        <w:rPr>
          <w:rFonts w:asciiTheme="minorHAnsi" w:hAnsiTheme="minorHAnsi"/>
          <w:i/>
          <w:sz w:val="24"/>
          <w:szCs w:val="24"/>
        </w:rPr>
        <w:t>Capital Outlay, Equipment (Municipal Leasing Corporation Master Lease 21129, Lease Schedule No. 21129)</w:t>
      </w:r>
    </w:p>
    <w:p w:rsidR="00D3520B" w:rsidRDefault="00D3520B" w:rsidP="00D3520B">
      <w:pPr>
        <w:jc w:val="both"/>
      </w:pPr>
    </w:p>
    <w:p w:rsidR="0089188E" w:rsidRDefault="0089188E" w:rsidP="0089188E">
      <w:pPr>
        <w:jc w:val="both"/>
        <w:rPr>
          <w:rFonts w:asciiTheme="minorHAnsi" w:hAnsiTheme="minorHAnsi" w:cs="Arial"/>
          <w:sz w:val="24"/>
          <w:szCs w:val="24"/>
        </w:rPr>
      </w:pPr>
      <w:r w:rsidRPr="008A6967">
        <w:rPr>
          <w:rFonts w:asciiTheme="minorHAnsi" w:hAnsiTheme="minorHAnsi" w:cs="Arial"/>
          <w:sz w:val="24"/>
          <w:szCs w:val="24"/>
        </w:rPr>
        <w:t xml:space="preserve">Councilman </w:t>
      </w:r>
      <w:r>
        <w:rPr>
          <w:rFonts w:asciiTheme="minorHAnsi" w:hAnsiTheme="minorHAnsi" w:cs="Arial"/>
          <w:sz w:val="24"/>
          <w:szCs w:val="24"/>
        </w:rPr>
        <w:t>Reishman</w:t>
      </w:r>
      <w:r w:rsidRPr="008A6967">
        <w:rPr>
          <w:rFonts w:asciiTheme="minorHAnsi" w:hAnsiTheme="minorHAnsi" w:cs="Arial"/>
          <w:sz w:val="24"/>
          <w:szCs w:val="24"/>
        </w:rPr>
        <w:t xml:space="preserve"> moved to approve the </w:t>
      </w:r>
      <w:r>
        <w:rPr>
          <w:rFonts w:asciiTheme="minorHAnsi" w:hAnsiTheme="minorHAnsi" w:cs="Arial"/>
          <w:sz w:val="24"/>
          <w:szCs w:val="24"/>
        </w:rPr>
        <w:t>Committee Report</w:t>
      </w:r>
      <w:r w:rsidRPr="008A6967">
        <w:rPr>
          <w:rFonts w:asciiTheme="minorHAnsi" w:hAnsiTheme="minorHAnsi" w:cs="Arial"/>
          <w:sz w:val="24"/>
          <w:szCs w:val="24"/>
        </w:rPr>
        <w:t xml:space="preserve">. Councilman </w:t>
      </w:r>
      <w:r>
        <w:rPr>
          <w:rFonts w:asciiTheme="minorHAnsi" w:hAnsiTheme="minorHAnsi" w:cs="Arial"/>
          <w:sz w:val="24"/>
          <w:szCs w:val="24"/>
        </w:rPr>
        <w:t>Lane</w:t>
      </w:r>
      <w:r w:rsidRPr="008A6967">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 xml:space="preserve">he Mayor declared </w:t>
      </w:r>
      <w:r w:rsidR="005033F9">
        <w:rPr>
          <w:rFonts w:asciiTheme="minorHAnsi" w:hAnsiTheme="minorHAnsi" w:cs="Arial"/>
          <w:sz w:val="24"/>
          <w:szCs w:val="24"/>
        </w:rPr>
        <w:t>the committee report</w:t>
      </w:r>
      <w:r>
        <w:rPr>
          <w:rFonts w:asciiTheme="minorHAnsi" w:hAnsiTheme="minorHAnsi" w:cs="Arial"/>
          <w:sz w:val="24"/>
          <w:szCs w:val="24"/>
        </w:rPr>
        <w:t xml:space="preserve"> adopted.</w:t>
      </w:r>
    </w:p>
    <w:p w:rsidR="005033F9" w:rsidRDefault="005033F9" w:rsidP="0089188E">
      <w:pPr>
        <w:jc w:val="both"/>
        <w:rPr>
          <w:rFonts w:asciiTheme="minorHAnsi" w:hAnsiTheme="minorHAnsi" w:cs="Arial"/>
          <w:sz w:val="24"/>
          <w:szCs w:val="24"/>
        </w:rPr>
      </w:pPr>
    </w:p>
    <w:p w:rsidR="000E0655" w:rsidRDefault="000E0655" w:rsidP="000E0655">
      <w:pPr>
        <w:jc w:val="both"/>
        <w:rPr>
          <w:rFonts w:asciiTheme="minorHAnsi" w:hAnsiTheme="minorHAnsi"/>
          <w:bCs/>
          <w:noProof/>
          <w:sz w:val="24"/>
          <w:szCs w:val="24"/>
        </w:rPr>
      </w:pPr>
    </w:p>
    <w:p w:rsidR="005033F9" w:rsidRPr="005033F9" w:rsidRDefault="005033F9" w:rsidP="005033F9">
      <w:pPr>
        <w:pStyle w:val="ListParagraph"/>
        <w:numPr>
          <w:ilvl w:val="0"/>
          <w:numId w:val="5"/>
        </w:numPr>
        <w:jc w:val="both"/>
        <w:rPr>
          <w:rFonts w:asciiTheme="minorHAnsi" w:hAnsiTheme="minorHAnsi" w:cs="Arial"/>
          <w:sz w:val="24"/>
          <w:szCs w:val="24"/>
        </w:rPr>
      </w:pPr>
      <w:r w:rsidRPr="005033F9">
        <w:rPr>
          <w:rFonts w:asciiTheme="minorHAnsi" w:hAnsiTheme="minorHAnsi" w:cs="Arial"/>
          <w:sz w:val="24"/>
          <w:szCs w:val="24"/>
        </w:rPr>
        <w:t>Your committee on Finance has had under consideration the following committee report, and reports the same to Council with the recommendation that the committee report do pass.</w:t>
      </w:r>
    </w:p>
    <w:p w:rsidR="00D3520B" w:rsidRPr="00D3520B" w:rsidRDefault="00D3520B" w:rsidP="00D3520B">
      <w:pPr>
        <w:spacing w:line="480" w:lineRule="auto"/>
        <w:jc w:val="both"/>
        <w:rPr>
          <w:rFonts w:asciiTheme="minorHAnsi" w:hAnsiTheme="minorHAnsi"/>
          <w:sz w:val="24"/>
          <w:szCs w:val="24"/>
        </w:rPr>
      </w:pPr>
      <w:r w:rsidRPr="00D3520B">
        <w:rPr>
          <w:rFonts w:asciiTheme="minorHAnsi" w:hAnsiTheme="minorHAnsi"/>
          <w:sz w:val="24"/>
          <w:szCs w:val="24"/>
        </w:rPr>
        <w:t>A bid submitted by Heritage International, in the amount of $477,664.96 ($119,416.24 per unit), for purchase of four (4) Dump Trucks to be used by the Street Department.  The new trucks will replace Units No. 51, 52, 53, and 54, and will continue to standardize the City fleet for compatibility of parts as needed for maintenance purposes.</w:t>
      </w:r>
    </w:p>
    <w:p w:rsidR="00D3520B" w:rsidRPr="00D3520B" w:rsidRDefault="00D3520B" w:rsidP="00D3520B">
      <w:pPr>
        <w:jc w:val="center"/>
        <w:rPr>
          <w:rFonts w:asciiTheme="minorHAnsi" w:hAnsiTheme="minorHAnsi"/>
          <w:i/>
          <w:sz w:val="24"/>
          <w:szCs w:val="24"/>
        </w:rPr>
      </w:pPr>
      <w:r w:rsidRPr="00D3520B">
        <w:rPr>
          <w:rFonts w:asciiTheme="minorHAnsi" w:hAnsiTheme="minorHAnsi"/>
          <w:i/>
          <w:sz w:val="24"/>
          <w:szCs w:val="24"/>
        </w:rPr>
        <w:t>To be charged to Account No. 001-977-00-750-4-459, Street—Capital Outlay, Equipment</w:t>
      </w:r>
    </w:p>
    <w:p w:rsidR="00D3520B" w:rsidRPr="00D3520B" w:rsidRDefault="00D3520B" w:rsidP="00D3520B">
      <w:pPr>
        <w:jc w:val="center"/>
        <w:rPr>
          <w:rFonts w:asciiTheme="minorHAnsi" w:hAnsiTheme="minorHAnsi"/>
          <w:i/>
          <w:sz w:val="24"/>
          <w:szCs w:val="24"/>
        </w:rPr>
      </w:pPr>
      <w:r w:rsidRPr="00D3520B">
        <w:rPr>
          <w:rFonts w:asciiTheme="minorHAnsi" w:hAnsiTheme="minorHAnsi"/>
          <w:i/>
          <w:sz w:val="24"/>
          <w:szCs w:val="24"/>
        </w:rPr>
        <w:t>(Municipal Leasing Corporation Master Lease 21129, Lease Schedule No. 21129)</w:t>
      </w:r>
    </w:p>
    <w:p w:rsidR="005033F9" w:rsidRPr="005033F9" w:rsidRDefault="005033F9" w:rsidP="005033F9">
      <w:pPr>
        <w:jc w:val="both"/>
        <w:rPr>
          <w:rFonts w:asciiTheme="minorHAnsi" w:hAnsiTheme="minorHAnsi"/>
          <w:bCs/>
          <w:noProof/>
          <w:sz w:val="24"/>
          <w:szCs w:val="24"/>
        </w:rPr>
      </w:pPr>
    </w:p>
    <w:p w:rsidR="005033F9" w:rsidRPr="005033F9" w:rsidRDefault="005033F9" w:rsidP="005033F9">
      <w:pPr>
        <w:jc w:val="both"/>
        <w:rPr>
          <w:rFonts w:asciiTheme="minorHAnsi" w:hAnsiTheme="minorHAnsi" w:cs="Arial"/>
          <w:sz w:val="24"/>
          <w:szCs w:val="24"/>
        </w:rPr>
      </w:pPr>
      <w:r w:rsidRPr="005033F9">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5033F9" w:rsidRDefault="005033F9" w:rsidP="005033F9">
      <w:pPr>
        <w:jc w:val="both"/>
        <w:rPr>
          <w:rFonts w:asciiTheme="minorHAnsi" w:hAnsiTheme="minorHAnsi"/>
          <w:bCs/>
          <w:noProof/>
          <w:sz w:val="24"/>
          <w:szCs w:val="24"/>
        </w:rPr>
      </w:pPr>
    </w:p>
    <w:p w:rsidR="00D3520B" w:rsidRDefault="00D3520B" w:rsidP="005033F9">
      <w:pPr>
        <w:jc w:val="both"/>
        <w:rPr>
          <w:rFonts w:asciiTheme="minorHAnsi" w:hAnsiTheme="minorHAnsi"/>
          <w:bCs/>
          <w:noProof/>
          <w:sz w:val="24"/>
          <w:szCs w:val="24"/>
        </w:rPr>
      </w:pPr>
    </w:p>
    <w:p w:rsidR="00D3520B" w:rsidRDefault="00D3520B" w:rsidP="005033F9">
      <w:pPr>
        <w:jc w:val="both"/>
        <w:rPr>
          <w:rFonts w:asciiTheme="minorHAnsi" w:hAnsiTheme="minorHAnsi"/>
          <w:bCs/>
          <w:noProof/>
          <w:sz w:val="24"/>
          <w:szCs w:val="24"/>
        </w:rPr>
      </w:pPr>
    </w:p>
    <w:p w:rsidR="00D3520B" w:rsidRPr="005B20DA" w:rsidRDefault="00D3520B" w:rsidP="005B20DA">
      <w:pPr>
        <w:pStyle w:val="ListParagraph"/>
        <w:numPr>
          <w:ilvl w:val="0"/>
          <w:numId w:val="5"/>
        </w:numPr>
        <w:jc w:val="both"/>
        <w:rPr>
          <w:rFonts w:asciiTheme="minorHAnsi" w:hAnsiTheme="minorHAnsi" w:cs="Arial"/>
          <w:sz w:val="24"/>
          <w:szCs w:val="24"/>
        </w:rPr>
      </w:pPr>
      <w:r w:rsidRPr="005B20DA">
        <w:rPr>
          <w:rFonts w:asciiTheme="minorHAnsi" w:hAnsiTheme="minorHAnsi" w:cs="Arial"/>
          <w:sz w:val="24"/>
          <w:szCs w:val="24"/>
        </w:rPr>
        <w:t>Your committee on Finance has had under consideration the following committee report, and reports the same to Council with the recommendation that the committee report do pass.</w:t>
      </w:r>
    </w:p>
    <w:p w:rsidR="005B20DA" w:rsidRPr="005B20DA" w:rsidRDefault="005B20DA" w:rsidP="005B20DA">
      <w:pPr>
        <w:spacing w:line="480" w:lineRule="auto"/>
        <w:jc w:val="both"/>
        <w:rPr>
          <w:rFonts w:asciiTheme="minorHAnsi" w:hAnsiTheme="minorHAnsi"/>
          <w:sz w:val="24"/>
          <w:szCs w:val="24"/>
        </w:rPr>
      </w:pPr>
      <w:r w:rsidRPr="005B20DA">
        <w:rPr>
          <w:rFonts w:asciiTheme="minorHAnsi" w:hAnsiTheme="minorHAnsi"/>
          <w:sz w:val="24"/>
          <w:szCs w:val="24"/>
        </w:rPr>
        <w:t>The bid submitted by Thornhill Ford-Lincoln, in the amount of $68,907.00, for purchase of a 1-Ton 2016 Ford F350 Utility Body Truck to be used by the Street Department.  The new truck replaces Unit No. 13.</w:t>
      </w:r>
    </w:p>
    <w:p w:rsidR="005B20DA" w:rsidRPr="005B20DA" w:rsidRDefault="005B20DA" w:rsidP="005B20DA">
      <w:pPr>
        <w:jc w:val="center"/>
        <w:rPr>
          <w:rFonts w:asciiTheme="minorHAnsi" w:hAnsiTheme="minorHAnsi"/>
          <w:sz w:val="24"/>
          <w:szCs w:val="24"/>
        </w:rPr>
      </w:pPr>
      <w:r w:rsidRPr="005B20DA">
        <w:rPr>
          <w:rFonts w:asciiTheme="minorHAnsi" w:hAnsiTheme="minorHAnsi"/>
          <w:sz w:val="24"/>
          <w:szCs w:val="24"/>
        </w:rPr>
        <w:t>To be charged to Account No. 001-977-00-750-4-459, Street—Capital outlay, Equipment</w:t>
      </w:r>
    </w:p>
    <w:p w:rsidR="005B20DA" w:rsidRPr="005B20DA" w:rsidRDefault="005B20DA" w:rsidP="005B20DA">
      <w:pPr>
        <w:jc w:val="center"/>
        <w:rPr>
          <w:rFonts w:asciiTheme="minorHAnsi" w:hAnsiTheme="minorHAnsi"/>
          <w:sz w:val="24"/>
          <w:szCs w:val="24"/>
        </w:rPr>
      </w:pPr>
      <w:r w:rsidRPr="005B20DA">
        <w:rPr>
          <w:rFonts w:asciiTheme="minorHAnsi" w:hAnsiTheme="minorHAnsi"/>
          <w:sz w:val="24"/>
          <w:szCs w:val="24"/>
        </w:rPr>
        <w:t>(Municipal Leasing Corporation Master Lease 21129, Lease Schedule No. 21129)</w:t>
      </w:r>
    </w:p>
    <w:p w:rsidR="00D3520B" w:rsidRPr="005033F9" w:rsidRDefault="00D3520B" w:rsidP="00D3520B">
      <w:pPr>
        <w:jc w:val="both"/>
        <w:rPr>
          <w:rFonts w:asciiTheme="minorHAnsi" w:hAnsiTheme="minorHAnsi"/>
          <w:bCs/>
          <w:noProof/>
          <w:sz w:val="24"/>
          <w:szCs w:val="24"/>
        </w:rPr>
      </w:pPr>
    </w:p>
    <w:p w:rsidR="00D3520B" w:rsidRPr="005033F9" w:rsidRDefault="00D3520B" w:rsidP="00D3520B">
      <w:pPr>
        <w:jc w:val="both"/>
        <w:rPr>
          <w:rFonts w:asciiTheme="minorHAnsi" w:hAnsiTheme="minorHAnsi" w:cs="Arial"/>
          <w:sz w:val="24"/>
          <w:szCs w:val="24"/>
        </w:rPr>
      </w:pPr>
      <w:r w:rsidRPr="005033F9">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D3520B" w:rsidRPr="005033F9" w:rsidRDefault="00D3520B" w:rsidP="005033F9">
      <w:pPr>
        <w:jc w:val="both"/>
        <w:rPr>
          <w:rFonts w:asciiTheme="minorHAnsi" w:hAnsiTheme="minorHAnsi"/>
          <w:bCs/>
          <w:noProof/>
          <w:sz w:val="24"/>
          <w:szCs w:val="24"/>
        </w:rPr>
      </w:pPr>
    </w:p>
    <w:p w:rsidR="00614DBD" w:rsidRPr="00614DBD" w:rsidRDefault="00614DBD" w:rsidP="00614DBD">
      <w:pPr>
        <w:pStyle w:val="ListParagraph"/>
        <w:numPr>
          <w:ilvl w:val="0"/>
          <w:numId w:val="5"/>
        </w:numPr>
        <w:jc w:val="both"/>
        <w:rPr>
          <w:rFonts w:asciiTheme="minorHAnsi" w:hAnsiTheme="minorHAnsi" w:cs="Arial"/>
          <w:sz w:val="24"/>
          <w:szCs w:val="24"/>
        </w:rPr>
      </w:pPr>
      <w:r w:rsidRPr="00614DBD">
        <w:rPr>
          <w:rFonts w:asciiTheme="minorHAnsi" w:hAnsiTheme="minorHAnsi" w:cs="Arial"/>
          <w:sz w:val="24"/>
          <w:szCs w:val="24"/>
        </w:rPr>
        <w:t>Your committee on Finance has had under consideration the following committee report, and reports the same to Council with the recommendation that the committee report do pass.</w:t>
      </w:r>
    </w:p>
    <w:p w:rsidR="00614DBD" w:rsidRPr="00614DBD" w:rsidRDefault="00614DBD" w:rsidP="00614DBD">
      <w:pPr>
        <w:spacing w:line="480" w:lineRule="auto"/>
        <w:jc w:val="both"/>
        <w:rPr>
          <w:rFonts w:asciiTheme="minorHAnsi" w:hAnsiTheme="minorHAnsi"/>
          <w:sz w:val="24"/>
          <w:szCs w:val="24"/>
        </w:rPr>
      </w:pPr>
      <w:r w:rsidRPr="00614DBD">
        <w:rPr>
          <w:rFonts w:asciiTheme="minorHAnsi" w:hAnsiTheme="minorHAnsi"/>
          <w:sz w:val="24"/>
          <w:szCs w:val="24"/>
        </w:rPr>
        <w:t xml:space="preserve">The bid submitted by </w:t>
      </w:r>
      <w:proofErr w:type="spellStart"/>
      <w:r w:rsidRPr="00614DBD">
        <w:rPr>
          <w:rFonts w:asciiTheme="minorHAnsi" w:hAnsiTheme="minorHAnsi"/>
          <w:sz w:val="24"/>
          <w:szCs w:val="24"/>
        </w:rPr>
        <w:t>Tamis</w:t>
      </w:r>
      <w:proofErr w:type="spellEnd"/>
      <w:r w:rsidRPr="00614DBD">
        <w:rPr>
          <w:rFonts w:asciiTheme="minorHAnsi" w:hAnsiTheme="minorHAnsi"/>
          <w:sz w:val="24"/>
          <w:szCs w:val="24"/>
        </w:rPr>
        <w:t xml:space="preserve"> Corporation, in the amount of $78,553.89, for purchase and installation of Public Safety Equipment at the Charleston Civic Center.</w:t>
      </w:r>
    </w:p>
    <w:p w:rsidR="00614DBD" w:rsidRPr="00614DBD" w:rsidRDefault="00614DBD" w:rsidP="00614DBD">
      <w:pPr>
        <w:jc w:val="center"/>
        <w:rPr>
          <w:rFonts w:asciiTheme="minorHAnsi" w:hAnsiTheme="minorHAnsi"/>
          <w:i/>
          <w:sz w:val="24"/>
          <w:szCs w:val="24"/>
        </w:rPr>
      </w:pPr>
      <w:r w:rsidRPr="00614DBD">
        <w:rPr>
          <w:rFonts w:asciiTheme="minorHAnsi" w:hAnsiTheme="minorHAnsi"/>
          <w:i/>
          <w:sz w:val="24"/>
          <w:szCs w:val="24"/>
        </w:rPr>
        <w:t>To be charged to Account No. 216-979-00-000-4-460, Civic Center Project—Capital</w:t>
      </w:r>
    </w:p>
    <w:p w:rsidR="00614DBD" w:rsidRPr="00614DBD" w:rsidRDefault="00614DBD" w:rsidP="00614DBD">
      <w:pPr>
        <w:jc w:val="center"/>
        <w:rPr>
          <w:rFonts w:asciiTheme="minorHAnsi" w:hAnsiTheme="minorHAnsi"/>
          <w:i/>
          <w:sz w:val="24"/>
          <w:szCs w:val="24"/>
        </w:rPr>
      </w:pPr>
      <w:r w:rsidRPr="00614DBD">
        <w:rPr>
          <w:rFonts w:asciiTheme="minorHAnsi" w:hAnsiTheme="minorHAnsi"/>
          <w:i/>
          <w:sz w:val="24"/>
          <w:szCs w:val="24"/>
        </w:rPr>
        <w:t>Outlay, Construction in Progress</w:t>
      </w:r>
    </w:p>
    <w:p w:rsidR="00614DBD" w:rsidRPr="005033F9" w:rsidRDefault="00614DBD" w:rsidP="00614DBD">
      <w:pPr>
        <w:jc w:val="both"/>
        <w:rPr>
          <w:rFonts w:asciiTheme="minorHAnsi" w:hAnsiTheme="minorHAnsi"/>
          <w:bCs/>
          <w:noProof/>
          <w:sz w:val="24"/>
          <w:szCs w:val="24"/>
        </w:rPr>
      </w:pPr>
    </w:p>
    <w:p w:rsidR="00614DBD" w:rsidRPr="005033F9" w:rsidRDefault="00614DBD" w:rsidP="00614DBD">
      <w:pPr>
        <w:jc w:val="both"/>
        <w:rPr>
          <w:rFonts w:asciiTheme="minorHAnsi" w:hAnsiTheme="minorHAnsi" w:cs="Arial"/>
          <w:sz w:val="24"/>
          <w:szCs w:val="24"/>
        </w:rPr>
      </w:pPr>
      <w:r w:rsidRPr="005033F9">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0E0655" w:rsidRDefault="000E0655" w:rsidP="00950E4D">
      <w:pPr>
        <w:jc w:val="both"/>
        <w:rPr>
          <w:rFonts w:asciiTheme="minorHAnsi" w:hAnsiTheme="minorHAnsi"/>
          <w:noProof/>
          <w:sz w:val="24"/>
          <w:szCs w:val="24"/>
        </w:rPr>
      </w:pPr>
    </w:p>
    <w:p w:rsidR="000E0655" w:rsidRDefault="000E0655" w:rsidP="00950E4D">
      <w:pPr>
        <w:jc w:val="both"/>
        <w:rPr>
          <w:rFonts w:asciiTheme="minorHAnsi" w:hAnsiTheme="minorHAnsi"/>
          <w:noProof/>
          <w:sz w:val="24"/>
          <w:szCs w:val="24"/>
        </w:rPr>
      </w:pPr>
    </w:p>
    <w:p w:rsidR="00656A7A" w:rsidRDefault="00656A7A" w:rsidP="00950E4D">
      <w:pPr>
        <w:jc w:val="both"/>
        <w:rPr>
          <w:rFonts w:asciiTheme="minorHAnsi" w:hAnsiTheme="minorHAnsi"/>
          <w:noProof/>
          <w:sz w:val="24"/>
          <w:szCs w:val="24"/>
        </w:rPr>
      </w:pPr>
    </w:p>
    <w:p w:rsidR="00656A7A" w:rsidRDefault="00656A7A" w:rsidP="00950E4D">
      <w:pPr>
        <w:jc w:val="both"/>
        <w:rPr>
          <w:rFonts w:asciiTheme="minorHAnsi" w:hAnsiTheme="minorHAnsi"/>
          <w:noProof/>
          <w:sz w:val="24"/>
          <w:szCs w:val="24"/>
        </w:rPr>
      </w:pPr>
    </w:p>
    <w:p w:rsidR="00656A7A" w:rsidRDefault="00656A7A" w:rsidP="00950E4D">
      <w:pPr>
        <w:jc w:val="both"/>
        <w:rPr>
          <w:rFonts w:asciiTheme="minorHAnsi" w:hAnsiTheme="minorHAnsi"/>
          <w:noProof/>
          <w:sz w:val="24"/>
          <w:szCs w:val="24"/>
        </w:rPr>
      </w:pPr>
    </w:p>
    <w:p w:rsidR="00614DBD" w:rsidRDefault="00614DBD" w:rsidP="00950E4D">
      <w:pPr>
        <w:jc w:val="both"/>
        <w:rPr>
          <w:rFonts w:asciiTheme="minorHAnsi" w:hAnsiTheme="minorHAnsi"/>
          <w:noProof/>
          <w:sz w:val="24"/>
          <w:szCs w:val="24"/>
        </w:rPr>
      </w:pPr>
    </w:p>
    <w:p w:rsidR="00656A7A" w:rsidRDefault="00656A7A" w:rsidP="00950E4D">
      <w:pPr>
        <w:jc w:val="both"/>
        <w:rPr>
          <w:rFonts w:asciiTheme="minorHAnsi" w:hAnsiTheme="minorHAnsi"/>
          <w:noProof/>
          <w:sz w:val="24"/>
          <w:szCs w:val="24"/>
        </w:rPr>
      </w:pPr>
    </w:p>
    <w:p w:rsidR="00492FD0" w:rsidRDefault="00492FD0" w:rsidP="00244EFF">
      <w:pPr>
        <w:jc w:val="both"/>
        <w:rPr>
          <w:rFonts w:asciiTheme="minorHAnsi" w:hAnsiTheme="minorHAnsi"/>
          <w:noProof/>
          <w:sz w:val="24"/>
          <w:szCs w:val="24"/>
        </w:rPr>
      </w:pPr>
    </w:p>
    <w:p w:rsidR="005F53B3" w:rsidRPr="000E0655" w:rsidRDefault="005F53B3" w:rsidP="00244EFF">
      <w:pPr>
        <w:jc w:val="both"/>
        <w:rPr>
          <w:rFonts w:asciiTheme="minorHAnsi" w:hAnsiTheme="minorHAnsi"/>
          <w:noProof/>
          <w:sz w:val="24"/>
          <w:szCs w:val="24"/>
        </w:rPr>
      </w:pPr>
    </w:p>
    <w:p w:rsidR="008C7A69" w:rsidRPr="000E0655" w:rsidRDefault="00244EFF" w:rsidP="008C7A69">
      <w:pPr>
        <w:widowControl/>
        <w:autoSpaceDE/>
        <w:autoSpaceDN/>
        <w:adjustRightInd/>
        <w:jc w:val="center"/>
        <w:rPr>
          <w:rFonts w:asciiTheme="minorHAnsi" w:hAnsiTheme="minorHAnsi" w:cs="Arial"/>
          <w:b/>
          <w:i/>
          <w:sz w:val="24"/>
          <w:szCs w:val="24"/>
        </w:rPr>
      </w:pPr>
      <w:r w:rsidRPr="000E0655">
        <w:rPr>
          <w:rFonts w:asciiTheme="minorHAnsi" w:hAnsiTheme="minorHAnsi" w:cs="Arial"/>
          <w:b/>
          <w:i/>
          <w:sz w:val="24"/>
          <w:szCs w:val="24"/>
        </w:rPr>
        <w:t>REPORTS OF OFFICERS</w:t>
      </w:r>
    </w:p>
    <w:p w:rsidR="008C7A69" w:rsidRPr="000E0655" w:rsidRDefault="008C7A69" w:rsidP="008C7A69">
      <w:pPr>
        <w:widowControl/>
        <w:autoSpaceDE/>
        <w:autoSpaceDN/>
        <w:adjustRightInd/>
        <w:jc w:val="center"/>
        <w:rPr>
          <w:rFonts w:asciiTheme="minorHAnsi" w:hAnsiTheme="minorHAnsi" w:cs="Arial"/>
          <w:i/>
          <w:sz w:val="24"/>
          <w:szCs w:val="24"/>
        </w:rPr>
      </w:pPr>
      <w:r w:rsidRPr="000E0655">
        <w:rPr>
          <w:rFonts w:asciiTheme="minorHAnsi" w:hAnsiTheme="minorHAnsi"/>
          <w:noProof/>
          <w:sz w:val="24"/>
          <w:szCs w:val="24"/>
        </w:rPr>
        <mc:AlternateContent>
          <mc:Choice Requires="wps">
            <w:drawing>
              <wp:anchor distT="0" distB="0" distL="114300" distR="114300" simplePos="0" relativeHeight="251774976" behindDoc="0" locked="0" layoutInCell="1" allowOverlap="1" wp14:anchorId="0D31C50F" wp14:editId="49619143">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656A7A" w:rsidRPr="00656A7A" w:rsidRDefault="00656A7A" w:rsidP="00656A7A">
      <w:pPr>
        <w:numPr>
          <w:ilvl w:val="0"/>
          <w:numId w:val="33"/>
        </w:numPr>
        <w:rPr>
          <w:rFonts w:asciiTheme="minorHAnsi" w:hAnsiTheme="minorHAnsi" w:cs="Arial"/>
          <w:sz w:val="24"/>
          <w:szCs w:val="24"/>
        </w:rPr>
      </w:pPr>
      <w:r w:rsidRPr="00656A7A">
        <w:rPr>
          <w:rFonts w:asciiTheme="minorHAnsi" w:hAnsiTheme="minorHAnsi" w:cs="Arial"/>
          <w:sz w:val="24"/>
          <w:szCs w:val="24"/>
        </w:rPr>
        <w:t>City of Charleston, WV – Financial Statements, July – December 2015</w:t>
      </w:r>
    </w:p>
    <w:p w:rsidR="00656A7A" w:rsidRPr="00656A7A" w:rsidRDefault="00656A7A" w:rsidP="00656A7A">
      <w:pPr>
        <w:ind w:firstLine="720"/>
        <w:rPr>
          <w:rFonts w:asciiTheme="minorHAnsi" w:hAnsiTheme="minorHAnsi" w:cs="Arial"/>
          <w:sz w:val="24"/>
          <w:szCs w:val="24"/>
        </w:rPr>
      </w:pPr>
      <w:r w:rsidRPr="00656A7A">
        <w:rPr>
          <w:rFonts w:asciiTheme="minorHAnsi" w:hAnsiTheme="minorHAnsi" w:cs="Arial"/>
          <w:sz w:val="24"/>
          <w:szCs w:val="24"/>
        </w:rPr>
        <w:t>Received and Filed.</w:t>
      </w:r>
    </w:p>
    <w:p w:rsidR="00656A7A" w:rsidRPr="00656A7A" w:rsidRDefault="00656A7A" w:rsidP="00656A7A">
      <w:pPr>
        <w:rPr>
          <w:rFonts w:asciiTheme="minorHAnsi" w:hAnsiTheme="minorHAnsi" w:cs="Arial"/>
          <w:sz w:val="24"/>
          <w:szCs w:val="24"/>
        </w:rPr>
      </w:pPr>
    </w:p>
    <w:p w:rsidR="00656A7A" w:rsidRPr="00656A7A" w:rsidRDefault="00656A7A" w:rsidP="00656A7A">
      <w:pPr>
        <w:numPr>
          <w:ilvl w:val="0"/>
          <w:numId w:val="33"/>
        </w:numPr>
        <w:rPr>
          <w:rFonts w:asciiTheme="minorHAnsi" w:hAnsiTheme="minorHAnsi" w:cs="Arial"/>
          <w:sz w:val="24"/>
          <w:szCs w:val="24"/>
        </w:rPr>
      </w:pPr>
      <w:r w:rsidRPr="00656A7A">
        <w:rPr>
          <w:rFonts w:asciiTheme="minorHAnsi" w:hAnsiTheme="minorHAnsi" w:cs="Arial"/>
          <w:sz w:val="24"/>
          <w:szCs w:val="24"/>
        </w:rPr>
        <w:t>Municipal Policemen’s and Firemen’s Pension and Relief Funds of West Virginia Report from Victor Grigoraci, City Treasurer.</w:t>
      </w:r>
    </w:p>
    <w:p w:rsidR="00656A7A" w:rsidRDefault="00656A7A" w:rsidP="00656A7A">
      <w:pPr>
        <w:ind w:firstLine="720"/>
        <w:rPr>
          <w:rFonts w:asciiTheme="minorHAnsi" w:hAnsiTheme="minorHAnsi" w:cs="Arial"/>
          <w:sz w:val="24"/>
          <w:szCs w:val="24"/>
        </w:rPr>
      </w:pPr>
      <w:r w:rsidRPr="00656A7A">
        <w:rPr>
          <w:rFonts w:asciiTheme="minorHAnsi" w:hAnsiTheme="minorHAnsi" w:cs="Arial"/>
          <w:sz w:val="24"/>
          <w:szCs w:val="24"/>
        </w:rPr>
        <w:t>Received and Filed.</w:t>
      </w:r>
    </w:p>
    <w:p w:rsidR="00C0575B" w:rsidRDefault="00C0575B" w:rsidP="00656A7A">
      <w:pPr>
        <w:ind w:firstLine="720"/>
        <w:rPr>
          <w:rFonts w:asciiTheme="minorHAnsi" w:hAnsiTheme="minorHAnsi" w:cs="Arial"/>
          <w:sz w:val="24"/>
          <w:szCs w:val="24"/>
        </w:rPr>
      </w:pPr>
    </w:p>
    <w:p w:rsidR="00C0575B" w:rsidRPr="000E0655" w:rsidRDefault="00C0575B" w:rsidP="00C0575B">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NEW BILLS</w:t>
      </w:r>
    </w:p>
    <w:p w:rsidR="00C0575B" w:rsidRPr="000E0655" w:rsidRDefault="00C0575B" w:rsidP="00C0575B">
      <w:pPr>
        <w:widowControl/>
        <w:autoSpaceDE/>
        <w:autoSpaceDN/>
        <w:adjustRightInd/>
        <w:jc w:val="center"/>
        <w:rPr>
          <w:rFonts w:asciiTheme="minorHAnsi" w:hAnsiTheme="minorHAnsi" w:cs="Arial"/>
          <w:i/>
          <w:sz w:val="24"/>
          <w:szCs w:val="24"/>
        </w:rPr>
      </w:pPr>
      <w:r w:rsidRPr="000E0655">
        <w:rPr>
          <w:rFonts w:asciiTheme="minorHAnsi" w:hAnsiTheme="minorHAnsi"/>
          <w:noProof/>
          <w:sz w:val="24"/>
          <w:szCs w:val="24"/>
        </w:rPr>
        <mc:AlternateContent>
          <mc:Choice Requires="wps">
            <w:drawing>
              <wp:anchor distT="0" distB="0" distL="114300" distR="114300" simplePos="0" relativeHeight="251799552" behindDoc="0" locked="0" layoutInCell="1" allowOverlap="1" wp14:anchorId="0C018DB0" wp14:editId="32A549F1">
                <wp:simplePos x="0" y="0"/>
                <wp:positionH relativeFrom="column">
                  <wp:posOffset>2094230</wp:posOffset>
                </wp:positionH>
                <wp:positionV relativeFrom="paragraph">
                  <wp:posOffset>97155</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rBVK/sUBAABxAwAADgAAAAAAAAAAAAAA&#10;AAAuAgAAZHJzL2Uyb0RvYy54bWxQSwECLQAUAAYACAAAACEANNOrLtwAAAAJAQAADwAAAAAAAAAA&#10;AAAAAAAfBAAAZHJzL2Rvd25yZXYueG1sUEsFBgAAAAAEAAQA8wAAACgFAAAAAA==&#10;" strokecolor="windowText"/>
            </w:pict>
          </mc:Fallback>
        </mc:AlternateContent>
      </w:r>
    </w:p>
    <w:p w:rsidR="00C0575B" w:rsidRPr="00656A7A" w:rsidRDefault="00C0575B" w:rsidP="00656A7A">
      <w:pPr>
        <w:ind w:firstLine="720"/>
        <w:rPr>
          <w:rFonts w:asciiTheme="minorHAnsi" w:hAnsiTheme="minorHAnsi" w:cs="Arial"/>
          <w:sz w:val="24"/>
          <w:szCs w:val="24"/>
        </w:rPr>
      </w:pPr>
    </w:p>
    <w:p w:rsidR="00355212" w:rsidRPr="00355212" w:rsidRDefault="00355212" w:rsidP="00355212">
      <w:pPr>
        <w:pStyle w:val="ListParagraph"/>
        <w:numPr>
          <w:ilvl w:val="0"/>
          <w:numId w:val="35"/>
        </w:numPr>
        <w:rPr>
          <w:rFonts w:asciiTheme="minorHAnsi" w:hAnsiTheme="minorHAnsi" w:cs="Arial"/>
          <w:bCs/>
          <w:sz w:val="24"/>
          <w:szCs w:val="24"/>
        </w:rPr>
      </w:pPr>
      <w:r w:rsidRPr="00355212">
        <w:rPr>
          <w:rFonts w:asciiTheme="minorHAnsi" w:hAnsiTheme="minorHAnsi" w:cs="Arial"/>
          <w:bCs/>
          <w:sz w:val="24"/>
          <w:szCs w:val="24"/>
        </w:rPr>
        <w:t xml:space="preserve">Introduced by Council member Robert Reishman on February 1, 2016: </w:t>
      </w:r>
      <w:r w:rsidRPr="00355212">
        <w:rPr>
          <w:rFonts w:asciiTheme="minorHAnsi" w:hAnsiTheme="minorHAnsi"/>
          <w:sz w:val="24"/>
          <w:szCs w:val="24"/>
        </w:rPr>
        <w:t>Bill No. 7679 – An Ordinance with respect to approving the Porters Hollow Sanitary Sewer replacement and rehabilitation project.</w:t>
      </w:r>
    </w:p>
    <w:p w:rsidR="00355212" w:rsidRPr="00355212" w:rsidRDefault="00355212" w:rsidP="00355212">
      <w:pPr>
        <w:pStyle w:val="ListParagraph"/>
        <w:rPr>
          <w:rFonts w:asciiTheme="minorHAnsi" w:hAnsiTheme="minorHAnsi" w:cs="Arial"/>
          <w:bCs/>
          <w:sz w:val="24"/>
          <w:szCs w:val="24"/>
        </w:rPr>
      </w:pPr>
      <w:r w:rsidRPr="00355212">
        <w:rPr>
          <w:rFonts w:asciiTheme="minorHAnsi" w:hAnsiTheme="minorHAnsi" w:cs="Arial"/>
          <w:bCs/>
          <w:sz w:val="24"/>
          <w:szCs w:val="24"/>
        </w:rPr>
        <w:t>Refer</w:t>
      </w:r>
      <w:r>
        <w:rPr>
          <w:rFonts w:asciiTheme="minorHAnsi" w:hAnsiTheme="minorHAnsi" w:cs="Arial"/>
          <w:bCs/>
          <w:sz w:val="24"/>
          <w:szCs w:val="24"/>
        </w:rPr>
        <w:t>red</w:t>
      </w:r>
      <w:r w:rsidRPr="00355212">
        <w:rPr>
          <w:rFonts w:asciiTheme="minorHAnsi" w:hAnsiTheme="minorHAnsi" w:cs="Arial"/>
          <w:bCs/>
          <w:sz w:val="24"/>
          <w:szCs w:val="24"/>
        </w:rPr>
        <w:t xml:space="preserve"> to Finance Committee</w:t>
      </w:r>
    </w:p>
    <w:p w:rsidR="00355212" w:rsidRPr="00355212" w:rsidRDefault="00355212" w:rsidP="00355212">
      <w:pPr>
        <w:rPr>
          <w:rFonts w:asciiTheme="minorHAnsi" w:hAnsiTheme="minorHAnsi" w:cs="Arial"/>
          <w:bCs/>
          <w:sz w:val="24"/>
          <w:szCs w:val="24"/>
        </w:rPr>
      </w:pPr>
    </w:p>
    <w:p w:rsidR="00355212" w:rsidRPr="00355212" w:rsidRDefault="00355212" w:rsidP="00355212">
      <w:pPr>
        <w:pStyle w:val="ListParagraph"/>
        <w:numPr>
          <w:ilvl w:val="0"/>
          <w:numId w:val="35"/>
        </w:numPr>
        <w:rPr>
          <w:rFonts w:asciiTheme="minorHAnsi" w:hAnsiTheme="minorHAnsi" w:cs="Arial"/>
          <w:bCs/>
          <w:sz w:val="24"/>
          <w:szCs w:val="24"/>
        </w:rPr>
      </w:pPr>
      <w:r w:rsidRPr="00355212">
        <w:rPr>
          <w:rFonts w:asciiTheme="minorHAnsi" w:hAnsiTheme="minorHAnsi" w:cs="Arial"/>
          <w:bCs/>
          <w:sz w:val="24"/>
          <w:szCs w:val="24"/>
        </w:rPr>
        <w:t xml:space="preserve">Introduced by Council member Robert Reishman on February 1, 2016: </w:t>
      </w:r>
      <w:r w:rsidR="00FC3C23">
        <w:rPr>
          <w:rFonts w:asciiTheme="minorHAnsi" w:hAnsiTheme="minorHAnsi" w:cs="Arial"/>
          <w:sz w:val="24"/>
          <w:szCs w:val="24"/>
        </w:rPr>
        <w:t>Bill No. 7680</w:t>
      </w:r>
      <w:r w:rsidRPr="00355212">
        <w:rPr>
          <w:rFonts w:asciiTheme="minorHAnsi" w:hAnsiTheme="minorHAnsi" w:cs="Arial"/>
          <w:sz w:val="24"/>
          <w:szCs w:val="24"/>
        </w:rPr>
        <w:t>- A Bill authorizing the design, acquisition and construction of certain extensions, additions, betterments and improvements to the existing sewerage system of The City of Charleston.</w:t>
      </w:r>
      <w:bookmarkStart w:id="0" w:name="_GoBack"/>
      <w:bookmarkEnd w:id="0"/>
    </w:p>
    <w:p w:rsidR="00355212" w:rsidRPr="00355212" w:rsidRDefault="00355212" w:rsidP="00355212">
      <w:pPr>
        <w:pStyle w:val="ListParagraph"/>
        <w:rPr>
          <w:rFonts w:asciiTheme="minorHAnsi" w:hAnsiTheme="minorHAnsi" w:cs="Arial"/>
          <w:bCs/>
          <w:sz w:val="24"/>
          <w:szCs w:val="24"/>
        </w:rPr>
      </w:pPr>
      <w:r w:rsidRPr="00355212">
        <w:rPr>
          <w:rFonts w:asciiTheme="minorHAnsi" w:hAnsiTheme="minorHAnsi" w:cs="Arial"/>
          <w:bCs/>
          <w:sz w:val="24"/>
          <w:szCs w:val="24"/>
        </w:rPr>
        <w:t>Refer</w:t>
      </w:r>
      <w:r>
        <w:rPr>
          <w:rFonts w:asciiTheme="minorHAnsi" w:hAnsiTheme="minorHAnsi" w:cs="Arial"/>
          <w:bCs/>
          <w:sz w:val="24"/>
          <w:szCs w:val="24"/>
        </w:rPr>
        <w:t>red</w:t>
      </w:r>
      <w:r w:rsidRPr="00355212">
        <w:rPr>
          <w:rFonts w:asciiTheme="minorHAnsi" w:hAnsiTheme="minorHAnsi" w:cs="Arial"/>
          <w:bCs/>
          <w:sz w:val="24"/>
          <w:szCs w:val="24"/>
        </w:rPr>
        <w:t xml:space="preserve"> to Finance Committee</w:t>
      </w:r>
    </w:p>
    <w:p w:rsidR="00813C1F" w:rsidRPr="00355212" w:rsidRDefault="00813C1F" w:rsidP="00355212">
      <w:pPr>
        <w:rPr>
          <w:rFonts w:asciiTheme="minorHAnsi" w:hAnsiTheme="minorHAnsi" w:cs="Arial"/>
          <w:bCs/>
          <w:sz w:val="24"/>
          <w:szCs w:val="24"/>
        </w:rPr>
      </w:pPr>
    </w:p>
    <w:p w:rsidR="007F102E" w:rsidRDefault="007F102E" w:rsidP="000E247D">
      <w:pPr>
        <w:rPr>
          <w:rFonts w:asciiTheme="minorHAnsi" w:hAnsiTheme="minorHAnsi" w:cs="Arial"/>
          <w:bCs/>
          <w:sz w:val="24"/>
          <w:szCs w:val="24"/>
        </w:rPr>
      </w:pPr>
    </w:p>
    <w:p w:rsidR="005033F9" w:rsidRDefault="005033F9" w:rsidP="000E247D">
      <w:pPr>
        <w:rPr>
          <w:rFonts w:asciiTheme="minorHAnsi" w:hAnsiTheme="minorHAnsi" w:cs="Arial"/>
          <w:bCs/>
          <w:sz w:val="24"/>
          <w:szCs w:val="24"/>
        </w:rPr>
      </w:pPr>
    </w:p>
    <w:p w:rsidR="00B1545C" w:rsidRDefault="00B1545C"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614DBD" w:rsidRPr="008C7A69" w:rsidRDefault="00614DBD"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7B123B">
        <w:rPr>
          <w:rFonts w:asciiTheme="minorHAnsi" w:hAnsiTheme="minorHAnsi" w:cs="Arial"/>
          <w:i/>
          <w:sz w:val="24"/>
          <w:szCs w:val="24"/>
        </w:rPr>
        <w:t xml:space="preserve">Clerk, </w:t>
      </w:r>
      <w:proofErr w:type="spellStart"/>
      <w:r w:rsidR="00EA15D3">
        <w:rPr>
          <w:rFonts w:asciiTheme="minorHAnsi" w:hAnsiTheme="minorHAnsi" w:cs="Arial"/>
          <w:i/>
          <w:sz w:val="24"/>
          <w:szCs w:val="24"/>
        </w:rPr>
        <w:t>JB</w:t>
      </w:r>
      <w:proofErr w:type="spellEnd"/>
      <w:r w:rsidR="00EA15D3">
        <w:rPr>
          <w:rFonts w:asciiTheme="minorHAnsi" w:hAnsiTheme="minorHAnsi" w:cs="Arial"/>
          <w:i/>
          <w:sz w:val="24"/>
          <w:szCs w:val="24"/>
        </w:rPr>
        <w:t xml:space="preserve"> Akers</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 xml:space="preserve">YEAS: Burka, Burton, </w:t>
      </w:r>
      <w:proofErr w:type="spellStart"/>
      <w:r w:rsidRPr="00492FD0">
        <w:rPr>
          <w:rFonts w:asciiTheme="minorHAnsi" w:hAnsiTheme="minorHAnsi" w:cs="Arial"/>
          <w:sz w:val="24"/>
          <w:szCs w:val="24"/>
        </w:rPr>
        <w:t>Ceperley</w:t>
      </w:r>
      <w:proofErr w:type="spellEnd"/>
      <w:r>
        <w:rPr>
          <w:rFonts w:asciiTheme="minorHAnsi" w:hAnsiTheme="minorHAnsi" w:cs="Arial"/>
          <w:sz w:val="24"/>
          <w:szCs w:val="24"/>
        </w:rPr>
        <w:t xml:space="preserve">, Clowser, Davis, </w:t>
      </w:r>
      <w:r w:rsidR="00656A7A">
        <w:rPr>
          <w:rFonts w:asciiTheme="minorHAnsi" w:hAnsiTheme="minorHAnsi" w:cs="Arial"/>
          <w:sz w:val="24"/>
          <w:szCs w:val="24"/>
        </w:rPr>
        <w:t xml:space="preserve">Ealy, </w:t>
      </w:r>
      <w:r w:rsidRPr="00492FD0">
        <w:rPr>
          <w:rFonts w:asciiTheme="minorHAnsi" w:hAnsiTheme="minorHAnsi" w:cs="Arial"/>
          <w:sz w:val="24"/>
          <w:szCs w:val="24"/>
        </w:rPr>
        <w:t>Faegre, Haas, H</w:t>
      </w:r>
      <w:r>
        <w:rPr>
          <w:rFonts w:asciiTheme="minorHAnsi" w:hAnsiTheme="minorHAnsi" w:cs="Arial"/>
          <w:sz w:val="24"/>
          <w:szCs w:val="24"/>
        </w:rPr>
        <w:t>arrison, Hoover, Ireland, Lane,</w:t>
      </w:r>
      <w:r w:rsidR="00656A7A">
        <w:rPr>
          <w:rFonts w:asciiTheme="minorHAnsi" w:hAnsiTheme="minorHAnsi" w:cs="Arial"/>
          <w:sz w:val="24"/>
          <w:szCs w:val="24"/>
        </w:rPr>
        <w:t xml:space="preserve"> Miller, </w:t>
      </w:r>
      <w:proofErr w:type="spellStart"/>
      <w:r w:rsidR="00656A7A">
        <w:rPr>
          <w:rFonts w:asciiTheme="minorHAnsi" w:hAnsiTheme="minorHAnsi" w:cs="Arial"/>
          <w:sz w:val="24"/>
          <w:szCs w:val="24"/>
        </w:rPr>
        <w:t>Mindardi</w:t>
      </w:r>
      <w:proofErr w:type="spellEnd"/>
      <w:r w:rsidR="00656A7A">
        <w:rPr>
          <w:rFonts w:asciiTheme="minorHAnsi" w:hAnsiTheme="minorHAnsi" w:cs="Arial"/>
          <w:sz w:val="24"/>
          <w:szCs w:val="24"/>
        </w:rPr>
        <w:t>,</w:t>
      </w:r>
      <w:r>
        <w:rPr>
          <w:rFonts w:asciiTheme="minorHAnsi" w:hAnsiTheme="minorHAnsi" w:cs="Arial"/>
          <w:sz w:val="24"/>
          <w:szCs w:val="24"/>
        </w:rPr>
        <w:t xml:space="preserve"> Overstreet, Persinger</w:t>
      </w:r>
      <w:r w:rsidRPr="00492FD0">
        <w:rPr>
          <w:rFonts w:asciiTheme="minorHAnsi" w:hAnsiTheme="minorHAnsi" w:cs="Arial"/>
          <w:sz w:val="24"/>
          <w:szCs w:val="24"/>
        </w:rPr>
        <w:t xml:space="preserve">, </w:t>
      </w:r>
      <w:r w:rsidR="0075255F">
        <w:rPr>
          <w:rFonts w:asciiTheme="minorHAnsi" w:hAnsiTheme="minorHAnsi" w:cs="Arial"/>
          <w:sz w:val="24"/>
          <w:szCs w:val="24"/>
        </w:rPr>
        <w:t xml:space="preserve">Reishman, </w:t>
      </w:r>
      <w:r w:rsidR="00656A7A">
        <w:rPr>
          <w:rFonts w:asciiTheme="minorHAnsi" w:hAnsiTheme="minorHAnsi" w:cs="Arial"/>
          <w:sz w:val="24"/>
          <w:szCs w:val="24"/>
        </w:rPr>
        <w:t>Richardson, Salisbury</w:t>
      </w:r>
      <w:r w:rsidRPr="00492FD0">
        <w:rPr>
          <w:rFonts w:asciiTheme="minorHAnsi" w:hAnsiTheme="minorHAnsi" w:cs="Arial"/>
          <w:sz w:val="24"/>
          <w:szCs w:val="24"/>
        </w:rPr>
        <w:t>, Smith,</w:t>
      </w:r>
      <w:r>
        <w:rPr>
          <w:rFonts w:asciiTheme="minorHAnsi" w:hAnsiTheme="minorHAnsi" w:cs="Arial"/>
          <w:sz w:val="24"/>
          <w:szCs w:val="24"/>
        </w:rPr>
        <w:t xml:space="preserve"> Snodgrass, Steele, Talkington</w:t>
      </w:r>
      <w:r w:rsidRPr="00492FD0">
        <w:rPr>
          <w:rFonts w:asciiTheme="minorHAnsi" w:hAnsiTheme="minorHAnsi" w:cs="Arial"/>
          <w:sz w:val="24"/>
          <w:szCs w:val="24"/>
        </w:rPr>
        <w:t xml:space="preserve">, </w:t>
      </w:r>
      <w:r>
        <w:rPr>
          <w:rFonts w:asciiTheme="minorHAnsi" w:hAnsiTheme="minorHAnsi" w:cs="Arial"/>
          <w:sz w:val="24"/>
          <w:szCs w:val="24"/>
        </w:rPr>
        <w:t xml:space="preserve">Ware, </w:t>
      </w:r>
      <w:r w:rsidRPr="00492FD0">
        <w:rPr>
          <w:rFonts w:asciiTheme="minorHAnsi" w:hAnsiTheme="minorHAnsi" w:cs="Arial"/>
          <w:sz w:val="24"/>
          <w:szCs w:val="24"/>
        </w:rPr>
        <w:t>Mayor Jones</w:t>
      </w:r>
    </w:p>
    <w:p w:rsidR="000E0655" w:rsidRPr="00492FD0" w:rsidRDefault="000E0655" w:rsidP="000E0655">
      <w:pPr>
        <w:rPr>
          <w:rFonts w:asciiTheme="minorHAnsi" w:hAnsiTheme="minorHAnsi" w:cs="Arial"/>
          <w:sz w:val="24"/>
          <w:szCs w:val="24"/>
        </w:rPr>
      </w:pPr>
      <w:r w:rsidRPr="00492FD0">
        <w:rPr>
          <w:rFonts w:asciiTheme="minorHAnsi" w:hAnsiTheme="minorHAnsi" w:cs="Arial"/>
          <w:sz w:val="24"/>
          <w:szCs w:val="24"/>
        </w:rPr>
        <w:t>ABSENT:</w:t>
      </w:r>
      <w:r w:rsidR="00656A7A">
        <w:rPr>
          <w:rFonts w:asciiTheme="minorHAnsi" w:hAnsiTheme="minorHAnsi" w:cs="Arial"/>
          <w:sz w:val="24"/>
          <w:szCs w:val="24"/>
        </w:rPr>
        <w:t xml:space="preserve"> Chestnut, Slater</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27033C">
        <w:rPr>
          <w:rFonts w:asciiTheme="minorHAnsi" w:hAnsiTheme="minorHAnsi" w:cs="Arial"/>
          <w:sz w:val="24"/>
          <w:szCs w:val="24"/>
        </w:rPr>
        <w:t>7:</w:t>
      </w:r>
      <w:r w:rsidR="00656A7A">
        <w:rPr>
          <w:rFonts w:asciiTheme="minorHAnsi" w:hAnsiTheme="minorHAnsi" w:cs="Arial"/>
          <w:sz w:val="24"/>
          <w:szCs w:val="24"/>
        </w:rPr>
        <w:t>20</w:t>
      </w:r>
      <w:r w:rsidRPr="001B141A">
        <w:rPr>
          <w:rFonts w:asciiTheme="minorHAnsi" w:hAnsiTheme="minorHAnsi" w:cs="Arial"/>
          <w:sz w:val="24"/>
          <w:szCs w:val="24"/>
        </w:rPr>
        <w:t xml:space="preserve"> p.m., by a motion from Councilmember </w:t>
      </w:r>
      <w:r w:rsidR="00492FD0">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sidR="00656A7A">
        <w:rPr>
          <w:rFonts w:asciiTheme="minorHAnsi" w:hAnsiTheme="minorHAnsi" w:cs="Arial"/>
          <w:sz w:val="24"/>
          <w:szCs w:val="24"/>
        </w:rPr>
        <w:t>Tuesday</w:t>
      </w:r>
      <w:r w:rsidRPr="001B141A">
        <w:rPr>
          <w:rFonts w:asciiTheme="minorHAnsi" w:hAnsiTheme="minorHAnsi" w:cs="Arial"/>
          <w:sz w:val="24"/>
          <w:szCs w:val="24"/>
        </w:rPr>
        <w:t xml:space="preserve">, </w:t>
      </w:r>
      <w:r w:rsidR="00656A7A">
        <w:rPr>
          <w:rFonts w:asciiTheme="minorHAnsi" w:hAnsiTheme="minorHAnsi" w:cs="Arial"/>
          <w:sz w:val="24"/>
          <w:szCs w:val="24"/>
        </w:rPr>
        <w:t>February 16</w:t>
      </w:r>
      <w:r w:rsidR="007F102E">
        <w:rPr>
          <w:rFonts w:asciiTheme="minorHAnsi" w:hAnsiTheme="minorHAnsi" w:cs="Arial"/>
          <w:sz w:val="24"/>
          <w:szCs w:val="24"/>
        </w:rPr>
        <w:t>, 2016</w:t>
      </w:r>
      <w:r w:rsidR="00123358">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FD6FFF">
      <w:pPr>
        <w:rPr>
          <w:rFonts w:ascii="Arial" w:hAnsi="Arial" w:cs="Arial"/>
          <w:sz w:val="24"/>
          <w:szCs w:val="24"/>
        </w:rPr>
      </w:pPr>
    </w:p>
    <w:p w:rsidR="00011161" w:rsidRPr="00871941" w:rsidRDefault="00011161" w:rsidP="00FD6FFF">
      <w:pPr>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EA15D3" w:rsidP="00E71A8E">
      <w:pPr>
        <w:ind w:left="4320" w:firstLine="720"/>
        <w:jc w:val="both"/>
        <w:rPr>
          <w:rFonts w:asciiTheme="minorHAnsi" w:hAnsiTheme="minorHAnsi" w:cs="Arial"/>
          <w:sz w:val="24"/>
          <w:szCs w:val="24"/>
        </w:rPr>
      </w:pPr>
      <w:proofErr w:type="spellStart"/>
      <w:r>
        <w:rPr>
          <w:rFonts w:asciiTheme="minorHAnsi" w:hAnsiTheme="minorHAnsi" w:cs="Arial"/>
          <w:sz w:val="24"/>
          <w:szCs w:val="24"/>
        </w:rPr>
        <w:t>JB</w:t>
      </w:r>
      <w:proofErr w:type="spellEnd"/>
      <w:r w:rsidR="00123358">
        <w:rPr>
          <w:rFonts w:asciiTheme="minorHAnsi" w:hAnsiTheme="minorHAnsi" w:cs="Arial"/>
          <w:sz w:val="24"/>
          <w:szCs w:val="24"/>
        </w:rPr>
        <w:t xml:space="preserve"> Akers</w:t>
      </w:r>
      <w:r w:rsidR="0095733B" w:rsidRPr="001B141A">
        <w:rPr>
          <w:rFonts w:asciiTheme="minorHAnsi" w:hAnsiTheme="minorHAnsi" w:cs="Arial"/>
          <w:sz w:val="24"/>
          <w:szCs w:val="24"/>
        </w:rPr>
        <w:t>, City Clerk</w:t>
      </w:r>
    </w:p>
    <w:p w:rsidR="00E40CF0" w:rsidRPr="00871941" w:rsidRDefault="00E40CF0">
      <w:pPr>
        <w:jc w:val="both"/>
        <w:rPr>
          <w:rFonts w:ascii="Arial" w:hAnsi="Arial" w:cs="Arial"/>
          <w:sz w:val="24"/>
          <w:szCs w:val="24"/>
        </w:rPr>
      </w:pPr>
    </w:p>
    <w:sectPr w:rsidR="00E40CF0" w:rsidRPr="00871941" w:rsidSect="007030F2">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A01" w:rsidRDefault="00682A01">
      <w:r>
        <w:separator/>
      </w:r>
    </w:p>
  </w:endnote>
  <w:endnote w:type="continuationSeparator" w:id="0">
    <w:p w:rsidR="00682A01" w:rsidRDefault="006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682A01" w:rsidRDefault="00682A01">
    <w:pPr>
      <w:pStyle w:val="Footer"/>
      <w:ind w:right="360"/>
    </w:pPr>
  </w:p>
  <w:p w:rsidR="00682A01" w:rsidRDefault="00682A01"/>
  <w:p w:rsidR="00682A01" w:rsidRDefault="00682A01"/>
  <w:p w:rsidR="00682A01" w:rsidRDefault="00682A01"/>
  <w:p w:rsidR="00682A01" w:rsidRDefault="00682A01"/>
  <w:p w:rsidR="00682A01" w:rsidRDefault="00682A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pPr>
      <w:pStyle w:val="Footer"/>
      <w:ind w:right="360"/>
    </w:pPr>
  </w:p>
  <w:p w:rsidR="00682A01" w:rsidRDefault="00682A01"/>
  <w:p w:rsidR="00682A01" w:rsidRDefault="00682A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A01" w:rsidRDefault="00682A01">
      <w:r>
        <w:separator/>
      </w:r>
    </w:p>
  </w:footnote>
  <w:footnote w:type="continuationSeparator" w:id="0">
    <w:p w:rsidR="00682A01" w:rsidRDefault="00682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A01" w:rsidRDefault="00682A01" w:rsidP="00B20566">
    <w:pPr>
      <w:pStyle w:val="Header"/>
    </w:pPr>
    <w:r>
      <w:t xml:space="preserve">Journal – City Council – Charleston, WV     </w:t>
    </w:r>
    <w:r>
      <w:tab/>
      <w:t xml:space="preserve">                                                                             </w:t>
    </w:r>
    <w:r>
      <w:tab/>
      <w:t xml:space="preserve">   </w:t>
    </w:r>
    <w:r w:rsidR="0040404B">
      <w:t xml:space="preserve">  </w:t>
    </w:r>
    <w:r w:rsidR="007753B7">
      <w:t>Feb-1</w:t>
    </w:r>
    <w:r w:rsidR="007753B7" w:rsidRPr="007753B7">
      <w:rPr>
        <w:vertAlign w:val="superscript"/>
      </w:rPr>
      <w:t>st</w:t>
    </w:r>
    <w:r w:rsidR="00C82433">
      <w:t>-</w:t>
    </w:r>
    <w:r w:rsidR="007753B7">
      <w:t>1</w:t>
    </w:r>
    <w:r w:rsidR="007753B7" w:rsidRPr="007753B7">
      <w:rPr>
        <w:vertAlign w:val="superscript"/>
      </w:rPr>
      <w:t>st</w:t>
    </w:r>
    <w:r w:rsidR="0040404B">
      <w:t xml:space="preserve"> </w:t>
    </w:r>
  </w:p>
  <w:p w:rsidR="00682A01" w:rsidRDefault="00682A01"/>
  <w:p w:rsidR="00682A01" w:rsidRDefault="00682A01"/>
  <w:p w:rsidR="00682A01" w:rsidRDefault="00682A01"/>
  <w:p w:rsidR="00682A01" w:rsidRDefault="00682A01"/>
  <w:p w:rsidR="00682A01" w:rsidRDefault="00682A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nsid w:val="02A6505E"/>
    <w:multiLevelType w:val="hybridMultilevel"/>
    <w:tmpl w:val="15E0B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295B7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F4CEE"/>
    <w:multiLevelType w:val="hybridMultilevel"/>
    <w:tmpl w:val="9BAED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7747E"/>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938D3"/>
    <w:multiLevelType w:val="hybridMultilevel"/>
    <w:tmpl w:val="8D8485F4"/>
    <w:lvl w:ilvl="0" w:tplc="1E34092A">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E804F5C"/>
    <w:multiLevelType w:val="hybridMultilevel"/>
    <w:tmpl w:val="8CF28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DA72C8E"/>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65F7C"/>
    <w:multiLevelType w:val="hybridMultilevel"/>
    <w:tmpl w:val="DB08779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772CA3"/>
    <w:multiLevelType w:val="hybridMultilevel"/>
    <w:tmpl w:val="652EF554"/>
    <w:lvl w:ilvl="0" w:tplc="6E74D47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E105FF"/>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E718E"/>
    <w:multiLevelType w:val="hybridMultilevel"/>
    <w:tmpl w:val="8FF636B0"/>
    <w:lvl w:ilvl="0" w:tplc="645801A8">
      <w:start w:val="1"/>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6A3B0A"/>
    <w:multiLevelType w:val="hybridMultilevel"/>
    <w:tmpl w:val="76E84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352B4E"/>
    <w:multiLevelType w:val="hybridMultilevel"/>
    <w:tmpl w:val="A916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4BC1E4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C973D9"/>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76942"/>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DC4690"/>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5289295E"/>
    <w:multiLevelType w:val="hybridMultilevel"/>
    <w:tmpl w:val="FE803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C07F1"/>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8D3883"/>
    <w:multiLevelType w:val="hybridMultilevel"/>
    <w:tmpl w:val="5654448A"/>
    <w:lvl w:ilvl="0" w:tplc="0B200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1E5F9C"/>
    <w:multiLevelType w:val="hybridMultilevel"/>
    <w:tmpl w:val="A566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290C24"/>
    <w:multiLevelType w:val="hybridMultilevel"/>
    <w:tmpl w:val="E1F2B2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8DD6ED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91E02"/>
    <w:multiLevelType w:val="hybridMultilevel"/>
    <w:tmpl w:val="83D89C56"/>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3B4F10"/>
    <w:multiLevelType w:val="hybridMultilevel"/>
    <w:tmpl w:val="3AB4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69F07605"/>
    <w:multiLevelType w:val="hybridMultilevel"/>
    <w:tmpl w:val="D1F0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0143CC"/>
    <w:multiLevelType w:val="hybridMultilevel"/>
    <w:tmpl w:val="A566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F1005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62C6E"/>
    <w:multiLevelType w:val="hybridMultilevel"/>
    <w:tmpl w:val="35E268D2"/>
    <w:lvl w:ilvl="0" w:tplc="55D09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C4F3A2B"/>
    <w:multiLevelType w:val="hybridMultilevel"/>
    <w:tmpl w:val="83D89C56"/>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F219B"/>
    <w:multiLevelType w:val="hybridMultilevel"/>
    <w:tmpl w:val="FD30D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91477"/>
    <w:multiLevelType w:val="hybridMultilevel"/>
    <w:tmpl w:val="44BA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10"/>
  </w:num>
  <w:num w:numId="4">
    <w:abstractNumId w:val="34"/>
  </w:num>
  <w:num w:numId="5">
    <w:abstractNumId w:val="9"/>
  </w:num>
  <w:num w:numId="6">
    <w:abstractNumId w:val="24"/>
  </w:num>
  <w:num w:numId="7">
    <w:abstractNumId w:val="7"/>
  </w:num>
  <w:num w:numId="8">
    <w:abstractNumId w:val="28"/>
  </w:num>
  <w:num w:numId="9">
    <w:abstractNumId w:val="15"/>
  </w:num>
  <w:num w:numId="10">
    <w:abstractNumId w:val="22"/>
  </w:num>
  <w:num w:numId="11">
    <w:abstractNumId w:val="35"/>
  </w:num>
  <w:num w:numId="12">
    <w:abstractNumId w:val="18"/>
  </w:num>
  <w:num w:numId="13">
    <w:abstractNumId w:val="0"/>
  </w:num>
  <w:num w:numId="14">
    <w:abstractNumId w:val="30"/>
  </w:num>
  <w:num w:numId="15">
    <w:abstractNumId w:val="16"/>
  </w:num>
  <w:num w:numId="16">
    <w:abstractNumId w:val="17"/>
  </w:num>
  <w:num w:numId="17">
    <w:abstractNumId w:val="13"/>
  </w:num>
  <w:num w:numId="18">
    <w:abstractNumId w:val="33"/>
  </w:num>
  <w:num w:numId="19">
    <w:abstractNumId w:val="23"/>
  </w:num>
  <w:num w:numId="20">
    <w:abstractNumId w:val="4"/>
  </w:num>
  <w:num w:numId="21">
    <w:abstractNumId w:val="14"/>
  </w:num>
  <w:num w:numId="22">
    <w:abstractNumId w:val="5"/>
  </w:num>
  <w:num w:numId="23">
    <w:abstractNumId w:val="39"/>
  </w:num>
  <w:num w:numId="24">
    <w:abstractNumId w:val="6"/>
  </w:num>
  <w:num w:numId="25">
    <w:abstractNumId w:val="40"/>
  </w:num>
  <w:num w:numId="26">
    <w:abstractNumId w:val="8"/>
  </w:num>
  <w:num w:numId="27">
    <w:abstractNumId w:val="41"/>
  </w:num>
  <w:num w:numId="28">
    <w:abstractNumId w:val="27"/>
  </w:num>
  <w:num w:numId="29">
    <w:abstractNumId w:val="38"/>
  </w:num>
  <w:num w:numId="30">
    <w:abstractNumId w:val="36"/>
  </w:num>
  <w:num w:numId="31">
    <w:abstractNumId w:val="31"/>
  </w:num>
  <w:num w:numId="32">
    <w:abstractNumId w:val="32"/>
  </w:num>
  <w:num w:numId="33">
    <w:abstractNumId w:val="29"/>
  </w:num>
  <w:num w:numId="34">
    <w:abstractNumId w:val="26"/>
  </w:num>
  <w:num w:numId="35">
    <w:abstractNumId w:val="3"/>
  </w:num>
  <w:num w:numId="36">
    <w:abstractNumId w:val="21"/>
  </w:num>
  <w:num w:numId="37">
    <w:abstractNumId w:val="37"/>
  </w:num>
  <w:num w:numId="3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886"/>
    <w:rsid w:val="000E195F"/>
    <w:rsid w:val="000E21C8"/>
    <w:rsid w:val="000E247D"/>
    <w:rsid w:val="000E3122"/>
    <w:rsid w:val="000E315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483F"/>
    <w:rsid w:val="00145125"/>
    <w:rsid w:val="00145E29"/>
    <w:rsid w:val="00145EEF"/>
    <w:rsid w:val="0014628F"/>
    <w:rsid w:val="00146C91"/>
    <w:rsid w:val="00146C9B"/>
    <w:rsid w:val="00146D17"/>
    <w:rsid w:val="00146D48"/>
    <w:rsid w:val="001471F2"/>
    <w:rsid w:val="001474B0"/>
    <w:rsid w:val="00150479"/>
    <w:rsid w:val="00152585"/>
    <w:rsid w:val="00153CC8"/>
    <w:rsid w:val="00153DDB"/>
    <w:rsid w:val="00154985"/>
    <w:rsid w:val="00154BCE"/>
    <w:rsid w:val="00155245"/>
    <w:rsid w:val="00156C0A"/>
    <w:rsid w:val="00160904"/>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C6E6F"/>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08B1"/>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657"/>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D45"/>
    <w:rsid w:val="00325AEC"/>
    <w:rsid w:val="00325D10"/>
    <w:rsid w:val="003263BB"/>
    <w:rsid w:val="003266A2"/>
    <w:rsid w:val="00326A8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1AB6"/>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05"/>
    <w:rsid w:val="00466C5D"/>
    <w:rsid w:val="0046723F"/>
    <w:rsid w:val="00467A69"/>
    <w:rsid w:val="00471039"/>
    <w:rsid w:val="004716FD"/>
    <w:rsid w:val="00471BD3"/>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906A6"/>
    <w:rsid w:val="0049089A"/>
    <w:rsid w:val="004910CE"/>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316B"/>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DB9"/>
    <w:rsid w:val="005B031A"/>
    <w:rsid w:val="005B10AA"/>
    <w:rsid w:val="005B1173"/>
    <w:rsid w:val="005B1D6D"/>
    <w:rsid w:val="005B20DA"/>
    <w:rsid w:val="005B20E0"/>
    <w:rsid w:val="005B2905"/>
    <w:rsid w:val="005B2CF4"/>
    <w:rsid w:val="005B344F"/>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3B3"/>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30F2"/>
    <w:rsid w:val="007031E1"/>
    <w:rsid w:val="007032C1"/>
    <w:rsid w:val="007034C3"/>
    <w:rsid w:val="00704674"/>
    <w:rsid w:val="00704690"/>
    <w:rsid w:val="00704908"/>
    <w:rsid w:val="00704B71"/>
    <w:rsid w:val="007050F7"/>
    <w:rsid w:val="007056C6"/>
    <w:rsid w:val="00705D92"/>
    <w:rsid w:val="007069E1"/>
    <w:rsid w:val="00706EAE"/>
    <w:rsid w:val="00707EA9"/>
    <w:rsid w:val="007100AE"/>
    <w:rsid w:val="00710BB1"/>
    <w:rsid w:val="00710E5C"/>
    <w:rsid w:val="00711803"/>
    <w:rsid w:val="0071282F"/>
    <w:rsid w:val="0071364E"/>
    <w:rsid w:val="00713D0F"/>
    <w:rsid w:val="007144FD"/>
    <w:rsid w:val="0071507D"/>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40A55"/>
    <w:rsid w:val="007415FB"/>
    <w:rsid w:val="00741A68"/>
    <w:rsid w:val="00743108"/>
    <w:rsid w:val="00744A06"/>
    <w:rsid w:val="00745522"/>
    <w:rsid w:val="00745DA8"/>
    <w:rsid w:val="00747492"/>
    <w:rsid w:val="00747EE5"/>
    <w:rsid w:val="00747F5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B0E"/>
    <w:rsid w:val="007831E2"/>
    <w:rsid w:val="007835F1"/>
    <w:rsid w:val="00783982"/>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23B"/>
    <w:rsid w:val="007B163E"/>
    <w:rsid w:val="007B1888"/>
    <w:rsid w:val="007B18A6"/>
    <w:rsid w:val="007B2F29"/>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7E34"/>
    <w:rsid w:val="00870271"/>
    <w:rsid w:val="008709FF"/>
    <w:rsid w:val="008717ED"/>
    <w:rsid w:val="00871941"/>
    <w:rsid w:val="00872091"/>
    <w:rsid w:val="00872D5C"/>
    <w:rsid w:val="00874742"/>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7EE"/>
    <w:rsid w:val="008E6822"/>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4183"/>
    <w:rsid w:val="009750B5"/>
    <w:rsid w:val="009770C5"/>
    <w:rsid w:val="00977375"/>
    <w:rsid w:val="00977F8E"/>
    <w:rsid w:val="00980B40"/>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A88"/>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4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294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460"/>
    <w:rsid w:val="00BB6AAF"/>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2120"/>
    <w:rsid w:val="00C02D06"/>
    <w:rsid w:val="00C041C7"/>
    <w:rsid w:val="00C04B98"/>
    <w:rsid w:val="00C04CB4"/>
    <w:rsid w:val="00C0575B"/>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CAD"/>
    <w:rsid w:val="00C91074"/>
    <w:rsid w:val="00C9172B"/>
    <w:rsid w:val="00C92779"/>
    <w:rsid w:val="00C929FD"/>
    <w:rsid w:val="00C92E37"/>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4C0B"/>
    <w:rsid w:val="00CA5C8D"/>
    <w:rsid w:val="00CA63C7"/>
    <w:rsid w:val="00CA65E6"/>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C02"/>
    <w:rsid w:val="00D5256F"/>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4A1"/>
    <w:rsid w:val="00E32F9F"/>
    <w:rsid w:val="00E33BD0"/>
    <w:rsid w:val="00E34130"/>
    <w:rsid w:val="00E34758"/>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779"/>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CEB"/>
    <w:rsid w:val="00F47F0A"/>
    <w:rsid w:val="00F47F28"/>
    <w:rsid w:val="00F5024B"/>
    <w:rsid w:val="00F5095B"/>
    <w:rsid w:val="00F50F57"/>
    <w:rsid w:val="00F5109F"/>
    <w:rsid w:val="00F51A75"/>
    <w:rsid w:val="00F51C9D"/>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19C0"/>
    <w:rsid w:val="00F848A7"/>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6FFF"/>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uiPriority w:val="99"/>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13"/>
      </w:numPr>
      <w:autoSpaceDE/>
      <w:autoSpaceDN/>
      <w:adjustRightInd/>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uiPriority w:val="99"/>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13"/>
      </w:numPr>
      <w:autoSpaceDE/>
      <w:autoSpaceDN/>
      <w:adjustRightInd/>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D0BAC-8C64-4222-ADFD-BB672061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16</Pages>
  <Words>2652</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17665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6</cp:revision>
  <cp:lastPrinted>2016-02-04T20:24:00Z</cp:lastPrinted>
  <dcterms:created xsi:type="dcterms:W3CDTF">2016-02-03T19:27:00Z</dcterms:created>
  <dcterms:modified xsi:type="dcterms:W3CDTF">2016-02-05T17:50:00Z</dcterms:modified>
</cp:coreProperties>
</file>